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8F" w:rsidRPr="00AA65FE" w:rsidRDefault="002E6613" w:rsidP="006E67C5">
      <w:pPr>
        <w:pStyle w:val="Default"/>
        <w:jc w:val="both"/>
        <w:rPr>
          <w:rFonts w:ascii="Century Gothic" w:hAnsi="Century Gothic"/>
          <w:sz w:val="28"/>
          <w:szCs w:val="28"/>
          <w:lang w:val="en-US"/>
        </w:rPr>
      </w:pPr>
      <w:r>
        <w:rPr>
          <w:rFonts w:ascii="Century Gothic" w:hAnsi="Century Gothic"/>
          <w:b/>
          <w:bCs/>
          <w:sz w:val="28"/>
          <w:szCs w:val="28"/>
          <w:lang w:val="en-US"/>
        </w:rPr>
        <w:t>MODEL</w:t>
      </w:r>
      <w:r w:rsidR="00BA481F">
        <w:rPr>
          <w:rFonts w:ascii="Century Gothic" w:hAnsi="Century Gothic"/>
          <w:b/>
          <w:bCs/>
          <w:sz w:val="28"/>
          <w:szCs w:val="28"/>
          <w:lang w:val="en-US"/>
        </w:rPr>
        <w:t xml:space="preserve"> OF </w:t>
      </w:r>
      <w:r w:rsidR="009B6B8F" w:rsidRPr="00AA65FE">
        <w:rPr>
          <w:rFonts w:ascii="Century Gothic" w:hAnsi="Century Gothic"/>
          <w:b/>
          <w:bCs/>
          <w:sz w:val="28"/>
          <w:szCs w:val="28"/>
          <w:lang w:val="en-US"/>
        </w:rPr>
        <w:t xml:space="preserve">LETTER OF COMFORT </w:t>
      </w:r>
    </w:p>
    <w:p w:rsidR="006E67C5" w:rsidRPr="00AA65FE" w:rsidRDefault="006E67C5" w:rsidP="006E67C5">
      <w:pPr>
        <w:pStyle w:val="Default"/>
        <w:jc w:val="both"/>
        <w:rPr>
          <w:b/>
          <w:bCs/>
          <w:lang w:val="en-US"/>
        </w:rPr>
      </w:pPr>
    </w:p>
    <w:p w:rsidR="009B6B8F" w:rsidRDefault="009B6B8F" w:rsidP="006E67C5">
      <w:pPr>
        <w:pStyle w:val="Default"/>
        <w:pBdr>
          <w:top w:val="single" w:sz="4" w:space="1" w:color="auto"/>
          <w:left w:val="single" w:sz="4" w:space="4" w:color="auto"/>
          <w:bottom w:val="single" w:sz="4" w:space="1" w:color="auto"/>
          <w:right w:val="single" w:sz="4" w:space="4" w:color="auto"/>
        </w:pBdr>
        <w:jc w:val="both"/>
        <w:rPr>
          <w:rFonts w:ascii="Century Gothic" w:hAnsi="Century Gothic"/>
          <w:b/>
          <w:bCs/>
          <w:sz w:val="22"/>
          <w:szCs w:val="22"/>
          <w:lang w:val="en-US"/>
        </w:rPr>
      </w:pPr>
      <w:r w:rsidRPr="00AA65FE">
        <w:rPr>
          <w:rFonts w:ascii="Century Gothic" w:hAnsi="Century Gothic"/>
          <w:b/>
          <w:bCs/>
          <w:sz w:val="22"/>
          <w:szCs w:val="22"/>
          <w:lang w:val="en-US"/>
        </w:rPr>
        <w:t xml:space="preserve">This </w:t>
      </w:r>
      <w:r w:rsidR="002E6613">
        <w:rPr>
          <w:rFonts w:ascii="Century Gothic" w:hAnsi="Century Gothic"/>
          <w:b/>
          <w:bCs/>
          <w:sz w:val="22"/>
          <w:szCs w:val="22"/>
          <w:lang w:val="en-US"/>
        </w:rPr>
        <w:t>model</w:t>
      </w:r>
      <w:r w:rsidR="001B71EA">
        <w:rPr>
          <w:rFonts w:ascii="Century Gothic" w:hAnsi="Century Gothic"/>
          <w:b/>
          <w:bCs/>
          <w:sz w:val="22"/>
          <w:szCs w:val="22"/>
          <w:lang w:val="en-US"/>
        </w:rPr>
        <w:t xml:space="preserve"> is only to be regarded as a </w:t>
      </w:r>
      <w:r w:rsidR="00EF1C64">
        <w:rPr>
          <w:rFonts w:ascii="Century Gothic" w:hAnsi="Century Gothic"/>
          <w:b/>
          <w:bCs/>
          <w:sz w:val="22"/>
          <w:szCs w:val="22"/>
          <w:lang w:val="en-US"/>
        </w:rPr>
        <w:t>basic</w:t>
      </w:r>
      <w:r w:rsidRPr="00AA65FE">
        <w:rPr>
          <w:rFonts w:ascii="Century Gothic" w:hAnsi="Century Gothic"/>
          <w:b/>
          <w:bCs/>
          <w:sz w:val="22"/>
          <w:szCs w:val="22"/>
          <w:lang w:val="en-US"/>
        </w:rPr>
        <w:t xml:space="preserve"> doc</w:t>
      </w:r>
      <w:r w:rsidR="006E67C5" w:rsidRPr="00AA65FE">
        <w:rPr>
          <w:rFonts w:ascii="Century Gothic" w:hAnsi="Century Gothic"/>
          <w:b/>
          <w:bCs/>
          <w:sz w:val="22"/>
          <w:szCs w:val="22"/>
          <w:lang w:val="en-US"/>
        </w:rPr>
        <w:t>ument</w:t>
      </w:r>
      <w:r w:rsidR="00AB53AF" w:rsidRPr="00AA65FE">
        <w:rPr>
          <w:rFonts w:ascii="Century Gothic" w:hAnsi="Century Gothic"/>
          <w:b/>
          <w:bCs/>
          <w:sz w:val="22"/>
          <w:szCs w:val="22"/>
          <w:lang w:val="en-US"/>
        </w:rPr>
        <w:t xml:space="preserve"> and should therefore be </w:t>
      </w:r>
      <w:r w:rsidR="00EF1C64">
        <w:rPr>
          <w:rFonts w:ascii="Century Gothic" w:hAnsi="Century Gothic"/>
          <w:b/>
          <w:bCs/>
          <w:sz w:val="22"/>
          <w:szCs w:val="22"/>
          <w:lang w:val="en-US"/>
        </w:rPr>
        <w:t>adapted</w:t>
      </w:r>
      <w:r w:rsidR="00AB53AF" w:rsidRPr="00AA65FE">
        <w:rPr>
          <w:rFonts w:ascii="Century Gothic" w:hAnsi="Century Gothic"/>
          <w:b/>
          <w:bCs/>
          <w:sz w:val="22"/>
          <w:szCs w:val="22"/>
          <w:lang w:val="en-US"/>
        </w:rPr>
        <w:t xml:space="preserve"> in order to </w:t>
      </w:r>
      <w:r w:rsidR="00EF1C64">
        <w:rPr>
          <w:rFonts w:ascii="Century Gothic" w:hAnsi="Century Gothic"/>
          <w:b/>
          <w:bCs/>
          <w:sz w:val="22"/>
          <w:szCs w:val="22"/>
          <w:lang w:val="en-US"/>
        </w:rPr>
        <w:t>meet</w:t>
      </w:r>
      <w:r w:rsidR="00AB53AF" w:rsidRPr="00AA65FE">
        <w:rPr>
          <w:rFonts w:ascii="Century Gothic" w:hAnsi="Century Gothic"/>
          <w:b/>
          <w:bCs/>
          <w:sz w:val="22"/>
          <w:szCs w:val="22"/>
          <w:lang w:val="en-US"/>
        </w:rPr>
        <w:t xml:space="preserve"> to the specific requirements of the contractual </w:t>
      </w:r>
      <w:r w:rsidR="00EF1C64">
        <w:rPr>
          <w:rFonts w:ascii="Century Gothic" w:hAnsi="Century Gothic"/>
          <w:b/>
          <w:bCs/>
          <w:sz w:val="22"/>
          <w:szCs w:val="22"/>
          <w:lang w:val="en-US"/>
        </w:rPr>
        <w:t>commitment</w:t>
      </w:r>
      <w:r w:rsidR="00AB53AF" w:rsidRPr="00AA65FE">
        <w:rPr>
          <w:rFonts w:ascii="Century Gothic" w:hAnsi="Century Gothic"/>
          <w:b/>
          <w:bCs/>
          <w:sz w:val="22"/>
          <w:szCs w:val="22"/>
          <w:lang w:val="en-US"/>
        </w:rPr>
        <w:t xml:space="preserve"> to be </w:t>
      </w:r>
      <w:r w:rsidR="00EF1C64">
        <w:rPr>
          <w:rFonts w:ascii="Century Gothic" w:hAnsi="Century Gothic"/>
          <w:b/>
          <w:bCs/>
          <w:sz w:val="22"/>
          <w:szCs w:val="22"/>
          <w:lang w:val="en-US"/>
        </w:rPr>
        <w:t>made</w:t>
      </w:r>
      <w:r w:rsidR="00AB53AF" w:rsidRPr="00AA65FE">
        <w:rPr>
          <w:rFonts w:ascii="Century Gothic" w:hAnsi="Century Gothic"/>
          <w:b/>
          <w:bCs/>
          <w:sz w:val="22"/>
          <w:szCs w:val="22"/>
          <w:lang w:val="en-US"/>
        </w:rPr>
        <w:t>.</w:t>
      </w:r>
    </w:p>
    <w:p w:rsidR="00EF1C64" w:rsidRDefault="00EF1C64" w:rsidP="006E67C5">
      <w:pPr>
        <w:pStyle w:val="Default"/>
        <w:pBdr>
          <w:top w:val="single" w:sz="4" w:space="1" w:color="auto"/>
          <w:left w:val="single" w:sz="4" w:space="4" w:color="auto"/>
          <w:bottom w:val="single" w:sz="4" w:space="1" w:color="auto"/>
          <w:right w:val="single" w:sz="4" w:space="4" w:color="auto"/>
        </w:pBdr>
        <w:jc w:val="both"/>
        <w:rPr>
          <w:rFonts w:ascii="Century Gothic" w:hAnsi="Century Gothic"/>
          <w:b/>
          <w:bCs/>
          <w:sz w:val="22"/>
          <w:szCs w:val="22"/>
          <w:lang w:val="en-US"/>
        </w:rPr>
      </w:pPr>
    </w:p>
    <w:p w:rsidR="00EF1C64" w:rsidRPr="00EF1C64" w:rsidRDefault="002E6613" w:rsidP="00EF1C64">
      <w:pPr>
        <w:pStyle w:val="Default"/>
        <w:pBdr>
          <w:top w:val="single" w:sz="4" w:space="1" w:color="auto"/>
          <w:left w:val="single" w:sz="4" w:space="4" w:color="auto"/>
          <w:bottom w:val="single" w:sz="4" w:space="1" w:color="auto"/>
          <w:right w:val="single" w:sz="4" w:space="4" w:color="auto"/>
        </w:pBdr>
        <w:jc w:val="both"/>
        <w:rPr>
          <w:rFonts w:ascii="Century Gothic" w:hAnsi="Century Gothic"/>
          <w:b/>
          <w:bCs/>
          <w:sz w:val="22"/>
          <w:szCs w:val="22"/>
          <w:lang w:val="en-US"/>
        </w:rPr>
      </w:pPr>
      <w:r>
        <w:rPr>
          <w:rFonts w:ascii="Century Gothic" w:hAnsi="Century Gothic"/>
          <w:b/>
          <w:sz w:val="22"/>
          <w:lang w:val="en-US"/>
        </w:rPr>
        <w:t>This model</w:t>
      </w:r>
      <w:r w:rsidR="00EF1C64" w:rsidRPr="00EF1C64">
        <w:rPr>
          <w:rFonts w:ascii="Century Gothic" w:hAnsi="Century Gothic"/>
          <w:b/>
          <w:sz w:val="22"/>
          <w:lang w:val="en-US"/>
        </w:rPr>
        <w:t xml:space="preserve"> may not be used in any civil, criminal or disciplinary proceedings.</w:t>
      </w:r>
    </w:p>
    <w:p w:rsidR="00EF1C64" w:rsidRPr="00EF1C64" w:rsidRDefault="00EF1C64" w:rsidP="00EF1C64">
      <w:pPr>
        <w:pStyle w:val="Default"/>
        <w:pBdr>
          <w:top w:val="single" w:sz="4" w:space="1" w:color="auto"/>
          <w:left w:val="single" w:sz="4" w:space="4" w:color="auto"/>
          <w:bottom w:val="single" w:sz="4" w:space="1" w:color="auto"/>
          <w:right w:val="single" w:sz="4" w:space="4" w:color="auto"/>
        </w:pBdr>
        <w:jc w:val="both"/>
        <w:rPr>
          <w:rFonts w:ascii="Century Gothic" w:hAnsi="Century Gothic"/>
          <w:b/>
          <w:bCs/>
          <w:sz w:val="22"/>
          <w:szCs w:val="22"/>
          <w:lang w:val="en-US"/>
        </w:rPr>
      </w:pPr>
    </w:p>
    <w:p w:rsidR="00EF1C64" w:rsidRPr="00EF1C64" w:rsidRDefault="00EF1C64" w:rsidP="00EF1C64">
      <w:pPr>
        <w:pStyle w:val="Default"/>
        <w:pBdr>
          <w:top w:val="single" w:sz="4" w:space="1" w:color="auto"/>
          <w:left w:val="single" w:sz="4" w:space="4" w:color="auto"/>
          <w:bottom w:val="single" w:sz="4" w:space="1" w:color="auto"/>
          <w:right w:val="single" w:sz="4" w:space="4" w:color="auto"/>
        </w:pBdr>
        <w:jc w:val="both"/>
        <w:rPr>
          <w:rFonts w:ascii="Century Gothic" w:hAnsi="Century Gothic"/>
          <w:b/>
          <w:sz w:val="22"/>
          <w:lang w:val="en-US"/>
        </w:rPr>
      </w:pPr>
      <w:r w:rsidRPr="00EF1C64">
        <w:rPr>
          <w:rFonts w:ascii="Century Gothic" w:hAnsi="Century Gothic"/>
          <w:b/>
          <w:sz w:val="22"/>
          <w:lang w:val="en-US"/>
        </w:rPr>
        <w:t xml:space="preserve">For the good order, it should be noted that this </w:t>
      </w:r>
      <w:r w:rsidR="002E6613">
        <w:rPr>
          <w:rFonts w:ascii="Century Gothic" w:hAnsi="Century Gothic"/>
          <w:b/>
          <w:sz w:val="22"/>
          <w:lang w:val="en-US"/>
        </w:rPr>
        <w:t>model</w:t>
      </w:r>
      <w:r w:rsidRPr="00EF1C64">
        <w:rPr>
          <w:rFonts w:ascii="Century Gothic" w:hAnsi="Century Gothic"/>
          <w:b/>
          <w:sz w:val="22"/>
          <w:lang w:val="en-US"/>
        </w:rPr>
        <w:t xml:space="preserve"> can by no means be regarded as a formal model issued by the IBR-IRE.</w:t>
      </w:r>
    </w:p>
    <w:p w:rsidR="006E67C5" w:rsidRPr="00AA65FE" w:rsidRDefault="006E67C5" w:rsidP="006E67C5">
      <w:pPr>
        <w:pStyle w:val="Default"/>
        <w:jc w:val="both"/>
        <w:rPr>
          <w:rFonts w:ascii="Century Gothic" w:hAnsi="Century Gothic"/>
          <w:b/>
          <w:bCs/>
          <w:sz w:val="22"/>
          <w:szCs w:val="22"/>
          <w:lang w:val="en-US"/>
        </w:rPr>
      </w:pPr>
    </w:p>
    <w:p w:rsidR="00AB53AF" w:rsidRPr="00AA65FE" w:rsidRDefault="00AB53AF" w:rsidP="006E67C5">
      <w:pPr>
        <w:pStyle w:val="Default"/>
        <w:jc w:val="both"/>
        <w:rPr>
          <w:rFonts w:ascii="Century Gothic" w:hAnsi="Century Gothic"/>
          <w:b/>
          <w:bCs/>
          <w:sz w:val="22"/>
          <w:szCs w:val="22"/>
          <w:lang w:val="en-US"/>
        </w:rPr>
      </w:pPr>
      <w:r w:rsidRPr="00AA65FE">
        <w:rPr>
          <w:rFonts w:ascii="Century Gothic" w:hAnsi="Century Gothic"/>
          <w:b/>
          <w:bCs/>
          <w:sz w:val="22"/>
          <w:szCs w:val="22"/>
          <w:lang w:val="en-US"/>
        </w:rPr>
        <w:t>[Letterhead of the issuer (</w:t>
      </w:r>
      <w:r w:rsidR="00FD11AB">
        <w:rPr>
          <w:rFonts w:ascii="Century Gothic" w:hAnsi="Century Gothic"/>
          <w:b/>
          <w:bCs/>
          <w:sz w:val="22"/>
          <w:szCs w:val="22"/>
          <w:lang w:val="en-US"/>
        </w:rPr>
        <w:t>generally</w:t>
      </w:r>
      <w:r w:rsidR="00F5658C">
        <w:rPr>
          <w:rFonts w:ascii="Century Gothic" w:hAnsi="Century Gothic"/>
          <w:b/>
          <w:bCs/>
          <w:sz w:val="22"/>
          <w:szCs w:val="22"/>
          <w:lang w:val="en-US"/>
        </w:rPr>
        <w:t>,</w:t>
      </w:r>
      <w:r w:rsidR="00FD11AB" w:rsidRPr="00AA65FE">
        <w:rPr>
          <w:rFonts w:ascii="Century Gothic" w:hAnsi="Century Gothic"/>
          <w:b/>
          <w:bCs/>
          <w:sz w:val="22"/>
          <w:szCs w:val="22"/>
          <w:lang w:val="en-US"/>
        </w:rPr>
        <w:t xml:space="preserve"> </w:t>
      </w:r>
      <w:r w:rsidRPr="00AA65FE">
        <w:rPr>
          <w:rFonts w:ascii="Century Gothic" w:hAnsi="Century Gothic"/>
          <w:b/>
          <w:bCs/>
          <w:sz w:val="22"/>
          <w:szCs w:val="22"/>
          <w:lang w:val="en-US"/>
        </w:rPr>
        <w:t>the parent company or the shareholders)]</w:t>
      </w:r>
    </w:p>
    <w:p w:rsidR="00AB53AF" w:rsidRPr="00AA65FE" w:rsidRDefault="00AB53AF" w:rsidP="006E67C5">
      <w:pPr>
        <w:pStyle w:val="Default"/>
        <w:jc w:val="both"/>
        <w:rPr>
          <w:rFonts w:ascii="Century Gothic" w:hAnsi="Century Gothic"/>
          <w:b/>
          <w:bCs/>
          <w:sz w:val="22"/>
          <w:szCs w:val="22"/>
          <w:lang w:val="en-US"/>
        </w:rPr>
      </w:pPr>
    </w:p>
    <w:p w:rsidR="00AB53AF" w:rsidRPr="00AA65FE" w:rsidRDefault="00AB53AF" w:rsidP="006E67C5">
      <w:pPr>
        <w:pStyle w:val="Default"/>
        <w:jc w:val="both"/>
        <w:rPr>
          <w:rFonts w:ascii="Century Gothic" w:hAnsi="Century Gothic"/>
          <w:bCs/>
          <w:sz w:val="22"/>
          <w:szCs w:val="22"/>
          <w:lang w:val="en-US"/>
        </w:rPr>
      </w:pPr>
      <w:r w:rsidRPr="00AA65FE">
        <w:rPr>
          <w:rFonts w:ascii="Century Gothic" w:hAnsi="Century Gothic"/>
          <w:bCs/>
          <w:sz w:val="22"/>
          <w:szCs w:val="22"/>
          <w:lang w:val="en-US"/>
        </w:rPr>
        <w:t>[Name and address of the governing body of the Beneficiary</w:t>
      </w:r>
      <w:r w:rsidR="00D51035" w:rsidRPr="00AA65FE">
        <w:rPr>
          <w:rFonts w:ascii="Century Gothic" w:hAnsi="Century Gothic"/>
          <w:bCs/>
          <w:sz w:val="22"/>
          <w:szCs w:val="22"/>
          <w:lang w:val="en-US"/>
        </w:rPr>
        <w:t xml:space="preserve"> (normally the subsidiary)</w:t>
      </w:r>
      <w:r w:rsidRPr="00AA65FE">
        <w:rPr>
          <w:rFonts w:ascii="Century Gothic" w:hAnsi="Century Gothic"/>
          <w:bCs/>
          <w:sz w:val="22"/>
          <w:szCs w:val="22"/>
          <w:lang w:val="en-US"/>
        </w:rPr>
        <w:t>]</w:t>
      </w:r>
    </w:p>
    <w:p w:rsidR="00AB53AF" w:rsidRPr="00AA65FE" w:rsidRDefault="00AB53AF" w:rsidP="006E67C5">
      <w:pPr>
        <w:pStyle w:val="Default"/>
        <w:jc w:val="both"/>
        <w:rPr>
          <w:rFonts w:ascii="Century Gothic" w:hAnsi="Century Gothic"/>
          <w:b/>
          <w:bCs/>
          <w:sz w:val="22"/>
          <w:szCs w:val="22"/>
          <w:lang w:val="en-US"/>
        </w:rPr>
      </w:pPr>
    </w:p>
    <w:p w:rsidR="00FD11AB" w:rsidRDefault="00FD11AB" w:rsidP="006E67C5">
      <w:pPr>
        <w:pStyle w:val="Default"/>
        <w:jc w:val="both"/>
        <w:rPr>
          <w:rFonts w:ascii="Century Gothic" w:hAnsi="Century Gothic"/>
          <w:bCs/>
          <w:sz w:val="22"/>
          <w:szCs w:val="22"/>
          <w:lang w:val="en-US"/>
        </w:rPr>
      </w:pPr>
      <w:r>
        <w:rPr>
          <w:rFonts w:ascii="Century Gothic" w:hAnsi="Century Gothic"/>
          <w:bCs/>
          <w:sz w:val="22"/>
          <w:szCs w:val="22"/>
          <w:lang w:val="en-US"/>
        </w:rPr>
        <w:t xml:space="preserve">For the attention of the </w:t>
      </w:r>
      <w:r w:rsidRPr="00AA65FE">
        <w:rPr>
          <w:rFonts w:ascii="Century Gothic" w:hAnsi="Century Gothic"/>
          <w:sz w:val="22"/>
          <w:szCs w:val="22"/>
          <w:lang w:val="en-US"/>
        </w:rPr>
        <w:t>Board of Directors</w:t>
      </w:r>
      <w:r>
        <w:rPr>
          <w:rFonts w:ascii="Century Gothic" w:hAnsi="Century Gothic"/>
          <w:sz w:val="22"/>
          <w:szCs w:val="22"/>
          <w:lang w:val="en-US"/>
        </w:rPr>
        <w:t xml:space="preserve"> </w:t>
      </w:r>
      <w:r w:rsidR="0037188D">
        <w:rPr>
          <w:rFonts w:ascii="Century Gothic" w:hAnsi="Century Gothic"/>
          <w:sz w:val="22"/>
          <w:szCs w:val="22"/>
          <w:lang w:val="en-US"/>
        </w:rPr>
        <w:t xml:space="preserve">[manager(s)] of </w:t>
      </w:r>
      <w:r w:rsidR="0037188D" w:rsidRPr="00AA65FE">
        <w:rPr>
          <w:rFonts w:ascii="Century Gothic" w:hAnsi="Century Gothic"/>
          <w:sz w:val="22"/>
          <w:szCs w:val="22"/>
          <w:lang w:val="en-US"/>
        </w:rPr>
        <w:t>[name subsidiary</w:t>
      </w:r>
      <w:r w:rsidR="0037188D">
        <w:rPr>
          <w:rFonts w:ascii="Century Gothic" w:hAnsi="Century Gothic"/>
          <w:sz w:val="22"/>
          <w:szCs w:val="22"/>
          <w:lang w:val="en-US"/>
        </w:rPr>
        <w:t>]</w:t>
      </w:r>
    </w:p>
    <w:p w:rsidR="00FD11AB" w:rsidRDefault="00FD11AB" w:rsidP="006E67C5">
      <w:pPr>
        <w:pStyle w:val="Default"/>
        <w:jc w:val="both"/>
        <w:rPr>
          <w:rFonts w:ascii="Century Gothic" w:hAnsi="Century Gothic"/>
          <w:bCs/>
          <w:sz w:val="22"/>
          <w:szCs w:val="22"/>
          <w:lang w:val="en-US"/>
        </w:rPr>
      </w:pPr>
    </w:p>
    <w:p w:rsidR="004442F3" w:rsidRDefault="00AB53AF" w:rsidP="006E67C5">
      <w:pPr>
        <w:pStyle w:val="Default"/>
        <w:jc w:val="both"/>
        <w:rPr>
          <w:rFonts w:ascii="Century Gothic" w:hAnsi="Century Gothic"/>
          <w:bCs/>
          <w:sz w:val="22"/>
          <w:szCs w:val="22"/>
          <w:lang w:val="en-US"/>
        </w:rPr>
      </w:pPr>
      <w:r w:rsidRPr="00AA65FE">
        <w:rPr>
          <w:rFonts w:ascii="Century Gothic" w:hAnsi="Century Gothic"/>
          <w:bCs/>
          <w:sz w:val="22"/>
          <w:szCs w:val="22"/>
          <w:lang w:val="en-US"/>
        </w:rPr>
        <w:t xml:space="preserve">Dear </w:t>
      </w:r>
      <w:r w:rsidR="004442F3">
        <w:rPr>
          <w:rFonts w:ascii="Century Gothic" w:hAnsi="Century Gothic"/>
          <w:bCs/>
          <w:sz w:val="22"/>
          <w:szCs w:val="22"/>
          <w:lang w:val="en-US"/>
        </w:rPr>
        <w:t>Madam,</w:t>
      </w:r>
    </w:p>
    <w:p w:rsidR="0037188D" w:rsidRDefault="004442F3" w:rsidP="006E67C5">
      <w:pPr>
        <w:pStyle w:val="Default"/>
        <w:jc w:val="both"/>
        <w:rPr>
          <w:rFonts w:ascii="Century Gothic" w:hAnsi="Century Gothic"/>
          <w:bCs/>
          <w:sz w:val="22"/>
          <w:szCs w:val="22"/>
          <w:lang w:val="en-US"/>
        </w:rPr>
      </w:pPr>
      <w:r>
        <w:rPr>
          <w:rFonts w:ascii="Century Gothic" w:hAnsi="Century Gothic"/>
          <w:bCs/>
          <w:sz w:val="22"/>
          <w:szCs w:val="22"/>
          <w:lang w:val="en-US"/>
        </w:rPr>
        <w:t xml:space="preserve">Dear </w:t>
      </w:r>
      <w:r w:rsidR="00AB53AF" w:rsidRPr="00AA65FE">
        <w:rPr>
          <w:rFonts w:ascii="Century Gothic" w:hAnsi="Century Gothic"/>
          <w:bCs/>
          <w:sz w:val="22"/>
          <w:szCs w:val="22"/>
          <w:lang w:val="en-US"/>
        </w:rPr>
        <w:t>Sir,</w:t>
      </w:r>
    </w:p>
    <w:p w:rsidR="004442F3" w:rsidRDefault="004442F3" w:rsidP="006E67C5">
      <w:pPr>
        <w:pStyle w:val="Default"/>
        <w:jc w:val="both"/>
        <w:rPr>
          <w:rFonts w:ascii="Century Gothic" w:hAnsi="Century Gothic"/>
          <w:bCs/>
          <w:sz w:val="22"/>
          <w:szCs w:val="22"/>
          <w:lang w:val="en-US"/>
        </w:rPr>
      </w:pPr>
    </w:p>
    <w:p w:rsidR="008B52EA" w:rsidRDefault="008B52EA" w:rsidP="006E67C5">
      <w:pPr>
        <w:pStyle w:val="Default"/>
        <w:jc w:val="both"/>
        <w:rPr>
          <w:rFonts w:ascii="Century Gothic" w:hAnsi="Century Gothic"/>
          <w:bCs/>
          <w:sz w:val="22"/>
          <w:szCs w:val="22"/>
          <w:lang w:val="en-US"/>
        </w:rPr>
      </w:pPr>
    </w:p>
    <w:p w:rsidR="0037188D" w:rsidRPr="00AA65FE" w:rsidRDefault="0037188D" w:rsidP="006E67C5">
      <w:pPr>
        <w:pStyle w:val="Default"/>
        <w:jc w:val="both"/>
        <w:rPr>
          <w:rFonts w:ascii="Century Gothic" w:hAnsi="Century Gothic"/>
          <w:bCs/>
          <w:sz w:val="22"/>
          <w:szCs w:val="22"/>
          <w:lang w:val="en-US"/>
        </w:rPr>
      </w:pPr>
      <w:r>
        <w:rPr>
          <w:rFonts w:ascii="Century Gothic" w:hAnsi="Century Gothic"/>
          <w:bCs/>
          <w:sz w:val="22"/>
          <w:szCs w:val="22"/>
          <w:lang w:val="en-US"/>
        </w:rPr>
        <w:t xml:space="preserve">Subject: </w:t>
      </w:r>
      <w:r w:rsidR="00A80AF8">
        <w:rPr>
          <w:rFonts w:ascii="Century Gothic" w:hAnsi="Century Gothic"/>
          <w:bCs/>
          <w:sz w:val="22"/>
          <w:szCs w:val="22"/>
          <w:lang w:val="en-US"/>
        </w:rPr>
        <w:t>letter of comfort</w:t>
      </w:r>
    </w:p>
    <w:p w:rsidR="00AB53AF" w:rsidRPr="00AA65FE" w:rsidRDefault="00AB53AF" w:rsidP="006E67C5">
      <w:pPr>
        <w:pStyle w:val="Default"/>
        <w:jc w:val="both"/>
        <w:rPr>
          <w:rFonts w:ascii="Century Gothic" w:hAnsi="Century Gothic"/>
          <w:bCs/>
          <w:sz w:val="22"/>
          <w:szCs w:val="22"/>
          <w:lang w:val="en-US"/>
        </w:rPr>
      </w:pPr>
    </w:p>
    <w:p w:rsidR="009B6B8F" w:rsidRPr="00AA65FE" w:rsidRDefault="00D51035" w:rsidP="006E67C5">
      <w:pPr>
        <w:pStyle w:val="Default"/>
        <w:jc w:val="both"/>
        <w:rPr>
          <w:rFonts w:ascii="Century Gothic" w:hAnsi="Century Gothic"/>
          <w:sz w:val="22"/>
          <w:szCs w:val="22"/>
          <w:lang w:val="en-US"/>
        </w:rPr>
      </w:pPr>
      <w:r w:rsidRPr="00AA65FE">
        <w:rPr>
          <w:rFonts w:ascii="Century Gothic" w:hAnsi="Century Gothic"/>
          <w:b/>
          <w:bCs/>
          <w:sz w:val="22"/>
          <w:szCs w:val="22"/>
          <w:lang w:val="en-US"/>
        </w:rPr>
        <w:t xml:space="preserve">[Name </w:t>
      </w:r>
      <w:r w:rsidR="00A80AF8">
        <w:rPr>
          <w:rFonts w:ascii="Century Gothic" w:hAnsi="Century Gothic"/>
          <w:b/>
          <w:bCs/>
          <w:sz w:val="22"/>
          <w:szCs w:val="22"/>
          <w:lang w:val="en-US"/>
        </w:rPr>
        <w:t>issuer</w:t>
      </w:r>
      <w:r w:rsidRPr="00AA65FE">
        <w:rPr>
          <w:rFonts w:ascii="Century Gothic" w:hAnsi="Century Gothic"/>
          <w:b/>
          <w:bCs/>
          <w:sz w:val="22"/>
          <w:szCs w:val="22"/>
          <w:lang w:val="en-US"/>
        </w:rPr>
        <w:t>]</w:t>
      </w:r>
      <w:r w:rsidRPr="00AA65FE">
        <w:rPr>
          <w:rFonts w:ascii="Century Gothic" w:hAnsi="Century Gothic"/>
          <w:sz w:val="22"/>
          <w:szCs w:val="22"/>
          <w:lang w:val="en-US"/>
        </w:rPr>
        <w:t xml:space="preserve"> </w:t>
      </w:r>
      <w:r w:rsidR="009B6B8F" w:rsidRPr="00AA65FE">
        <w:rPr>
          <w:rFonts w:ascii="Century Gothic" w:hAnsi="Century Gothic"/>
          <w:sz w:val="22"/>
          <w:szCs w:val="22"/>
          <w:lang w:val="en-US"/>
        </w:rPr>
        <w:t>[legal form]</w:t>
      </w:r>
      <w:r w:rsidR="00A80AF8">
        <w:rPr>
          <w:rFonts w:ascii="Century Gothic" w:hAnsi="Century Gothic"/>
          <w:sz w:val="22"/>
          <w:szCs w:val="22"/>
          <w:lang w:val="en-US"/>
        </w:rPr>
        <w:t xml:space="preserve"> (hereinafter the “issuer”)</w:t>
      </w:r>
      <w:r w:rsidR="009B6B8F" w:rsidRPr="00AA65FE">
        <w:rPr>
          <w:rFonts w:ascii="Century Gothic" w:hAnsi="Century Gothic"/>
          <w:sz w:val="22"/>
          <w:szCs w:val="22"/>
          <w:lang w:val="en-US"/>
        </w:rPr>
        <w:t xml:space="preserve">, which has its registered office situated at [address of registered office], </w:t>
      </w:r>
      <w:r w:rsidR="00974A4B" w:rsidRPr="00AA65FE">
        <w:rPr>
          <w:rFonts w:ascii="Century Gothic" w:hAnsi="Century Gothic"/>
          <w:sz w:val="22"/>
          <w:szCs w:val="22"/>
          <w:lang w:val="en-US"/>
        </w:rPr>
        <w:t xml:space="preserve"> </w:t>
      </w:r>
      <w:r w:rsidR="009B6B8F" w:rsidRPr="00AA65FE">
        <w:rPr>
          <w:rFonts w:ascii="Century Gothic" w:hAnsi="Century Gothic"/>
          <w:sz w:val="22"/>
          <w:szCs w:val="22"/>
          <w:lang w:val="en-US"/>
        </w:rPr>
        <w:t xml:space="preserve">validly represented by (…) </w:t>
      </w:r>
      <w:r w:rsidR="00361BFC">
        <w:rPr>
          <w:rFonts w:ascii="Century Gothic" w:hAnsi="Century Gothic"/>
          <w:sz w:val="22"/>
          <w:szCs w:val="22"/>
          <w:lang w:val="en-US"/>
        </w:rPr>
        <w:t xml:space="preserve">and (…) </w:t>
      </w:r>
      <w:r w:rsidR="009B6B8F" w:rsidRPr="00AA65FE">
        <w:rPr>
          <w:rFonts w:ascii="Century Gothic" w:hAnsi="Century Gothic"/>
          <w:sz w:val="22"/>
          <w:szCs w:val="22"/>
          <w:lang w:val="en-US"/>
        </w:rPr>
        <w:t xml:space="preserve">in </w:t>
      </w:r>
      <w:r w:rsidR="00361BFC">
        <w:rPr>
          <w:rFonts w:ascii="Century Gothic" w:hAnsi="Century Gothic"/>
          <w:sz w:val="22"/>
          <w:szCs w:val="22"/>
          <w:lang w:val="en-US"/>
        </w:rPr>
        <w:t>their</w:t>
      </w:r>
      <w:r w:rsidR="009B6B8F" w:rsidRPr="00AA65FE">
        <w:rPr>
          <w:rFonts w:ascii="Century Gothic" w:hAnsi="Century Gothic"/>
          <w:sz w:val="22"/>
          <w:szCs w:val="22"/>
          <w:lang w:val="en-US"/>
        </w:rPr>
        <w:t xml:space="preserve"> capacity as (…), </w:t>
      </w:r>
      <w:r w:rsidR="00974A4B" w:rsidRPr="00AA65FE">
        <w:rPr>
          <w:rFonts w:ascii="Century Gothic" w:hAnsi="Century Gothic"/>
          <w:sz w:val="22"/>
          <w:szCs w:val="22"/>
          <w:lang w:val="en-US"/>
        </w:rPr>
        <w:t xml:space="preserve">majority </w:t>
      </w:r>
      <w:r w:rsidR="009B6B8F" w:rsidRPr="00AA65FE">
        <w:rPr>
          <w:rFonts w:ascii="Century Gothic" w:hAnsi="Century Gothic"/>
          <w:sz w:val="22"/>
          <w:szCs w:val="22"/>
          <w:lang w:val="en-US"/>
        </w:rPr>
        <w:t>shareholder of</w:t>
      </w:r>
      <w:r w:rsidRPr="00AA65FE">
        <w:rPr>
          <w:rFonts w:ascii="Century Gothic" w:hAnsi="Century Gothic"/>
          <w:sz w:val="22"/>
          <w:szCs w:val="22"/>
          <w:lang w:val="en-US"/>
        </w:rPr>
        <w:t xml:space="preserve"> [name subsidiary]</w:t>
      </w:r>
      <w:r w:rsidR="00974A4B" w:rsidRPr="00AA65FE">
        <w:rPr>
          <w:rFonts w:ascii="Century Gothic" w:hAnsi="Century Gothic"/>
          <w:sz w:val="22"/>
          <w:szCs w:val="22"/>
          <w:lang w:val="en-US"/>
        </w:rPr>
        <w:t xml:space="preserve"> </w:t>
      </w:r>
      <w:r w:rsidR="009B6B8F" w:rsidRPr="00AA65FE">
        <w:rPr>
          <w:rFonts w:ascii="Century Gothic" w:hAnsi="Century Gothic"/>
          <w:sz w:val="22"/>
          <w:szCs w:val="22"/>
          <w:lang w:val="en-US"/>
        </w:rPr>
        <w:t>[legal form]</w:t>
      </w:r>
      <w:r w:rsidR="00A80AF8">
        <w:rPr>
          <w:rFonts w:ascii="Century Gothic" w:hAnsi="Century Gothic"/>
          <w:sz w:val="22"/>
          <w:szCs w:val="22"/>
          <w:lang w:val="en-US"/>
        </w:rPr>
        <w:t xml:space="preserve"> (hereinafter the “b</w:t>
      </w:r>
      <w:r w:rsidR="00A80AF8" w:rsidRPr="00AA65FE">
        <w:rPr>
          <w:rFonts w:ascii="Century Gothic" w:hAnsi="Century Gothic"/>
          <w:sz w:val="22"/>
          <w:szCs w:val="22"/>
          <w:lang w:val="en-US"/>
        </w:rPr>
        <w:t>eneficiary</w:t>
      </w:r>
      <w:r w:rsidR="00A80AF8">
        <w:rPr>
          <w:rFonts w:ascii="Century Gothic" w:hAnsi="Century Gothic"/>
          <w:sz w:val="22"/>
          <w:szCs w:val="22"/>
          <w:lang w:val="en-US"/>
        </w:rPr>
        <w:t>”)</w:t>
      </w:r>
      <w:r w:rsidR="009B6B8F" w:rsidRPr="00AA65FE">
        <w:rPr>
          <w:rFonts w:ascii="Century Gothic" w:hAnsi="Century Gothic"/>
          <w:sz w:val="22"/>
          <w:szCs w:val="22"/>
          <w:lang w:val="en-US"/>
        </w:rPr>
        <w:t>, which has its registered office situated at [address of registered office], confirms the following as being under its sole responsibility</w:t>
      </w:r>
      <w:r w:rsidR="00974A4B" w:rsidRPr="00AA65FE">
        <w:rPr>
          <w:rFonts w:ascii="Century Gothic" w:hAnsi="Century Gothic"/>
          <w:sz w:val="22"/>
          <w:szCs w:val="22"/>
          <w:lang w:val="en-US"/>
        </w:rPr>
        <w:t>.</w:t>
      </w:r>
    </w:p>
    <w:p w:rsidR="006E67C5" w:rsidRPr="00AA65FE" w:rsidRDefault="002E6613" w:rsidP="002E6613">
      <w:pPr>
        <w:pStyle w:val="Default"/>
        <w:tabs>
          <w:tab w:val="left" w:pos="5025"/>
        </w:tabs>
        <w:jc w:val="both"/>
        <w:rPr>
          <w:rFonts w:ascii="Century Gothic" w:hAnsi="Century Gothic"/>
          <w:sz w:val="22"/>
          <w:szCs w:val="22"/>
          <w:lang w:val="en-US"/>
        </w:rPr>
      </w:pPr>
      <w:r>
        <w:rPr>
          <w:rFonts w:ascii="Century Gothic" w:hAnsi="Century Gothic"/>
          <w:sz w:val="22"/>
          <w:szCs w:val="22"/>
          <w:lang w:val="en-US"/>
        </w:rPr>
        <w:tab/>
      </w:r>
    </w:p>
    <w:p w:rsidR="009B6B8F" w:rsidRPr="00AA65FE" w:rsidRDefault="00D51035" w:rsidP="006E67C5">
      <w:pPr>
        <w:pStyle w:val="Default"/>
        <w:jc w:val="both"/>
        <w:rPr>
          <w:rFonts w:ascii="Century Gothic" w:hAnsi="Century Gothic"/>
          <w:sz w:val="22"/>
          <w:szCs w:val="22"/>
          <w:lang w:val="en-US"/>
        </w:rPr>
      </w:pPr>
      <w:r w:rsidRPr="00AA65FE">
        <w:rPr>
          <w:rFonts w:ascii="Century Gothic" w:hAnsi="Century Gothic"/>
          <w:sz w:val="22"/>
          <w:szCs w:val="22"/>
          <w:lang w:val="en-US"/>
        </w:rPr>
        <w:t>[</w:t>
      </w:r>
      <w:r w:rsidRPr="0067176F">
        <w:rPr>
          <w:rFonts w:ascii="Century Gothic" w:hAnsi="Century Gothic"/>
          <w:sz w:val="22"/>
          <w:szCs w:val="22"/>
          <w:lang w:val="en-US"/>
        </w:rPr>
        <w:t>N</w:t>
      </w:r>
      <w:r w:rsidR="0050795E">
        <w:rPr>
          <w:rFonts w:ascii="Century Gothic" w:hAnsi="Century Gothic"/>
          <w:sz w:val="22"/>
          <w:szCs w:val="22"/>
          <w:lang w:val="en-US"/>
        </w:rPr>
        <w:t>ame issuer</w:t>
      </w:r>
      <w:r w:rsidRPr="0067176F">
        <w:rPr>
          <w:rFonts w:ascii="Century Gothic" w:hAnsi="Century Gothic"/>
          <w:sz w:val="22"/>
          <w:szCs w:val="22"/>
          <w:lang w:val="en-US"/>
        </w:rPr>
        <w:t>]</w:t>
      </w:r>
      <w:r w:rsidR="009B6B8F" w:rsidRPr="0067176F">
        <w:rPr>
          <w:rFonts w:ascii="Century Gothic" w:hAnsi="Century Gothic"/>
          <w:sz w:val="22"/>
          <w:szCs w:val="22"/>
          <w:lang w:val="en-US"/>
        </w:rPr>
        <w:t xml:space="preserve"> agrees </w:t>
      </w:r>
      <w:r w:rsidR="00A80AF8" w:rsidRPr="00A80AF8">
        <w:rPr>
          <w:rFonts w:ascii="Century Gothic" w:hAnsi="Century Gothic"/>
          <w:sz w:val="22"/>
          <w:szCs w:val="22"/>
          <w:lang w:val="en-US"/>
        </w:rPr>
        <w:t>unconditionally and irrevocably</w:t>
      </w:r>
      <w:r w:rsidR="00A80AF8" w:rsidRPr="00A80AF8">
        <w:rPr>
          <w:b/>
          <w:bCs/>
          <w:lang w:val="en-US"/>
        </w:rPr>
        <w:t xml:space="preserve"> </w:t>
      </w:r>
      <w:r w:rsidR="009B6B8F" w:rsidRPr="0067176F">
        <w:rPr>
          <w:rFonts w:ascii="Century Gothic" w:hAnsi="Century Gothic"/>
          <w:sz w:val="22"/>
          <w:szCs w:val="22"/>
          <w:lang w:val="en-US"/>
        </w:rPr>
        <w:t xml:space="preserve">to provide </w:t>
      </w:r>
      <w:r w:rsidR="007E0B50" w:rsidRPr="0067176F">
        <w:rPr>
          <w:rFonts w:ascii="Century Gothic" w:hAnsi="Century Gothic"/>
          <w:sz w:val="22"/>
          <w:szCs w:val="22"/>
          <w:lang w:val="en-US"/>
        </w:rPr>
        <w:t xml:space="preserve">[name </w:t>
      </w:r>
      <w:r w:rsidR="0050795E">
        <w:rPr>
          <w:rFonts w:ascii="Century Gothic" w:hAnsi="Century Gothic"/>
          <w:sz w:val="22"/>
          <w:szCs w:val="22"/>
          <w:lang w:val="en-US"/>
        </w:rPr>
        <w:t>beneficiary</w:t>
      </w:r>
      <w:r w:rsidR="007E0B50" w:rsidRPr="0067176F">
        <w:rPr>
          <w:rFonts w:ascii="Century Gothic" w:hAnsi="Century Gothic"/>
          <w:sz w:val="22"/>
          <w:szCs w:val="22"/>
          <w:lang w:val="en-US"/>
        </w:rPr>
        <w:t xml:space="preserve">] with </w:t>
      </w:r>
      <w:r w:rsidR="00A80AF8">
        <w:rPr>
          <w:rFonts w:ascii="Century Gothic" w:hAnsi="Century Gothic"/>
          <w:sz w:val="22"/>
          <w:szCs w:val="22"/>
          <w:lang w:val="en-US"/>
        </w:rPr>
        <w:t>adequate financial support</w:t>
      </w:r>
      <w:r w:rsidR="00065308" w:rsidRPr="0067176F">
        <w:rPr>
          <w:rFonts w:ascii="Century Gothic" w:hAnsi="Century Gothic"/>
          <w:sz w:val="22"/>
          <w:szCs w:val="22"/>
          <w:lang w:val="en-US"/>
        </w:rPr>
        <w:t>, either in the form of a contribution, of a loan, or another form of support</w:t>
      </w:r>
      <w:r w:rsidR="00055738" w:rsidRPr="00AA65FE">
        <w:rPr>
          <w:rFonts w:ascii="Century Gothic" w:hAnsi="Century Gothic"/>
          <w:sz w:val="22"/>
          <w:szCs w:val="22"/>
          <w:lang w:val="en-US"/>
        </w:rPr>
        <w:t xml:space="preserve">, so </w:t>
      </w:r>
      <w:r w:rsidR="00A80AF8">
        <w:rPr>
          <w:rFonts w:ascii="Century Gothic" w:hAnsi="Century Gothic"/>
          <w:sz w:val="22"/>
          <w:szCs w:val="22"/>
          <w:lang w:val="en-US"/>
        </w:rPr>
        <w:t>as to ensure its business continuity</w:t>
      </w:r>
      <w:r w:rsidR="00055738" w:rsidRPr="00AA65FE">
        <w:rPr>
          <w:rFonts w:ascii="Century Gothic" w:hAnsi="Century Gothic"/>
          <w:sz w:val="22"/>
          <w:szCs w:val="22"/>
          <w:lang w:val="en-US"/>
        </w:rPr>
        <w:t>.</w:t>
      </w:r>
      <w:r w:rsidR="009B6B8F" w:rsidRPr="00AA65FE">
        <w:rPr>
          <w:rFonts w:ascii="Century Gothic" w:hAnsi="Century Gothic"/>
          <w:sz w:val="22"/>
          <w:szCs w:val="22"/>
          <w:lang w:val="en-US"/>
        </w:rPr>
        <w:t xml:space="preserve"> </w:t>
      </w:r>
    </w:p>
    <w:p w:rsidR="006E67C5" w:rsidRPr="00AA65FE" w:rsidRDefault="006E67C5" w:rsidP="006E67C5">
      <w:pPr>
        <w:pStyle w:val="Default"/>
        <w:jc w:val="both"/>
        <w:rPr>
          <w:rFonts w:ascii="Century Gothic" w:hAnsi="Century Gothic"/>
          <w:sz w:val="22"/>
          <w:szCs w:val="22"/>
          <w:lang w:val="en-US"/>
        </w:rPr>
      </w:pPr>
    </w:p>
    <w:p w:rsidR="00A80AF8" w:rsidRPr="00B05E32" w:rsidRDefault="007E215F" w:rsidP="00A80AF8">
      <w:pPr>
        <w:pStyle w:val="Default"/>
        <w:jc w:val="both"/>
        <w:rPr>
          <w:rFonts w:ascii="Century Gothic" w:hAnsi="Century Gothic"/>
          <w:sz w:val="22"/>
          <w:szCs w:val="22"/>
          <w:lang w:val="en-US"/>
        </w:rPr>
      </w:pPr>
      <w:r>
        <w:rPr>
          <w:rFonts w:ascii="Century Gothic" w:hAnsi="Century Gothic"/>
          <w:sz w:val="22"/>
          <w:szCs w:val="22"/>
          <w:lang w:val="en-US"/>
        </w:rPr>
        <w:t xml:space="preserve">This </w:t>
      </w:r>
      <w:r w:rsidR="00A80AF8" w:rsidRPr="00B05E32">
        <w:rPr>
          <w:rFonts w:ascii="Century Gothic" w:hAnsi="Century Gothic"/>
          <w:sz w:val="22"/>
          <w:szCs w:val="22"/>
          <w:lang w:val="en-US"/>
        </w:rPr>
        <w:t xml:space="preserve">continuity is regarded as ensured when the company has the financial resources to carry out its activities without facing </w:t>
      </w:r>
      <w:r w:rsidR="00B05E32">
        <w:rPr>
          <w:rFonts w:ascii="Century Gothic" w:hAnsi="Century Gothic"/>
          <w:sz w:val="22"/>
          <w:szCs w:val="22"/>
          <w:lang w:val="en-US"/>
        </w:rPr>
        <w:t xml:space="preserve">circumstances </w:t>
      </w:r>
      <w:r w:rsidR="00A80AF8" w:rsidRPr="00B05E32">
        <w:rPr>
          <w:rFonts w:ascii="Century Gothic" w:hAnsi="Century Gothic"/>
          <w:sz w:val="22"/>
          <w:szCs w:val="22"/>
          <w:lang w:val="en-US"/>
        </w:rPr>
        <w:t xml:space="preserve">of acute financial difficulties, </w:t>
      </w:r>
      <w:r w:rsidR="00B05E32" w:rsidRPr="00B05E32">
        <w:rPr>
          <w:rFonts w:ascii="Century Gothic" w:hAnsi="Century Gothic"/>
          <w:sz w:val="22"/>
          <w:szCs w:val="22"/>
          <w:lang w:val="en-US"/>
        </w:rPr>
        <w:t xml:space="preserve">request for amicable settlement </w:t>
      </w:r>
      <w:r w:rsidR="00B05E32">
        <w:rPr>
          <w:rFonts w:ascii="Century Gothic" w:hAnsi="Century Gothic"/>
          <w:sz w:val="22"/>
          <w:szCs w:val="22"/>
          <w:lang w:val="en-US"/>
        </w:rPr>
        <w:t>with creditors</w:t>
      </w:r>
      <w:r w:rsidR="00A80AF8" w:rsidRPr="00B05E32">
        <w:rPr>
          <w:rFonts w:ascii="Century Gothic" w:hAnsi="Century Gothic"/>
          <w:sz w:val="22"/>
          <w:szCs w:val="22"/>
          <w:lang w:val="en-US"/>
        </w:rPr>
        <w:t xml:space="preserve">, </w:t>
      </w:r>
      <w:r w:rsidR="00B05E32" w:rsidRPr="00B05E32">
        <w:rPr>
          <w:rFonts w:ascii="Century Gothic" w:hAnsi="Century Gothic"/>
          <w:sz w:val="22"/>
          <w:szCs w:val="22"/>
          <w:lang w:val="en-US"/>
        </w:rPr>
        <w:t>arrangement with creditors</w:t>
      </w:r>
      <w:r w:rsidR="00A80AF8" w:rsidRPr="00B05E32">
        <w:rPr>
          <w:rFonts w:ascii="Century Gothic" w:hAnsi="Century Gothic"/>
          <w:sz w:val="22"/>
          <w:szCs w:val="22"/>
          <w:lang w:val="en-US"/>
        </w:rPr>
        <w:t xml:space="preserve">, </w:t>
      </w:r>
      <w:r w:rsidR="00B05E32">
        <w:rPr>
          <w:rFonts w:ascii="Century Gothic" w:hAnsi="Century Gothic"/>
          <w:sz w:val="22"/>
          <w:szCs w:val="22"/>
          <w:lang w:val="en-US"/>
        </w:rPr>
        <w:t>default of payment</w:t>
      </w:r>
      <w:r w:rsidR="00A80AF8" w:rsidRPr="00B05E32">
        <w:rPr>
          <w:rFonts w:ascii="Century Gothic" w:hAnsi="Century Gothic"/>
          <w:sz w:val="22"/>
          <w:szCs w:val="22"/>
          <w:lang w:val="en-US"/>
        </w:rPr>
        <w:t xml:space="preserve">, </w:t>
      </w:r>
      <w:r w:rsidR="00B05E32">
        <w:rPr>
          <w:rFonts w:ascii="Century Gothic" w:hAnsi="Century Gothic"/>
          <w:sz w:val="22"/>
          <w:szCs w:val="22"/>
          <w:lang w:val="en-US"/>
        </w:rPr>
        <w:t>bankruptcy</w:t>
      </w:r>
      <w:r w:rsidR="00A80AF8" w:rsidRPr="00B05E32">
        <w:rPr>
          <w:rFonts w:ascii="Century Gothic" w:hAnsi="Century Gothic"/>
          <w:sz w:val="22"/>
          <w:szCs w:val="22"/>
          <w:lang w:val="en-US"/>
        </w:rPr>
        <w:t>, etc.</w:t>
      </w:r>
    </w:p>
    <w:p w:rsidR="006E67C5" w:rsidRPr="00AA65FE" w:rsidRDefault="006E67C5" w:rsidP="006E67C5">
      <w:pPr>
        <w:pStyle w:val="Default"/>
        <w:jc w:val="both"/>
        <w:rPr>
          <w:rFonts w:ascii="Century Gothic" w:hAnsi="Century Gothic"/>
          <w:sz w:val="22"/>
          <w:szCs w:val="22"/>
          <w:lang w:val="en-US"/>
        </w:rPr>
      </w:pPr>
    </w:p>
    <w:p w:rsidR="009B6B8F" w:rsidRPr="0010598C" w:rsidRDefault="009B6B8F" w:rsidP="006E67C5">
      <w:pPr>
        <w:pStyle w:val="Default"/>
        <w:jc w:val="both"/>
        <w:rPr>
          <w:rFonts w:ascii="Century Gothic" w:hAnsi="Century Gothic"/>
          <w:sz w:val="22"/>
          <w:szCs w:val="22"/>
          <w:lang w:val="en-US"/>
        </w:rPr>
      </w:pPr>
      <w:r w:rsidRPr="00AA65FE">
        <w:rPr>
          <w:rFonts w:ascii="Century Gothic" w:hAnsi="Century Gothic"/>
          <w:sz w:val="22"/>
          <w:szCs w:val="22"/>
          <w:lang w:val="en-US"/>
        </w:rPr>
        <w:t>This letter of comfort produces its effect for a period of (…) months/years</w:t>
      </w:r>
      <w:r w:rsidR="00B05E32">
        <w:rPr>
          <w:rFonts w:ascii="Century Gothic" w:hAnsi="Century Gothic"/>
          <w:sz w:val="22"/>
          <w:szCs w:val="22"/>
          <w:lang w:val="en-US"/>
        </w:rPr>
        <w:t xml:space="preserve"> from the signature date of this letter</w:t>
      </w:r>
      <w:r w:rsidR="003D5B09" w:rsidRPr="00AA65FE">
        <w:rPr>
          <w:rFonts w:ascii="Century Gothic" w:hAnsi="Century Gothic"/>
          <w:sz w:val="22"/>
          <w:szCs w:val="22"/>
          <w:lang w:val="en-US"/>
        </w:rPr>
        <w:t>.</w:t>
      </w:r>
      <w:r w:rsidR="00A635B7" w:rsidRPr="00AA65FE">
        <w:rPr>
          <w:rFonts w:ascii="Century Gothic" w:hAnsi="Century Gothic"/>
          <w:sz w:val="22"/>
          <w:szCs w:val="22"/>
          <w:lang w:val="en-US"/>
        </w:rPr>
        <w:t xml:space="preserve"> </w:t>
      </w:r>
      <w:r w:rsidR="00A635B7" w:rsidRPr="0010598C">
        <w:rPr>
          <w:rFonts w:ascii="Century Gothic" w:hAnsi="Century Gothic"/>
          <w:sz w:val="22"/>
          <w:szCs w:val="22"/>
          <w:lang w:val="en-US"/>
        </w:rPr>
        <w:t>[</w:t>
      </w:r>
      <w:r w:rsidR="003D5B09" w:rsidRPr="0010598C">
        <w:rPr>
          <w:rFonts w:ascii="Century Gothic" w:hAnsi="Century Gothic"/>
          <w:b/>
          <w:sz w:val="22"/>
          <w:szCs w:val="22"/>
          <w:lang w:val="en-US"/>
        </w:rPr>
        <w:t>N</w:t>
      </w:r>
      <w:r w:rsidR="00A635B7" w:rsidRPr="0010598C">
        <w:rPr>
          <w:rFonts w:ascii="Century Gothic" w:hAnsi="Century Gothic"/>
          <w:b/>
          <w:sz w:val="22"/>
          <w:szCs w:val="22"/>
          <w:lang w:val="en-US"/>
        </w:rPr>
        <w:t>ote</w:t>
      </w:r>
      <w:r w:rsidR="00A635B7" w:rsidRPr="0010598C">
        <w:rPr>
          <w:rFonts w:ascii="Century Gothic" w:hAnsi="Century Gothic"/>
          <w:sz w:val="22"/>
          <w:szCs w:val="22"/>
          <w:lang w:val="en-US"/>
        </w:rPr>
        <w:t xml:space="preserve">: </w:t>
      </w:r>
      <w:r w:rsidR="0010598C" w:rsidRPr="0010598C">
        <w:rPr>
          <w:rFonts w:ascii="Century Gothic" w:hAnsi="Century Gothic"/>
          <w:sz w:val="22"/>
          <w:szCs w:val="22"/>
          <w:lang w:val="en-US"/>
        </w:rPr>
        <w:t xml:space="preserve">the duration must be specified: at least 12 months after the end of the reporting period, </w:t>
      </w:r>
      <w:r w:rsidR="00361BFC">
        <w:rPr>
          <w:rFonts w:ascii="Century Gothic" w:hAnsi="Century Gothic"/>
          <w:sz w:val="22"/>
          <w:szCs w:val="22"/>
          <w:lang w:val="en-US"/>
        </w:rPr>
        <w:t>for instance</w:t>
      </w:r>
      <w:r w:rsidR="0010598C">
        <w:rPr>
          <w:rFonts w:ascii="Century Gothic" w:hAnsi="Century Gothic"/>
          <w:sz w:val="22"/>
          <w:szCs w:val="22"/>
          <w:lang w:val="en-US"/>
        </w:rPr>
        <w:t xml:space="preserve"> until the date of the next general meeting </w:t>
      </w:r>
      <w:r w:rsidR="0010598C" w:rsidRPr="0010598C">
        <w:rPr>
          <w:rFonts w:ascii="Century Gothic" w:hAnsi="Century Gothic"/>
          <w:sz w:val="22"/>
          <w:szCs w:val="22"/>
          <w:lang w:val="en-US"/>
        </w:rPr>
        <w:t>called to approve the annual accounts</w:t>
      </w:r>
      <w:r w:rsidR="00A635B7" w:rsidRPr="0010598C">
        <w:rPr>
          <w:rFonts w:ascii="Century Gothic" w:hAnsi="Century Gothic"/>
          <w:sz w:val="22"/>
          <w:szCs w:val="22"/>
          <w:lang w:val="en-US"/>
        </w:rPr>
        <w:t>]</w:t>
      </w:r>
      <w:r w:rsidRPr="0010598C">
        <w:rPr>
          <w:rFonts w:ascii="Century Gothic" w:hAnsi="Century Gothic"/>
          <w:sz w:val="22"/>
          <w:szCs w:val="22"/>
          <w:lang w:val="en-US"/>
        </w:rPr>
        <w:t xml:space="preserve">. </w:t>
      </w:r>
    </w:p>
    <w:p w:rsidR="006E67C5" w:rsidRDefault="006E67C5" w:rsidP="006E67C5">
      <w:pPr>
        <w:pStyle w:val="Default"/>
        <w:jc w:val="both"/>
        <w:rPr>
          <w:rFonts w:ascii="Century Gothic" w:hAnsi="Century Gothic"/>
          <w:sz w:val="22"/>
          <w:szCs w:val="22"/>
          <w:lang w:val="en-US"/>
        </w:rPr>
      </w:pPr>
    </w:p>
    <w:p w:rsidR="008B52EA" w:rsidRDefault="008B52EA" w:rsidP="006E67C5">
      <w:pPr>
        <w:pStyle w:val="Default"/>
        <w:jc w:val="both"/>
        <w:rPr>
          <w:rFonts w:ascii="Century Gothic" w:hAnsi="Century Gothic"/>
          <w:sz w:val="22"/>
          <w:szCs w:val="22"/>
          <w:lang w:val="en-US"/>
        </w:rPr>
      </w:pPr>
    </w:p>
    <w:p w:rsidR="008B52EA" w:rsidRDefault="008B52EA" w:rsidP="006E67C5">
      <w:pPr>
        <w:pStyle w:val="Default"/>
        <w:jc w:val="both"/>
        <w:rPr>
          <w:rFonts w:ascii="Century Gothic" w:hAnsi="Century Gothic"/>
          <w:sz w:val="22"/>
          <w:szCs w:val="22"/>
          <w:lang w:val="en-US"/>
        </w:rPr>
      </w:pPr>
    </w:p>
    <w:p w:rsidR="008B52EA" w:rsidRDefault="008B52EA" w:rsidP="006E67C5">
      <w:pPr>
        <w:pStyle w:val="Default"/>
        <w:jc w:val="both"/>
        <w:rPr>
          <w:rFonts w:ascii="Century Gothic" w:hAnsi="Century Gothic"/>
          <w:sz w:val="22"/>
          <w:szCs w:val="22"/>
          <w:lang w:val="en-US"/>
        </w:rPr>
      </w:pPr>
    </w:p>
    <w:p w:rsidR="008B52EA" w:rsidRDefault="008B52EA" w:rsidP="006E67C5">
      <w:pPr>
        <w:pStyle w:val="Default"/>
        <w:jc w:val="both"/>
        <w:rPr>
          <w:rFonts w:ascii="Century Gothic" w:hAnsi="Century Gothic"/>
          <w:sz w:val="22"/>
          <w:szCs w:val="22"/>
          <w:lang w:val="en-US"/>
        </w:rPr>
      </w:pPr>
    </w:p>
    <w:p w:rsidR="008B52EA" w:rsidRDefault="008B52EA" w:rsidP="006E67C5">
      <w:pPr>
        <w:pStyle w:val="Default"/>
        <w:jc w:val="both"/>
        <w:rPr>
          <w:rFonts w:ascii="Century Gothic" w:hAnsi="Century Gothic"/>
          <w:sz w:val="22"/>
          <w:szCs w:val="22"/>
          <w:lang w:val="en-US"/>
        </w:rPr>
      </w:pPr>
    </w:p>
    <w:p w:rsidR="008B52EA" w:rsidRDefault="008B52EA" w:rsidP="006E67C5">
      <w:pPr>
        <w:pStyle w:val="Default"/>
        <w:jc w:val="both"/>
        <w:rPr>
          <w:rFonts w:ascii="Century Gothic" w:hAnsi="Century Gothic"/>
          <w:sz w:val="22"/>
          <w:szCs w:val="22"/>
          <w:lang w:val="en-US"/>
        </w:rPr>
      </w:pPr>
    </w:p>
    <w:p w:rsidR="008B52EA" w:rsidRPr="00D2649F" w:rsidRDefault="008B52EA" w:rsidP="006E67C5">
      <w:pPr>
        <w:pStyle w:val="Default"/>
        <w:jc w:val="both"/>
        <w:rPr>
          <w:rFonts w:ascii="Century Gothic" w:hAnsi="Century Gothic"/>
          <w:sz w:val="22"/>
          <w:szCs w:val="22"/>
          <w:lang w:val="en-US"/>
        </w:rPr>
      </w:pPr>
    </w:p>
    <w:p w:rsidR="006E67C5" w:rsidRDefault="0010598C" w:rsidP="006E67C5">
      <w:pPr>
        <w:pStyle w:val="Default"/>
        <w:jc w:val="both"/>
        <w:rPr>
          <w:rFonts w:ascii="Century Gothic" w:hAnsi="Century Gothic"/>
          <w:sz w:val="22"/>
          <w:szCs w:val="22"/>
          <w:lang w:val="en-US"/>
        </w:rPr>
      </w:pPr>
      <w:r w:rsidRPr="0010598C">
        <w:rPr>
          <w:rFonts w:ascii="Century Gothic" w:hAnsi="Century Gothic"/>
          <w:sz w:val="22"/>
          <w:szCs w:val="22"/>
          <w:lang w:val="en-US"/>
        </w:rPr>
        <w:lastRenderedPageBreak/>
        <w:t>The commitment made by the issuer is irrevocable for the duration provided above and cannot be transfe</w:t>
      </w:r>
      <w:r w:rsidR="007401AA">
        <w:rPr>
          <w:rFonts w:ascii="Century Gothic" w:hAnsi="Century Gothic"/>
          <w:sz w:val="22"/>
          <w:szCs w:val="22"/>
          <w:lang w:val="en-US"/>
        </w:rPr>
        <w:t>r</w:t>
      </w:r>
      <w:r w:rsidRPr="0010598C">
        <w:rPr>
          <w:rFonts w:ascii="Century Gothic" w:hAnsi="Century Gothic"/>
          <w:sz w:val="22"/>
          <w:szCs w:val="22"/>
          <w:lang w:val="en-US"/>
        </w:rPr>
        <w:t xml:space="preserve">red to </w:t>
      </w:r>
      <w:r>
        <w:rPr>
          <w:rFonts w:ascii="Century Gothic" w:hAnsi="Century Gothic"/>
          <w:sz w:val="22"/>
          <w:szCs w:val="22"/>
          <w:lang w:val="en-US"/>
        </w:rPr>
        <w:t>any other natural or legal</w:t>
      </w:r>
      <w:r w:rsidRPr="0010598C">
        <w:rPr>
          <w:rFonts w:ascii="Century Gothic" w:hAnsi="Century Gothic"/>
          <w:sz w:val="22"/>
          <w:szCs w:val="22"/>
          <w:lang w:val="en-US"/>
        </w:rPr>
        <w:t xml:space="preserve"> person </w:t>
      </w:r>
      <w:r>
        <w:rPr>
          <w:rFonts w:ascii="Century Gothic" w:hAnsi="Century Gothic"/>
          <w:sz w:val="22"/>
          <w:szCs w:val="22"/>
          <w:lang w:val="en-US"/>
        </w:rPr>
        <w:t>without the prior written consent of the beneficiary</w:t>
      </w:r>
      <w:r w:rsidRPr="0010598C">
        <w:rPr>
          <w:rFonts w:ascii="Century Gothic" w:hAnsi="Century Gothic"/>
          <w:sz w:val="22"/>
          <w:szCs w:val="22"/>
          <w:lang w:val="en-US"/>
        </w:rPr>
        <w:t>.</w:t>
      </w:r>
    </w:p>
    <w:p w:rsidR="00361BFC" w:rsidRPr="0010598C" w:rsidRDefault="00361BFC" w:rsidP="006E67C5">
      <w:pPr>
        <w:pStyle w:val="Default"/>
        <w:jc w:val="both"/>
        <w:rPr>
          <w:rFonts w:ascii="Century Gothic" w:hAnsi="Century Gothic"/>
          <w:sz w:val="22"/>
          <w:szCs w:val="22"/>
          <w:lang w:val="en-US"/>
        </w:rPr>
      </w:pPr>
    </w:p>
    <w:p w:rsidR="001D44EB" w:rsidRPr="00AA65FE" w:rsidRDefault="009B6B8F" w:rsidP="006E67C5">
      <w:pPr>
        <w:pStyle w:val="Default"/>
        <w:jc w:val="both"/>
        <w:rPr>
          <w:rFonts w:ascii="Century Gothic" w:hAnsi="Century Gothic"/>
          <w:sz w:val="22"/>
          <w:szCs w:val="22"/>
          <w:lang w:val="en-US"/>
        </w:rPr>
      </w:pPr>
      <w:r w:rsidRPr="00AA65FE">
        <w:rPr>
          <w:rFonts w:ascii="Century Gothic" w:hAnsi="Century Gothic"/>
          <w:sz w:val="22"/>
          <w:szCs w:val="22"/>
          <w:lang w:val="en-US"/>
        </w:rPr>
        <w:t xml:space="preserve">This letter of comfort has been duly authorised by a resolution of the Board of Directors of </w:t>
      </w:r>
      <w:r w:rsidR="00D51035" w:rsidRPr="00AA65FE">
        <w:rPr>
          <w:rFonts w:ascii="Century Gothic" w:hAnsi="Century Gothic"/>
          <w:sz w:val="22"/>
          <w:szCs w:val="22"/>
          <w:lang w:val="en-US"/>
        </w:rPr>
        <w:t>[name parent company]</w:t>
      </w:r>
      <w:r w:rsidRPr="00AA65FE">
        <w:rPr>
          <w:rFonts w:ascii="Century Gothic" w:hAnsi="Century Gothic"/>
          <w:sz w:val="22"/>
          <w:szCs w:val="22"/>
          <w:lang w:val="en-US"/>
        </w:rPr>
        <w:t xml:space="preserve"> dated (…), a copy is attached to this letter. </w:t>
      </w:r>
    </w:p>
    <w:p w:rsidR="006E67C5" w:rsidRPr="00AA65FE" w:rsidRDefault="006E67C5" w:rsidP="006E67C5">
      <w:pPr>
        <w:pStyle w:val="Default"/>
        <w:jc w:val="both"/>
        <w:rPr>
          <w:rFonts w:ascii="Century Gothic" w:hAnsi="Century Gothic"/>
          <w:sz w:val="22"/>
          <w:szCs w:val="22"/>
          <w:lang w:val="en-US"/>
        </w:rPr>
      </w:pPr>
    </w:p>
    <w:p w:rsidR="00361BFC" w:rsidRDefault="00361BFC" w:rsidP="006E67C5">
      <w:pPr>
        <w:pStyle w:val="Default"/>
        <w:jc w:val="both"/>
        <w:rPr>
          <w:rFonts w:ascii="Century Gothic" w:hAnsi="Century Gothic"/>
          <w:sz w:val="22"/>
          <w:szCs w:val="22"/>
          <w:lang w:val="en-US"/>
        </w:rPr>
      </w:pPr>
      <w:r>
        <w:rPr>
          <w:rFonts w:ascii="Century Gothic" w:hAnsi="Century Gothic"/>
          <w:sz w:val="22"/>
          <w:szCs w:val="22"/>
          <w:lang w:val="en-US"/>
        </w:rPr>
        <w:t>In our capacity of issuer of the present comfort letter we understand that it shall be given by its beneficiary as the main justification for the preparation of the annual accounts closed at (…) in a going concern perspective in the annex to the</w:t>
      </w:r>
      <w:r w:rsidR="006B59A7" w:rsidRPr="006B59A7">
        <w:rPr>
          <w:rFonts w:ascii="Century Gothic" w:hAnsi="Century Gothic"/>
          <w:sz w:val="22"/>
          <w:szCs w:val="22"/>
          <w:lang w:val="en-US"/>
        </w:rPr>
        <w:t xml:space="preserve"> </w:t>
      </w:r>
      <w:r w:rsidR="006B59A7">
        <w:rPr>
          <w:rFonts w:ascii="Century Gothic" w:hAnsi="Century Gothic"/>
          <w:sz w:val="22"/>
          <w:szCs w:val="22"/>
          <w:lang w:val="en-US"/>
        </w:rPr>
        <w:t>aforementioned</w:t>
      </w:r>
      <w:r>
        <w:rPr>
          <w:rFonts w:ascii="Century Gothic" w:hAnsi="Century Gothic"/>
          <w:sz w:val="22"/>
          <w:szCs w:val="22"/>
          <w:lang w:val="en-US"/>
        </w:rPr>
        <w:t xml:space="preserve"> annual accounts as well as in </w:t>
      </w:r>
      <w:r w:rsidRPr="00361BFC">
        <w:rPr>
          <w:rFonts w:ascii="Century Gothic" w:hAnsi="Century Gothic"/>
          <w:sz w:val="22"/>
          <w:szCs w:val="22"/>
          <w:lang w:val="en-US"/>
        </w:rPr>
        <w:t xml:space="preserve">the annual report </w:t>
      </w:r>
      <w:r>
        <w:rPr>
          <w:rFonts w:ascii="Century Gothic" w:hAnsi="Century Gothic"/>
          <w:sz w:val="22"/>
          <w:szCs w:val="22"/>
          <w:lang w:val="en-US"/>
        </w:rPr>
        <w:t xml:space="preserve">accompanying them. </w:t>
      </w:r>
    </w:p>
    <w:p w:rsidR="00361BFC" w:rsidRDefault="00361BFC" w:rsidP="006E67C5">
      <w:pPr>
        <w:pStyle w:val="Default"/>
        <w:jc w:val="both"/>
        <w:rPr>
          <w:rFonts w:ascii="Century Gothic" w:hAnsi="Century Gothic"/>
          <w:sz w:val="22"/>
          <w:szCs w:val="22"/>
          <w:lang w:val="en-US"/>
        </w:rPr>
      </w:pPr>
    </w:p>
    <w:p w:rsidR="009B6B8F" w:rsidRPr="00AA65FE" w:rsidRDefault="009B6B8F" w:rsidP="006E67C5">
      <w:pPr>
        <w:pStyle w:val="Default"/>
        <w:jc w:val="both"/>
        <w:rPr>
          <w:rFonts w:ascii="Century Gothic" w:hAnsi="Century Gothic"/>
          <w:sz w:val="22"/>
          <w:szCs w:val="22"/>
          <w:lang w:val="en-US"/>
        </w:rPr>
      </w:pPr>
      <w:r w:rsidRPr="00AA65FE">
        <w:rPr>
          <w:rFonts w:ascii="Century Gothic" w:hAnsi="Century Gothic"/>
          <w:sz w:val="22"/>
          <w:szCs w:val="22"/>
          <w:lang w:val="en-US"/>
        </w:rPr>
        <w:t xml:space="preserve">This letter of comfort is governed by the </w:t>
      </w:r>
      <w:r w:rsidR="007401AA">
        <w:rPr>
          <w:rFonts w:ascii="Century Gothic" w:hAnsi="Century Gothic"/>
          <w:sz w:val="22"/>
          <w:szCs w:val="22"/>
          <w:lang w:val="en-US"/>
        </w:rPr>
        <w:t xml:space="preserve">Belgian </w:t>
      </w:r>
      <w:r w:rsidRPr="00AA65FE">
        <w:rPr>
          <w:rFonts w:ascii="Century Gothic" w:hAnsi="Century Gothic"/>
          <w:sz w:val="22"/>
          <w:szCs w:val="22"/>
          <w:lang w:val="en-US"/>
        </w:rPr>
        <w:t xml:space="preserve">law. </w:t>
      </w:r>
    </w:p>
    <w:p w:rsidR="006E67C5" w:rsidRPr="00AA65FE" w:rsidRDefault="006E67C5" w:rsidP="006E67C5">
      <w:pPr>
        <w:pStyle w:val="Default"/>
        <w:jc w:val="both"/>
        <w:rPr>
          <w:rFonts w:ascii="Century Gothic" w:hAnsi="Century Gothic"/>
          <w:sz w:val="22"/>
          <w:szCs w:val="22"/>
          <w:lang w:val="en-US"/>
        </w:rPr>
      </w:pPr>
    </w:p>
    <w:p w:rsidR="006E67C5" w:rsidRPr="00AA65FE" w:rsidRDefault="009B6B8F">
      <w:pPr>
        <w:pStyle w:val="Default"/>
        <w:jc w:val="both"/>
        <w:rPr>
          <w:rFonts w:ascii="Century Gothic" w:hAnsi="Century Gothic"/>
          <w:sz w:val="22"/>
          <w:szCs w:val="22"/>
          <w:lang w:val="en-US"/>
        </w:rPr>
      </w:pPr>
      <w:r w:rsidRPr="00AA65FE">
        <w:rPr>
          <w:rFonts w:ascii="Century Gothic" w:hAnsi="Century Gothic"/>
          <w:sz w:val="22"/>
          <w:szCs w:val="22"/>
          <w:lang w:val="en-US"/>
        </w:rPr>
        <w:t>All claims, disputes, or controversies arising or allegedly linked to the validity, interpretation</w:t>
      </w:r>
      <w:r w:rsidR="00B504D7" w:rsidRPr="00AA65FE">
        <w:rPr>
          <w:rFonts w:ascii="Century Gothic" w:hAnsi="Century Gothic"/>
          <w:sz w:val="22"/>
          <w:szCs w:val="22"/>
          <w:lang w:val="en-US"/>
        </w:rPr>
        <w:t>, enforcement, performance or termination of this letter</w:t>
      </w:r>
      <w:r w:rsidR="009B37F9">
        <w:rPr>
          <w:rFonts w:ascii="Century Gothic" w:hAnsi="Century Gothic"/>
          <w:sz w:val="22"/>
          <w:szCs w:val="22"/>
          <w:lang w:val="en-US"/>
        </w:rPr>
        <w:t xml:space="preserve"> of comfort</w:t>
      </w:r>
      <w:bookmarkStart w:id="0" w:name="_GoBack"/>
      <w:bookmarkEnd w:id="0"/>
      <w:r w:rsidR="00B504D7" w:rsidRPr="00AA65FE">
        <w:rPr>
          <w:rFonts w:ascii="Century Gothic" w:hAnsi="Century Gothic"/>
          <w:sz w:val="22"/>
          <w:szCs w:val="22"/>
          <w:lang w:val="en-US"/>
        </w:rPr>
        <w:t xml:space="preserve"> shall be </w:t>
      </w:r>
      <w:r w:rsidRPr="00AA65FE">
        <w:rPr>
          <w:rFonts w:ascii="Century Gothic" w:hAnsi="Century Gothic"/>
          <w:sz w:val="22"/>
          <w:szCs w:val="22"/>
          <w:lang w:val="en-US"/>
        </w:rPr>
        <w:t xml:space="preserve">submitted to the Commercial Tribunal of (…). </w:t>
      </w:r>
    </w:p>
    <w:p w:rsidR="00F75AF7" w:rsidRPr="00D2649F" w:rsidRDefault="00F75AF7">
      <w:pPr>
        <w:pStyle w:val="Default"/>
        <w:jc w:val="both"/>
        <w:rPr>
          <w:rFonts w:ascii="Century Gothic" w:hAnsi="Century Gothic"/>
          <w:sz w:val="22"/>
          <w:szCs w:val="22"/>
          <w:lang w:val="en-US"/>
        </w:rPr>
      </w:pPr>
    </w:p>
    <w:p w:rsidR="00B504D7" w:rsidRPr="00AA65FE" w:rsidRDefault="00B504D7">
      <w:pPr>
        <w:pStyle w:val="Default"/>
        <w:jc w:val="both"/>
        <w:rPr>
          <w:rFonts w:ascii="Century Gothic" w:hAnsi="Century Gothic"/>
          <w:sz w:val="22"/>
          <w:szCs w:val="22"/>
          <w:lang w:val="en-US"/>
        </w:rPr>
      </w:pPr>
      <w:r w:rsidRPr="00AA65FE">
        <w:rPr>
          <w:rFonts w:ascii="Century Gothic" w:hAnsi="Century Gothic"/>
          <w:sz w:val="22"/>
          <w:szCs w:val="22"/>
          <w:lang w:val="en-US"/>
        </w:rPr>
        <w:t xml:space="preserve">Executed in (…) [location], on (…) [date], in one original copy, of which the </w:t>
      </w:r>
      <w:r w:rsidR="00A80AF8">
        <w:rPr>
          <w:rFonts w:ascii="Century Gothic" w:hAnsi="Century Gothic"/>
          <w:sz w:val="22"/>
          <w:szCs w:val="22"/>
          <w:lang w:val="en-US"/>
        </w:rPr>
        <w:t>b</w:t>
      </w:r>
      <w:r w:rsidR="00A80AF8" w:rsidRPr="00AA65FE">
        <w:rPr>
          <w:rFonts w:ascii="Century Gothic" w:hAnsi="Century Gothic"/>
          <w:sz w:val="22"/>
          <w:szCs w:val="22"/>
          <w:lang w:val="en-US"/>
        </w:rPr>
        <w:t xml:space="preserve">eneficiary </w:t>
      </w:r>
      <w:r w:rsidRPr="00AA65FE">
        <w:rPr>
          <w:rFonts w:ascii="Century Gothic" w:hAnsi="Century Gothic"/>
          <w:sz w:val="22"/>
          <w:szCs w:val="22"/>
          <w:lang w:val="en-US"/>
        </w:rPr>
        <w:t>acknowledges receipt.</w:t>
      </w:r>
    </w:p>
    <w:p w:rsidR="00B504D7" w:rsidRPr="00AA65FE" w:rsidRDefault="00B504D7">
      <w:pPr>
        <w:pStyle w:val="Default"/>
        <w:jc w:val="both"/>
        <w:rPr>
          <w:rFonts w:ascii="Century Gothic" w:hAnsi="Century Gothic"/>
          <w:sz w:val="22"/>
          <w:szCs w:val="22"/>
          <w:lang w:val="en-US"/>
        </w:rPr>
      </w:pPr>
    </w:p>
    <w:p w:rsidR="00B504D7" w:rsidRPr="00AA65FE" w:rsidRDefault="00B504D7">
      <w:pPr>
        <w:pStyle w:val="Default"/>
        <w:jc w:val="both"/>
        <w:rPr>
          <w:rFonts w:ascii="Century Gothic" w:hAnsi="Century Gothic"/>
          <w:sz w:val="22"/>
          <w:szCs w:val="22"/>
          <w:lang w:val="en-US"/>
        </w:rPr>
      </w:pPr>
      <w:r w:rsidRPr="00AA65FE">
        <w:rPr>
          <w:rFonts w:ascii="Century Gothic" w:hAnsi="Century Gothic"/>
          <w:sz w:val="22"/>
          <w:szCs w:val="22"/>
          <w:lang w:val="en-US"/>
        </w:rPr>
        <w:t>Your</w:t>
      </w:r>
      <w:r w:rsidR="000E1C75" w:rsidRPr="00AA65FE">
        <w:rPr>
          <w:rFonts w:ascii="Century Gothic" w:hAnsi="Century Gothic"/>
          <w:sz w:val="22"/>
          <w:szCs w:val="22"/>
          <w:lang w:val="en-US"/>
        </w:rPr>
        <w:t>s</w:t>
      </w:r>
      <w:r w:rsidRPr="00AA65FE">
        <w:rPr>
          <w:rFonts w:ascii="Century Gothic" w:hAnsi="Century Gothic"/>
          <w:sz w:val="22"/>
          <w:szCs w:val="22"/>
          <w:lang w:val="en-US"/>
        </w:rPr>
        <w:t xml:space="preserve"> truly,</w:t>
      </w:r>
    </w:p>
    <w:p w:rsidR="00B504D7" w:rsidRPr="00AA65FE" w:rsidRDefault="00B504D7">
      <w:pPr>
        <w:pStyle w:val="Default"/>
        <w:jc w:val="both"/>
        <w:rPr>
          <w:rFonts w:ascii="Century Gothic" w:hAnsi="Century Gothic"/>
          <w:sz w:val="22"/>
          <w:szCs w:val="22"/>
          <w:lang w:val="en-US"/>
        </w:rPr>
      </w:pPr>
    </w:p>
    <w:p w:rsidR="00B504D7" w:rsidRPr="00AA65FE" w:rsidRDefault="00B504D7">
      <w:pPr>
        <w:pStyle w:val="Default"/>
        <w:jc w:val="both"/>
        <w:rPr>
          <w:rFonts w:ascii="Century Gothic" w:hAnsi="Century Gothic"/>
          <w:sz w:val="22"/>
          <w:szCs w:val="22"/>
          <w:lang w:val="en-US"/>
        </w:rPr>
      </w:pPr>
    </w:p>
    <w:p w:rsidR="00B504D7" w:rsidRPr="00AA65FE" w:rsidRDefault="00B504D7">
      <w:pPr>
        <w:pStyle w:val="Default"/>
        <w:jc w:val="both"/>
        <w:rPr>
          <w:rFonts w:ascii="Century Gothic" w:hAnsi="Century Gothic"/>
          <w:sz w:val="22"/>
          <w:szCs w:val="22"/>
          <w:lang w:val="en-US"/>
        </w:rPr>
      </w:pPr>
      <w:r w:rsidRPr="00AA65FE">
        <w:rPr>
          <w:rFonts w:ascii="Century Gothic" w:hAnsi="Century Gothic"/>
          <w:sz w:val="22"/>
          <w:szCs w:val="22"/>
          <w:lang w:val="en-US"/>
        </w:rPr>
        <w:t>(…</w:t>
      </w:r>
      <w:r w:rsidR="006E5A25" w:rsidRPr="00AA65FE">
        <w:rPr>
          <w:rFonts w:ascii="Century Gothic" w:hAnsi="Century Gothic"/>
          <w:sz w:val="22"/>
          <w:szCs w:val="22"/>
          <w:lang w:val="en-US"/>
        </w:rPr>
        <w:t>) [n</w:t>
      </w:r>
      <w:r w:rsidRPr="00AA65FE">
        <w:rPr>
          <w:rFonts w:ascii="Century Gothic" w:hAnsi="Century Gothic"/>
          <w:sz w:val="22"/>
          <w:szCs w:val="22"/>
          <w:lang w:val="en-US"/>
        </w:rPr>
        <w:t>ame]</w:t>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sidRPr="00AA65FE">
        <w:rPr>
          <w:rFonts w:ascii="Century Gothic" w:hAnsi="Century Gothic"/>
          <w:sz w:val="22"/>
          <w:szCs w:val="22"/>
          <w:lang w:val="en-US"/>
        </w:rPr>
        <w:t>(…) [name]</w:t>
      </w:r>
    </w:p>
    <w:p w:rsidR="00B504D7" w:rsidRPr="00AA65FE" w:rsidRDefault="00B504D7">
      <w:pPr>
        <w:pStyle w:val="Default"/>
        <w:jc w:val="both"/>
        <w:rPr>
          <w:rFonts w:ascii="Century Gothic" w:hAnsi="Century Gothic"/>
          <w:sz w:val="22"/>
          <w:szCs w:val="22"/>
          <w:lang w:val="en-US"/>
        </w:rPr>
      </w:pPr>
      <w:r w:rsidRPr="00AA65FE">
        <w:rPr>
          <w:rFonts w:ascii="Century Gothic" w:hAnsi="Century Gothic"/>
          <w:sz w:val="22"/>
          <w:szCs w:val="22"/>
          <w:lang w:val="en-US"/>
        </w:rPr>
        <w:t>(…) [</w:t>
      </w:r>
      <w:r w:rsidR="00F75AF7">
        <w:rPr>
          <w:rFonts w:ascii="Century Gothic" w:hAnsi="Century Gothic"/>
          <w:sz w:val="22"/>
          <w:szCs w:val="22"/>
          <w:lang w:val="en-US"/>
        </w:rPr>
        <w:t>capacity</w:t>
      </w:r>
      <w:r w:rsidRPr="00AA65FE">
        <w:rPr>
          <w:rFonts w:ascii="Century Gothic" w:hAnsi="Century Gothic"/>
          <w:sz w:val="22"/>
          <w:szCs w:val="22"/>
          <w:lang w:val="en-US"/>
        </w:rPr>
        <w:t>]</w:t>
      </w:r>
      <w:r w:rsidR="006E5A25" w:rsidRPr="00AA65FE">
        <w:rPr>
          <w:rFonts w:ascii="Century Gothic" w:hAnsi="Century Gothic"/>
          <w:sz w:val="22"/>
          <w:szCs w:val="22"/>
          <w:lang w:val="en-US"/>
        </w:rPr>
        <w:t xml:space="preserve"> </w:t>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sidRPr="00AA65FE">
        <w:rPr>
          <w:rFonts w:ascii="Century Gothic" w:hAnsi="Century Gothic"/>
          <w:sz w:val="22"/>
          <w:szCs w:val="22"/>
          <w:lang w:val="en-US"/>
        </w:rPr>
        <w:t>(…) [</w:t>
      </w:r>
      <w:r w:rsidR="00361BFC">
        <w:rPr>
          <w:rFonts w:ascii="Century Gothic" w:hAnsi="Century Gothic"/>
          <w:sz w:val="22"/>
          <w:szCs w:val="22"/>
          <w:lang w:val="en-US"/>
        </w:rPr>
        <w:t>capacity</w:t>
      </w:r>
      <w:r w:rsidR="00361BFC" w:rsidRPr="00AA65FE">
        <w:rPr>
          <w:rFonts w:ascii="Century Gothic" w:hAnsi="Century Gothic"/>
          <w:sz w:val="22"/>
          <w:szCs w:val="22"/>
          <w:lang w:val="en-US"/>
        </w:rPr>
        <w:t xml:space="preserve">] </w:t>
      </w:r>
    </w:p>
    <w:p w:rsidR="00B504D7" w:rsidRPr="00AA65FE" w:rsidRDefault="00B504D7">
      <w:pPr>
        <w:pStyle w:val="Default"/>
        <w:jc w:val="both"/>
        <w:rPr>
          <w:rFonts w:ascii="Century Gothic" w:hAnsi="Century Gothic"/>
          <w:sz w:val="22"/>
          <w:szCs w:val="22"/>
          <w:lang w:val="en-US"/>
        </w:rPr>
      </w:pPr>
      <w:r w:rsidRPr="00AA65FE">
        <w:rPr>
          <w:rFonts w:ascii="Century Gothic" w:hAnsi="Century Gothic"/>
          <w:sz w:val="22"/>
          <w:szCs w:val="22"/>
          <w:lang w:val="en-US"/>
        </w:rPr>
        <w:t>(…) [date]</w:t>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sidRPr="00AA65FE">
        <w:rPr>
          <w:rFonts w:ascii="Century Gothic" w:hAnsi="Century Gothic"/>
          <w:sz w:val="22"/>
          <w:szCs w:val="22"/>
          <w:lang w:val="en-US"/>
        </w:rPr>
        <w:t>(…) [date]</w:t>
      </w:r>
    </w:p>
    <w:p w:rsidR="00361BFC" w:rsidRPr="00AA65FE" w:rsidRDefault="00B504D7" w:rsidP="00361BFC">
      <w:pPr>
        <w:pStyle w:val="Default"/>
        <w:jc w:val="both"/>
        <w:rPr>
          <w:rFonts w:ascii="Century Gothic" w:hAnsi="Century Gothic"/>
          <w:sz w:val="22"/>
          <w:szCs w:val="22"/>
          <w:lang w:val="en-US"/>
        </w:rPr>
      </w:pPr>
      <w:r w:rsidRPr="00AA65FE">
        <w:rPr>
          <w:rFonts w:ascii="Century Gothic" w:hAnsi="Century Gothic"/>
          <w:sz w:val="22"/>
          <w:szCs w:val="22"/>
          <w:lang w:val="en-US"/>
        </w:rPr>
        <w:t>(…) [signature]</w:t>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sidRPr="00AA65FE">
        <w:rPr>
          <w:rFonts w:ascii="Century Gothic" w:hAnsi="Century Gothic"/>
          <w:sz w:val="22"/>
          <w:szCs w:val="22"/>
          <w:lang w:val="en-US"/>
        </w:rPr>
        <w:t>(…) [signature]</w:t>
      </w:r>
    </w:p>
    <w:p w:rsidR="000E1C75" w:rsidRPr="00AA65FE" w:rsidRDefault="000E1C75" w:rsidP="0070693D">
      <w:pPr>
        <w:pStyle w:val="Default"/>
        <w:jc w:val="both"/>
        <w:rPr>
          <w:rFonts w:ascii="Century Gothic" w:hAnsi="Century Gothic"/>
          <w:sz w:val="22"/>
          <w:szCs w:val="22"/>
          <w:lang w:val="en-US"/>
        </w:rPr>
      </w:pPr>
    </w:p>
    <w:p w:rsidR="00991A86" w:rsidRPr="00185FC6" w:rsidRDefault="000E1C75" w:rsidP="0070693D">
      <w:pPr>
        <w:pStyle w:val="Default"/>
        <w:jc w:val="both"/>
        <w:rPr>
          <w:rFonts w:ascii="Century Gothic" w:hAnsi="Century Gothic"/>
          <w:sz w:val="22"/>
          <w:szCs w:val="22"/>
          <w:lang w:val="en-US"/>
        </w:rPr>
      </w:pPr>
      <w:r w:rsidRPr="00AA65FE">
        <w:rPr>
          <w:rFonts w:ascii="Century Gothic" w:hAnsi="Century Gothic"/>
          <w:sz w:val="22"/>
          <w:szCs w:val="22"/>
          <w:lang w:val="en-US"/>
        </w:rPr>
        <w:t>[</w:t>
      </w:r>
      <w:r w:rsidR="00454950" w:rsidRPr="00AA65FE">
        <w:rPr>
          <w:rFonts w:ascii="Century Gothic" w:hAnsi="Century Gothic"/>
          <w:b/>
          <w:sz w:val="22"/>
          <w:szCs w:val="22"/>
          <w:lang w:val="en-US"/>
        </w:rPr>
        <w:t>N</w:t>
      </w:r>
      <w:r w:rsidRPr="00AA65FE">
        <w:rPr>
          <w:rFonts w:ascii="Century Gothic" w:hAnsi="Century Gothic"/>
          <w:b/>
          <w:sz w:val="22"/>
          <w:szCs w:val="22"/>
          <w:lang w:val="en-US"/>
        </w:rPr>
        <w:t>ote</w:t>
      </w:r>
      <w:r w:rsidRPr="00AA65FE">
        <w:rPr>
          <w:rFonts w:ascii="Century Gothic" w:hAnsi="Century Gothic"/>
          <w:sz w:val="22"/>
          <w:szCs w:val="22"/>
          <w:lang w:val="en-US"/>
        </w:rPr>
        <w:t>: the signator</w:t>
      </w:r>
      <w:r w:rsidR="00361BFC">
        <w:rPr>
          <w:rFonts w:ascii="Century Gothic" w:hAnsi="Century Gothic"/>
          <w:sz w:val="22"/>
          <w:szCs w:val="22"/>
          <w:lang w:val="en-US"/>
        </w:rPr>
        <w:t>ies</w:t>
      </w:r>
      <w:r w:rsidRPr="00AA65FE">
        <w:rPr>
          <w:rFonts w:ascii="Century Gothic" w:hAnsi="Century Gothic"/>
          <w:sz w:val="22"/>
          <w:szCs w:val="22"/>
          <w:lang w:val="en-US"/>
        </w:rPr>
        <w:t xml:space="preserve"> ha</w:t>
      </w:r>
      <w:r w:rsidR="00361BFC">
        <w:rPr>
          <w:rFonts w:ascii="Century Gothic" w:hAnsi="Century Gothic"/>
          <w:sz w:val="22"/>
          <w:szCs w:val="22"/>
          <w:lang w:val="en-US"/>
        </w:rPr>
        <w:t>ve</w:t>
      </w:r>
      <w:r w:rsidRPr="00AA65FE">
        <w:rPr>
          <w:rFonts w:ascii="Century Gothic" w:hAnsi="Century Gothic"/>
          <w:sz w:val="22"/>
          <w:szCs w:val="22"/>
          <w:lang w:val="en-US"/>
        </w:rPr>
        <w:t xml:space="preserve"> to be capable to legally bind the person or persons that take on the engagements from this letter (</w:t>
      </w:r>
      <w:r w:rsidR="006D271A" w:rsidRPr="00AA65FE">
        <w:rPr>
          <w:rFonts w:ascii="Century Gothic" w:hAnsi="Century Gothic"/>
          <w:sz w:val="22"/>
          <w:szCs w:val="22"/>
          <w:lang w:val="en-US"/>
        </w:rPr>
        <w:t>possibly a</w:t>
      </w:r>
      <w:r w:rsidRPr="00AA65FE">
        <w:rPr>
          <w:rFonts w:ascii="Century Gothic" w:hAnsi="Century Gothic"/>
          <w:sz w:val="22"/>
          <w:szCs w:val="22"/>
          <w:lang w:val="en-US"/>
        </w:rPr>
        <w:t xml:space="preserve"> </w:t>
      </w:r>
      <w:r w:rsidR="00B94088" w:rsidRPr="00AA65FE">
        <w:rPr>
          <w:rFonts w:ascii="Century Gothic" w:hAnsi="Century Gothic"/>
          <w:sz w:val="22"/>
          <w:szCs w:val="22"/>
          <w:lang w:val="en-US"/>
        </w:rPr>
        <w:t>member of the governing body of</w:t>
      </w:r>
      <w:r w:rsidRPr="00AA65FE">
        <w:rPr>
          <w:rFonts w:ascii="Century Gothic" w:hAnsi="Century Gothic"/>
          <w:sz w:val="22"/>
          <w:szCs w:val="22"/>
          <w:lang w:val="en-US"/>
        </w:rPr>
        <w:t xml:space="preserve"> the issuer)</w:t>
      </w:r>
      <w:r w:rsidR="00CF7524" w:rsidRPr="00AA65FE">
        <w:rPr>
          <w:rFonts w:ascii="Century Gothic" w:hAnsi="Century Gothic"/>
          <w:sz w:val="22"/>
          <w:szCs w:val="22"/>
          <w:lang w:val="en-US"/>
        </w:rPr>
        <w:t>]</w:t>
      </w:r>
    </w:p>
    <w:sectPr w:rsidR="00991A86" w:rsidRPr="00185FC6" w:rsidSect="007069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D9" w:rsidRDefault="00C214D9" w:rsidP="004D3387">
      <w:pPr>
        <w:spacing w:after="0" w:line="240" w:lineRule="auto"/>
      </w:pPr>
      <w:r>
        <w:separator/>
      </w:r>
    </w:p>
  </w:endnote>
  <w:endnote w:type="continuationSeparator" w:id="0">
    <w:p w:rsidR="00C214D9" w:rsidRDefault="00C214D9" w:rsidP="004D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87" w:rsidRDefault="004D338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87" w:rsidRDefault="004D338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87" w:rsidRDefault="004D338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D9" w:rsidRDefault="00C214D9" w:rsidP="004D3387">
      <w:pPr>
        <w:spacing w:after="0" w:line="240" w:lineRule="auto"/>
      </w:pPr>
      <w:r>
        <w:separator/>
      </w:r>
    </w:p>
  </w:footnote>
  <w:footnote w:type="continuationSeparator" w:id="0">
    <w:p w:rsidR="00C214D9" w:rsidRDefault="00C214D9" w:rsidP="004D3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87" w:rsidRDefault="004D338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87" w:rsidRDefault="004D338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87" w:rsidRDefault="004D338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8F"/>
    <w:rsid w:val="00013CFD"/>
    <w:rsid w:val="00055738"/>
    <w:rsid w:val="00065308"/>
    <w:rsid w:val="000A1903"/>
    <w:rsid w:val="000E1C75"/>
    <w:rsid w:val="0010598C"/>
    <w:rsid w:val="00125C72"/>
    <w:rsid w:val="00185FC6"/>
    <w:rsid w:val="001A2246"/>
    <w:rsid w:val="001B71EA"/>
    <w:rsid w:val="001C5FC0"/>
    <w:rsid w:val="001D44EB"/>
    <w:rsid w:val="0021141E"/>
    <w:rsid w:val="0022236C"/>
    <w:rsid w:val="00236462"/>
    <w:rsid w:val="002E6613"/>
    <w:rsid w:val="00305571"/>
    <w:rsid w:val="00361BFC"/>
    <w:rsid w:val="0037188D"/>
    <w:rsid w:val="003D5B09"/>
    <w:rsid w:val="003E1F13"/>
    <w:rsid w:val="004164DD"/>
    <w:rsid w:val="004442F3"/>
    <w:rsid w:val="004473EA"/>
    <w:rsid w:val="00454950"/>
    <w:rsid w:val="004D3387"/>
    <w:rsid w:val="004F3DBD"/>
    <w:rsid w:val="00504833"/>
    <w:rsid w:val="0050795E"/>
    <w:rsid w:val="0067176F"/>
    <w:rsid w:val="006B59A7"/>
    <w:rsid w:val="006D271A"/>
    <w:rsid w:val="006E5A25"/>
    <w:rsid w:val="006E67C5"/>
    <w:rsid w:val="0070693D"/>
    <w:rsid w:val="007401AA"/>
    <w:rsid w:val="00763E76"/>
    <w:rsid w:val="007C71D8"/>
    <w:rsid w:val="007E0B50"/>
    <w:rsid w:val="007E215F"/>
    <w:rsid w:val="008622CB"/>
    <w:rsid w:val="008B52EA"/>
    <w:rsid w:val="008F1509"/>
    <w:rsid w:val="00974A4B"/>
    <w:rsid w:val="00991A86"/>
    <w:rsid w:val="009B37F9"/>
    <w:rsid w:val="009B6B8F"/>
    <w:rsid w:val="009E1E6B"/>
    <w:rsid w:val="009F304C"/>
    <w:rsid w:val="00A27DC2"/>
    <w:rsid w:val="00A635B7"/>
    <w:rsid w:val="00A80AF8"/>
    <w:rsid w:val="00AA65FE"/>
    <w:rsid w:val="00AB53AF"/>
    <w:rsid w:val="00B05E32"/>
    <w:rsid w:val="00B161A9"/>
    <w:rsid w:val="00B504D7"/>
    <w:rsid w:val="00B94088"/>
    <w:rsid w:val="00BA481F"/>
    <w:rsid w:val="00C214D9"/>
    <w:rsid w:val="00C30277"/>
    <w:rsid w:val="00CD1603"/>
    <w:rsid w:val="00CF468C"/>
    <w:rsid w:val="00CF7524"/>
    <w:rsid w:val="00D17EFB"/>
    <w:rsid w:val="00D2649F"/>
    <w:rsid w:val="00D31A16"/>
    <w:rsid w:val="00D51035"/>
    <w:rsid w:val="00D63D69"/>
    <w:rsid w:val="00DB3AFF"/>
    <w:rsid w:val="00E059BF"/>
    <w:rsid w:val="00E76B38"/>
    <w:rsid w:val="00E77306"/>
    <w:rsid w:val="00EF1C64"/>
    <w:rsid w:val="00F5658C"/>
    <w:rsid w:val="00F75AF7"/>
    <w:rsid w:val="00F9114E"/>
    <w:rsid w:val="00F92768"/>
    <w:rsid w:val="00FD11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B6B8F"/>
    <w:pPr>
      <w:autoSpaceDE w:val="0"/>
      <w:autoSpaceDN w:val="0"/>
      <w:adjustRightInd w:val="0"/>
      <w:spacing w:after="0" w:line="240" w:lineRule="auto"/>
    </w:pPr>
    <w:rPr>
      <w:rFonts w:ascii="Cambria" w:hAnsi="Cambria" w:cs="Cambria"/>
      <w:color w:val="000000"/>
      <w:sz w:val="24"/>
      <w:szCs w:val="24"/>
    </w:rPr>
  </w:style>
  <w:style w:type="paragraph" w:styleId="Ballontekst">
    <w:name w:val="Balloon Text"/>
    <w:basedOn w:val="Standaard"/>
    <w:link w:val="BallontekstChar"/>
    <w:uiPriority w:val="99"/>
    <w:semiHidden/>
    <w:unhideWhenUsed/>
    <w:rsid w:val="00AB53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3AF"/>
    <w:rPr>
      <w:rFonts w:ascii="Tahoma" w:hAnsi="Tahoma" w:cs="Tahoma"/>
      <w:sz w:val="16"/>
      <w:szCs w:val="16"/>
    </w:rPr>
  </w:style>
  <w:style w:type="paragraph" w:styleId="Koptekst">
    <w:name w:val="header"/>
    <w:basedOn w:val="Standaard"/>
    <w:link w:val="KoptekstChar"/>
    <w:uiPriority w:val="99"/>
    <w:unhideWhenUsed/>
    <w:rsid w:val="004D33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3387"/>
  </w:style>
  <w:style w:type="paragraph" w:styleId="Voettekst">
    <w:name w:val="footer"/>
    <w:basedOn w:val="Standaard"/>
    <w:link w:val="VoettekstChar"/>
    <w:uiPriority w:val="99"/>
    <w:unhideWhenUsed/>
    <w:rsid w:val="004D33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3387"/>
  </w:style>
  <w:style w:type="character" w:styleId="Verwijzingopmerking">
    <w:name w:val="annotation reference"/>
    <w:basedOn w:val="Standaardalinea-lettertype"/>
    <w:uiPriority w:val="99"/>
    <w:semiHidden/>
    <w:unhideWhenUsed/>
    <w:rsid w:val="00A80AF8"/>
    <w:rPr>
      <w:sz w:val="16"/>
      <w:szCs w:val="16"/>
    </w:rPr>
  </w:style>
  <w:style w:type="paragraph" w:styleId="Tekstopmerking">
    <w:name w:val="annotation text"/>
    <w:basedOn w:val="Standaard"/>
    <w:link w:val="TekstopmerkingChar"/>
    <w:uiPriority w:val="99"/>
    <w:semiHidden/>
    <w:unhideWhenUsed/>
    <w:rsid w:val="00A80A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0AF8"/>
    <w:rPr>
      <w:sz w:val="20"/>
      <w:szCs w:val="20"/>
    </w:rPr>
  </w:style>
  <w:style w:type="character" w:styleId="Nadruk">
    <w:name w:val="Emphasis"/>
    <w:basedOn w:val="Standaardalinea-lettertype"/>
    <w:uiPriority w:val="20"/>
    <w:qFormat/>
    <w:rsid w:val="00D264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B6B8F"/>
    <w:pPr>
      <w:autoSpaceDE w:val="0"/>
      <w:autoSpaceDN w:val="0"/>
      <w:adjustRightInd w:val="0"/>
      <w:spacing w:after="0" w:line="240" w:lineRule="auto"/>
    </w:pPr>
    <w:rPr>
      <w:rFonts w:ascii="Cambria" w:hAnsi="Cambria" w:cs="Cambria"/>
      <w:color w:val="000000"/>
      <w:sz w:val="24"/>
      <w:szCs w:val="24"/>
    </w:rPr>
  </w:style>
  <w:style w:type="paragraph" w:styleId="Ballontekst">
    <w:name w:val="Balloon Text"/>
    <w:basedOn w:val="Standaard"/>
    <w:link w:val="BallontekstChar"/>
    <w:uiPriority w:val="99"/>
    <w:semiHidden/>
    <w:unhideWhenUsed/>
    <w:rsid w:val="00AB53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3AF"/>
    <w:rPr>
      <w:rFonts w:ascii="Tahoma" w:hAnsi="Tahoma" w:cs="Tahoma"/>
      <w:sz w:val="16"/>
      <w:szCs w:val="16"/>
    </w:rPr>
  </w:style>
  <w:style w:type="paragraph" w:styleId="Koptekst">
    <w:name w:val="header"/>
    <w:basedOn w:val="Standaard"/>
    <w:link w:val="KoptekstChar"/>
    <w:uiPriority w:val="99"/>
    <w:unhideWhenUsed/>
    <w:rsid w:val="004D33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3387"/>
  </w:style>
  <w:style w:type="paragraph" w:styleId="Voettekst">
    <w:name w:val="footer"/>
    <w:basedOn w:val="Standaard"/>
    <w:link w:val="VoettekstChar"/>
    <w:uiPriority w:val="99"/>
    <w:unhideWhenUsed/>
    <w:rsid w:val="004D33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3387"/>
  </w:style>
  <w:style w:type="character" w:styleId="Verwijzingopmerking">
    <w:name w:val="annotation reference"/>
    <w:basedOn w:val="Standaardalinea-lettertype"/>
    <w:uiPriority w:val="99"/>
    <w:semiHidden/>
    <w:unhideWhenUsed/>
    <w:rsid w:val="00A80AF8"/>
    <w:rPr>
      <w:sz w:val="16"/>
      <w:szCs w:val="16"/>
    </w:rPr>
  </w:style>
  <w:style w:type="paragraph" w:styleId="Tekstopmerking">
    <w:name w:val="annotation text"/>
    <w:basedOn w:val="Standaard"/>
    <w:link w:val="TekstopmerkingChar"/>
    <w:uiPriority w:val="99"/>
    <w:semiHidden/>
    <w:unhideWhenUsed/>
    <w:rsid w:val="00A80A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0AF8"/>
    <w:rPr>
      <w:sz w:val="20"/>
      <w:szCs w:val="20"/>
    </w:rPr>
  </w:style>
  <w:style w:type="character" w:styleId="Nadruk">
    <w:name w:val="Emphasis"/>
    <w:basedOn w:val="Standaardalinea-lettertype"/>
    <w:uiPriority w:val="20"/>
    <w:qFormat/>
    <w:rsid w:val="00D264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90359a4a-3ee0-4d21-9975-9d02abdd1639">MPT7ECPAHCR6-312353058-166</_dlc_DocId>
    <_dlc_DocIdUrl xmlns="90359a4a-3ee0-4d21-9975-9d02abdd1639">
      <Url>https://doc.icci.be/nl/_layouts/15/DocIdRedir.aspx?ID=MPT7ECPAHCR6-312353058-166</Url>
      <Description>MPT7ECPAHCR6-312353058-166</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FB7D25A-9294-4C32-9DD3-A35FF3C858E0}"/>
</file>

<file path=customXml/itemProps2.xml><?xml version="1.0" encoding="utf-8"?>
<ds:datastoreItem xmlns:ds="http://schemas.openxmlformats.org/officeDocument/2006/customXml" ds:itemID="{68324213-5BD8-482B-A222-F89E9354FD5A}"/>
</file>

<file path=customXml/itemProps3.xml><?xml version="1.0" encoding="utf-8"?>
<ds:datastoreItem xmlns:ds="http://schemas.openxmlformats.org/officeDocument/2006/customXml" ds:itemID="{92BAAA61-991D-4F90-8DBC-3630388A19F5}"/>
</file>

<file path=customXml/itemProps4.xml><?xml version="1.0" encoding="utf-8"?>
<ds:datastoreItem xmlns:ds="http://schemas.openxmlformats.org/officeDocument/2006/customXml" ds:itemID="{6EE01B12-5B19-46D6-BFEA-6A937115F5D7}"/>
</file>

<file path=customXml/itemProps5.xml><?xml version="1.0" encoding="utf-8"?>
<ds:datastoreItem xmlns:ds="http://schemas.openxmlformats.org/officeDocument/2006/customXml" ds:itemID="{599E2AED-C807-4AEC-9140-F4289FE86F27}"/>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2871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IBR-IRE</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Blauwe Steven</dc:creator>
  <cp:lastModifiedBy>Vanderstappen Erwin</cp:lastModifiedBy>
  <cp:revision>3</cp:revision>
  <cp:lastPrinted>2012-06-04T13:04:00Z</cp:lastPrinted>
  <dcterms:created xsi:type="dcterms:W3CDTF">2013-12-12T13:58:00Z</dcterms:created>
  <dcterms:modified xsi:type="dcterms:W3CDTF">2013-12-12T14:07:00Z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URL">
    <vt:lpwstr/>
  </property>
  <property fmtid="{D5CDD505-2E9C-101B-9397-08002B2CF9AE}" pid="4" name="_dlc_DocIdItemGuid">
    <vt:lpwstr>a2c10ba1-2c52-403c-88f4-c3227dbd3013</vt:lpwstr>
  </property>
  <property fmtid="{D5CDD505-2E9C-101B-9397-08002B2CF9AE}" pid="5" name="DocumentSetDescription">
    <vt:lpwstr/>
  </property>
</Properties>
</file>