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87508" w14:textId="77777777" w:rsidR="000C065E" w:rsidRPr="007038E4" w:rsidRDefault="000C065E" w:rsidP="000C065E">
      <w:pPr>
        <w:pStyle w:val="Kop2"/>
      </w:pPr>
      <w:bookmarkStart w:id="0" w:name="_Toc527021573"/>
      <w:r w:rsidRPr="007038E4">
        <w:t>Exemple de lettre au confrère en cas de proposition de succession</w:t>
      </w:r>
      <w:bookmarkEnd w:id="0"/>
    </w:p>
    <w:p w14:paraId="478EB049" w14:textId="77777777" w:rsidR="000C065E" w:rsidRPr="007038E4" w:rsidRDefault="000C065E" w:rsidP="000C065E">
      <w:pPr>
        <w:spacing w:after="120"/>
        <w:jc w:val="both"/>
        <w:rPr>
          <w:rFonts w:eastAsia="Times New Roman"/>
          <w:lang w:eastAsia="fr-BE"/>
        </w:rPr>
      </w:pPr>
    </w:p>
    <w:p w14:paraId="480DCE70" w14:textId="77777777" w:rsidR="000C065E" w:rsidRPr="007038E4" w:rsidRDefault="000C065E" w:rsidP="000C065E">
      <w:pPr>
        <w:spacing w:after="120"/>
        <w:jc w:val="both"/>
        <w:rPr>
          <w:rFonts w:eastAsia="Times New Roman"/>
          <w:lang w:eastAsia="fr-BE"/>
        </w:rPr>
      </w:pPr>
      <w:r w:rsidRPr="007038E4">
        <w:rPr>
          <w:rFonts w:eastAsia="Times New Roman"/>
          <w:lang w:eastAsia="fr-BE"/>
        </w:rPr>
        <w:t xml:space="preserve">Le </w:t>
      </w:r>
      <w:r w:rsidRPr="00312461">
        <w:rPr>
          <w:rFonts w:eastAsia="Times New Roman" w:cs="Times New Roman"/>
          <w:highlight w:val="yellow"/>
          <w:lang w:eastAsia="fr-BE"/>
        </w:rPr>
        <w:fldChar w:fldCharType="begin">
          <w:ffData>
            <w:name w:val="Texte74"/>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r w:rsidRPr="00312461">
        <w:rPr>
          <w:rFonts w:eastAsia="Times New Roman"/>
          <w:highlight w:val="yellow"/>
          <w:lang w:eastAsia="fr-BE"/>
        </w:rPr>
        <w:t>,</w:t>
      </w:r>
    </w:p>
    <w:p w14:paraId="54B58A6F" w14:textId="77777777" w:rsidR="000C065E" w:rsidRPr="007038E4" w:rsidRDefault="000C065E" w:rsidP="000C065E">
      <w:pPr>
        <w:spacing w:after="120"/>
        <w:jc w:val="both"/>
        <w:rPr>
          <w:rFonts w:eastAsia="Times New Roman"/>
          <w:lang w:eastAsia="fr-BE"/>
        </w:rPr>
      </w:pPr>
      <w:r w:rsidRPr="007038E4">
        <w:rPr>
          <w:rFonts w:eastAsia="Times New Roman"/>
          <w:lang w:eastAsia="fr-BE"/>
        </w:rPr>
        <w:t xml:space="preserve">Notre référence : </w:t>
      </w:r>
      <w:r w:rsidRPr="00312461">
        <w:rPr>
          <w:rFonts w:eastAsia="Times New Roman" w:cs="Times New Roman"/>
          <w:highlight w:val="yellow"/>
          <w:lang w:eastAsia="fr-BE"/>
        </w:rPr>
        <w:fldChar w:fldCharType="begin">
          <w:ffData>
            <w:name w:val="Texte74"/>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538CA5CE" w14:textId="77777777" w:rsidR="000C065E" w:rsidRPr="007038E4" w:rsidRDefault="000C065E" w:rsidP="000C065E">
      <w:pPr>
        <w:spacing w:after="120"/>
        <w:jc w:val="both"/>
        <w:rPr>
          <w:rFonts w:eastAsia="Times New Roman"/>
          <w:b/>
          <w:lang w:eastAsia="fr-BE"/>
        </w:rPr>
      </w:pPr>
    </w:p>
    <w:p w14:paraId="55C1B5BD" w14:textId="77777777" w:rsidR="000C065E" w:rsidRPr="007038E4" w:rsidRDefault="000C065E" w:rsidP="000C065E">
      <w:pPr>
        <w:spacing w:after="120"/>
        <w:jc w:val="both"/>
        <w:rPr>
          <w:rFonts w:eastAsia="Times New Roman"/>
          <w:b/>
          <w:i/>
          <w:iCs/>
          <w:lang w:eastAsia="fr-BE"/>
        </w:rPr>
      </w:pPr>
      <w:r w:rsidRPr="007038E4">
        <w:rPr>
          <w:rFonts w:eastAsia="Times New Roman"/>
          <w:b/>
          <w:i/>
          <w:iCs/>
          <w:lang w:eastAsia="fr-BE"/>
        </w:rPr>
        <w:t>[A l’attention du réviseur d’entreprises]</w:t>
      </w:r>
    </w:p>
    <w:p w14:paraId="0365EEB4" w14:textId="77777777" w:rsidR="000C065E" w:rsidRPr="007038E4" w:rsidRDefault="000C065E" w:rsidP="000C065E">
      <w:pPr>
        <w:spacing w:after="120"/>
        <w:jc w:val="both"/>
        <w:rPr>
          <w:rFonts w:eastAsia="Times New Roman"/>
          <w:lang w:eastAsia="fr-BE"/>
        </w:rPr>
      </w:pPr>
    </w:p>
    <w:p w14:paraId="78831719" w14:textId="77777777" w:rsidR="000C065E" w:rsidRPr="007038E4" w:rsidRDefault="000C065E" w:rsidP="000C065E">
      <w:pPr>
        <w:spacing w:after="120"/>
        <w:jc w:val="both"/>
        <w:rPr>
          <w:rFonts w:eastAsia="Times New Roman"/>
          <w:lang w:eastAsia="fr-BE"/>
        </w:rPr>
      </w:pPr>
    </w:p>
    <w:p w14:paraId="581A24A0" w14:textId="77777777" w:rsidR="000C065E" w:rsidRPr="007038E4" w:rsidRDefault="000C065E" w:rsidP="000C065E">
      <w:pPr>
        <w:spacing w:after="120"/>
        <w:jc w:val="both"/>
        <w:rPr>
          <w:rFonts w:eastAsia="Times New Roman"/>
          <w:lang w:eastAsia="fr-BE"/>
        </w:rPr>
      </w:pPr>
    </w:p>
    <w:p w14:paraId="7DFBE26A" w14:textId="77777777" w:rsidR="000C065E" w:rsidRPr="007038E4" w:rsidRDefault="000C065E" w:rsidP="000C065E">
      <w:pPr>
        <w:spacing w:after="120"/>
        <w:jc w:val="both"/>
        <w:rPr>
          <w:rFonts w:eastAsia="Times New Roman"/>
          <w:lang w:eastAsia="fr-BE"/>
        </w:rPr>
      </w:pPr>
    </w:p>
    <w:p w14:paraId="432A09F9" w14:textId="77777777" w:rsidR="000C065E" w:rsidRPr="00991668" w:rsidRDefault="000C065E" w:rsidP="000C065E">
      <w:pPr>
        <w:widowControl w:val="0"/>
        <w:suppressAutoHyphens/>
        <w:spacing w:after="0" w:line="240" w:lineRule="auto"/>
        <w:jc w:val="both"/>
        <w:rPr>
          <w:rFonts w:eastAsia="Arial Unicode MS" w:cs="Times New Roman"/>
          <w:szCs w:val="24"/>
          <w:lang w:eastAsia="fr-BE"/>
        </w:rPr>
      </w:pPr>
    </w:p>
    <w:p w14:paraId="3ECD6CE6" w14:textId="77777777" w:rsidR="000C065E" w:rsidRPr="00991668" w:rsidRDefault="000C065E" w:rsidP="000C065E">
      <w:pPr>
        <w:widowControl w:val="0"/>
        <w:suppressAutoHyphens/>
        <w:spacing w:after="0" w:line="240" w:lineRule="auto"/>
        <w:jc w:val="both"/>
        <w:rPr>
          <w:rFonts w:eastAsia="Arial Unicode MS" w:cs="Times New Roman"/>
          <w:szCs w:val="24"/>
          <w:lang w:eastAsia="fr-BE"/>
        </w:rPr>
      </w:pPr>
      <w:r w:rsidRPr="00991668">
        <w:rPr>
          <w:rFonts w:eastAsia="Arial Unicode MS" w:cs="Times New Roman"/>
          <w:szCs w:val="24"/>
          <w:lang w:eastAsia="fr-BE"/>
        </w:rPr>
        <w:t xml:space="preserve">Cher Confrère, </w:t>
      </w:r>
      <w:r w:rsidRPr="00991668">
        <w:rPr>
          <w:rFonts w:eastAsia="Arial Unicode MS"/>
          <w:lang w:eastAsia="fr-BE"/>
        </w:rPr>
        <w:t>[</w:t>
      </w:r>
      <w:r w:rsidRPr="00991668">
        <w:rPr>
          <w:rFonts w:eastAsia="Arial Unicode MS" w:cs="Times New Roman"/>
          <w:szCs w:val="24"/>
          <w:lang w:eastAsia="fr-BE"/>
        </w:rPr>
        <w:t>Chère Consœur</w:t>
      </w:r>
      <w:r w:rsidRPr="00991668">
        <w:rPr>
          <w:rFonts w:eastAsia="Arial Unicode MS"/>
          <w:lang w:eastAsia="fr-BE"/>
        </w:rPr>
        <w:t>],</w:t>
      </w:r>
    </w:p>
    <w:p w14:paraId="69D78C6B" w14:textId="77777777" w:rsidR="000C065E" w:rsidRPr="00991668" w:rsidRDefault="000C065E" w:rsidP="000C065E">
      <w:pPr>
        <w:widowControl w:val="0"/>
        <w:suppressAutoHyphens/>
        <w:spacing w:after="0" w:line="240" w:lineRule="auto"/>
        <w:jc w:val="both"/>
        <w:rPr>
          <w:rFonts w:eastAsia="Arial Unicode MS" w:cs="Times New Roman"/>
          <w:szCs w:val="24"/>
          <w:lang w:eastAsia="fr-BE"/>
        </w:rPr>
      </w:pPr>
    </w:p>
    <w:p w14:paraId="0D32CF0C" w14:textId="77777777" w:rsidR="000C065E" w:rsidRPr="007038E4" w:rsidRDefault="000C065E" w:rsidP="000C065E">
      <w:pPr>
        <w:widowControl w:val="0"/>
        <w:suppressAutoHyphens/>
        <w:spacing w:after="0" w:line="240" w:lineRule="auto"/>
        <w:jc w:val="both"/>
        <w:rPr>
          <w:rFonts w:eastAsia="Times New Roman" w:cs="Times New Roman"/>
          <w:lang w:eastAsia="fr-BE"/>
        </w:rPr>
      </w:pPr>
      <w:r w:rsidRPr="007038E4">
        <w:rPr>
          <w:rFonts w:eastAsia="Times New Roman" w:cs="Times New Roman"/>
          <w:lang w:eastAsia="fr-BE"/>
        </w:rPr>
        <w:t xml:space="preserve">Le conseil d’administration de la société </w:t>
      </w:r>
      <w:r w:rsidRPr="00312461">
        <w:rPr>
          <w:rFonts w:eastAsia="Arial Unicode MS" w:cs="Times New Roman"/>
          <w:szCs w:val="24"/>
          <w:highlight w:val="yellow"/>
          <w:lang w:eastAsia="fr-BE"/>
        </w:rPr>
        <w:fldChar w:fldCharType="begin">
          <w:ffData>
            <w:name w:val="Texte77"/>
            <w:enabled/>
            <w:calcOnExit w:val="0"/>
            <w:textInput>
              <w:default w:val="[    ]"/>
            </w:textInput>
          </w:ffData>
        </w:fldChar>
      </w:r>
      <w:r w:rsidRPr="00312461">
        <w:rPr>
          <w:rFonts w:eastAsia="Arial Unicode MS" w:cs="Times New Roman"/>
          <w:szCs w:val="24"/>
          <w:highlight w:val="yellow"/>
          <w:lang w:eastAsia="fr-BE"/>
        </w:rPr>
        <w:instrText xml:space="preserve"> FORMTEXT </w:instrText>
      </w:r>
      <w:r w:rsidRPr="00312461">
        <w:rPr>
          <w:rFonts w:eastAsia="Arial Unicode MS" w:cs="Times New Roman"/>
          <w:szCs w:val="24"/>
          <w:highlight w:val="yellow"/>
          <w:lang w:eastAsia="fr-BE"/>
        </w:rPr>
      </w:r>
      <w:r w:rsidRPr="00312461">
        <w:rPr>
          <w:rFonts w:eastAsia="Arial Unicode MS" w:cs="Times New Roman"/>
          <w:szCs w:val="24"/>
          <w:highlight w:val="yellow"/>
          <w:lang w:eastAsia="fr-BE"/>
        </w:rPr>
        <w:fldChar w:fldCharType="separate"/>
      </w:r>
      <w:r>
        <w:rPr>
          <w:rFonts w:eastAsia="Arial Unicode MS" w:cs="Times New Roman"/>
          <w:noProof/>
          <w:szCs w:val="24"/>
          <w:highlight w:val="yellow"/>
          <w:lang w:eastAsia="fr-BE"/>
        </w:rPr>
        <w:t>[    ]</w:t>
      </w:r>
      <w:r w:rsidRPr="00312461">
        <w:rPr>
          <w:rFonts w:eastAsia="Arial Unicode MS" w:cs="Times New Roman"/>
          <w:szCs w:val="24"/>
          <w:highlight w:val="yellow"/>
          <w:lang w:eastAsia="fr-BE"/>
        </w:rPr>
        <w:fldChar w:fldCharType="end"/>
      </w:r>
      <w:r w:rsidRPr="007038E4">
        <w:rPr>
          <w:rFonts w:eastAsia="Times New Roman" w:cs="Times New Roman"/>
          <w:lang w:eastAsia="fr-BE"/>
        </w:rPr>
        <w:t xml:space="preserve"> dont vous êtes commissaire, nous a confirmé qu’il proposera notre nomination en qualité de commissaire lors de la prochaine assemblée générale.</w:t>
      </w:r>
    </w:p>
    <w:p w14:paraId="713DC198" w14:textId="77777777" w:rsidR="000C065E" w:rsidRPr="007038E4" w:rsidRDefault="000C065E" w:rsidP="000C065E">
      <w:pPr>
        <w:widowControl w:val="0"/>
        <w:suppressAutoHyphens/>
        <w:spacing w:after="0" w:line="240" w:lineRule="auto"/>
        <w:jc w:val="both"/>
        <w:rPr>
          <w:rFonts w:eastAsia="Times New Roman" w:cs="Times New Roman"/>
          <w:lang w:eastAsia="fr-BE"/>
        </w:rPr>
      </w:pPr>
    </w:p>
    <w:p w14:paraId="6938D3EF" w14:textId="77777777" w:rsidR="000C065E" w:rsidRPr="007038E4" w:rsidRDefault="000C065E" w:rsidP="000C065E">
      <w:pPr>
        <w:widowControl w:val="0"/>
        <w:suppressAutoHyphens/>
        <w:spacing w:after="0" w:line="240" w:lineRule="auto"/>
        <w:jc w:val="both"/>
        <w:rPr>
          <w:rFonts w:eastAsia="Times New Roman" w:cs="Times New Roman"/>
          <w:lang w:eastAsia="fr-BE"/>
        </w:rPr>
      </w:pPr>
    </w:p>
    <w:p w14:paraId="4427716F" w14:textId="77777777" w:rsidR="000C065E" w:rsidRPr="007038E4" w:rsidRDefault="000C065E" w:rsidP="000C065E">
      <w:pPr>
        <w:widowControl w:val="0"/>
        <w:suppressAutoHyphens/>
        <w:spacing w:after="0" w:line="240" w:lineRule="auto"/>
        <w:jc w:val="both"/>
        <w:rPr>
          <w:rFonts w:eastAsia="Times New Roman" w:cs="Times New Roman"/>
          <w:lang w:eastAsia="fr-BE"/>
        </w:rPr>
      </w:pPr>
      <w:r w:rsidRPr="007038E4">
        <w:rPr>
          <w:rFonts w:eastAsia="Times New Roman" w:cs="Times New Roman"/>
          <w:lang w:eastAsia="fr-BE"/>
        </w:rPr>
        <w:t>Conformément aux dispositions légales, nous vous prions de nous faire savoir s’il existe des raisons professionnelles pour lesquelles nous ne pourrions accepter ce mandat et nous confirmer que tous vos honoraires dus par la société vous ont été payés.</w:t>
      </w:r>
    </w:p>
    <w:p w14:paraId="38378199" w14:textId="77777777" w:rsidR="000C065E" w:rsidRPr="007038E4" w:rsidRDefault="000C065E" w:rsidP="000C065E">
      <w:pPr>
        <w:widowControl w:val="0"/>
        <w:suppressAutoHyphens/>
        <w:spacing w:after="0" w:line="240" w:lineRule="auto"/>
        <w:jc w:val="both"/>
        <w:rPr>
          <w:rFonts w:eastAsia="Times New Roman" w:cs="Times New Roman"/>
          <w:lang w:eastAsia="fr-BE"/>
        </w:rPr>
      </w:pPr>
    </w:p>
    <w:p w14:paraId="44738EFE" w14:textId="77777777" w:rsidR="000C065E" w:rsidRPr="007038E4" w:rsidRDefault="000C065E" w:rsidP="000C065E">
      <w:pPr>
        <w:widowControl w:val="0"/>
        <w:suppressAutoHyphens/>
        <w:spacing w:after="0" w:line="240" w:lineRule="auto"/>
        <w:jc w:val="both"/>
        <w:rPr>
          <w:rFonts w:eastAsia="Times New Roman" w:cs="Times New Roman"/>
          <w:lang w:eastAsia="fr-BE"/>
        </w:rPr>
      </w:pPr>
      <w:r w:rsidRPr="007038E4">
        <w:rPr>
          <w:rFonts w:eastAsia="Times New Roman" w:cs="Times New Roman"/>
          <w:lang w:eastAsia="fr-BE"/>
        </w:rPr>
        <w:t>Dès que la décision de nomination sera entérinée par l’assemblée générale, nous vous saurions</w:t>
      </w:r>
      <w:r w:rsidRPr="00991668">
        <w:rPr>
          <w:rFonts w:eastAsia="Arial Unicode MS" w:cs="Times New Roman"/>
          <w:szCs w:val="24"/>
          <w:lang w:eastAsia="fr-BE"/>
        </w:rPr>
        <w:t xml:space="preserve"> également gré de nous octroyer dès que possible l'accès aux documents de travail de la société.  Nous vous prions pour ce faire de nous proposer à votre meilleure convenance les dates qui vous conviendraient pour cette consultation, de sorte que nous puissions entamer nos travaux dès que possible.</w:t>
      </w:r>
    </w:p>
    <w:p w14:paraId="204179E5" w14:textId="77777777" w:rsidR="000C065E" w:rsidRPr="007038E4" w:rsidRDefault="000C065E" w:rsidP="000C065E">
      <w:pPr>
        <w:widowControl w:val="0"/>
        <w:suppressAutoHyphens/>
        <w:spacing w:after="0" w:line="240" w:lineRule="auto"/>
        <w:jc w:val="both"/>
        <w:rPr>
          <w:rFonts w:eastAsia="Times New Roman" w:cs="Times New Roman"/>
          <w:lang w:eastAsia="fr-BE"/>
        </w:rPr>
      </w:pPr>
    </w:p>
    <w:p w14:paraId="0AEE14F2" w14:textId="77777777" w:rsidR="000C065E" w:rsidRPr="007038E4" w:rsidRDefault="000C065E" w:rsidP="000C065E">
      <w:pPr>
        <w:widowControl w:val="0"/>
        <w:suppressAutoHyphens/>
        <w:spacing w:after="0" w:line="240" w:lineRule="auto"/>
        <w:jc w:val="both"/>
        <w:rPr>
          <w:rFonts w:eastAsia="Times New Roman" w:cs="Times New Roman"/>
          <w:lang w:eastAsia="fr-BE"/>
        </w:rPr>
      </w:pPr>
      <w:r w:rsidRPr="007038E4">
        <w:rPr>
          <w:rFonts w:eastAsia="Times New Roman" w:cs="Times New Roman"/>
          <w:lang w:eastAsia="fr-BE"/>
        </w:rPr>
        <w:t>En vous remerciant de la suite que vous réserverez à la présente, nous vous prions d’agréer, cher Confrère, [chère Consœur], l’expression de nos sentiments confraternels.</w:t>
      </w:r>
    </w:p>
    <w:p w14:paraId="6AA637B7" w14:textId="77777777" w:rsidR="000C065E" w:rsidRPr="007038E4" w:rsidRDefault="000C065E" w:rsidP="000C065E">
      <w:pPr>
        <w:widowControl w:val="0"/>
        <w:suppressAutoHyphens/>
        <w:spacing w:after="0" w:line="240" w:lineRule="auto"/>
        <w:jc w:val="both"/>
        <w:rPr>
          <w:rFonts w:eastAsia="Times New Roman" w:cs="Times New Roman"/>
          <w:lang w:eastAsia="fr-BE"/>
        </w:rPr>
      </w:pPr>
    </w:p>
    <w:p w14:paraId="05B46357" w14:textId="77777777" w:rsidR="000C065E" w:rsidRPr="00991668" w:rsidRDefault="000C065E" w:rsidP="000C065E">
      <w:pPr>
        <w:widowControl w:val="0"/>
        <w:suppressAutoHyphens/>
        <w:spacing w:after="0" w:line="240" w:lineRule="auto"/>
        <w:jc w:val="both"/>
        <w:rPr>
          <w:rFonts w:eastAsia="Arial Unicode MS" w:cs="Times New Roman"/>
          <w:b/>
          <w:szCs w:val="24"/>
          <w:lang w:eastAsia="fr-BE"/>
        </w:rPr>
      </w:pPr>
    </w:p>
    <w:p w14:paraId="7453BDBE" w14:textId="77777777" w:rsidR="000C065E" w:rsidRPr="00991668" w:rsidRDefault="000C065E" w:rsidP="000C065E">
      <w:pPr>
        <w:widowControl w:val="0"/>
        <w:suppressAutoHyphens/>
        <w:spacing w:after="0" w:line="240" w:lineRule="auto"/>
        <w:jc w:val="both"/>
        <w:rPr>
          <w:rFonts w:eastAsia="Arial Unicode MS" w:cs="Times New Roman"/>
          <w:b/>
          <w:szCs w:val="24"/>
          <w:lang w:eastAsia="fr-BE"/>
        </w:rPr>
      </w:pPr>
    </w:p>
    <w:p w14:paraId="4BA32A9E" w14:textId="77777777" w:rsidR="000C065E" w:rsidRPr="00991668" w:rsidRDefault="000C065E" w:rsidP="000C065E">
      <w:pPr>
        <w:widowControl w:val="0"/>
        <w:suppressAutoHyphens/>
        <w:spacing w:after="0" w:line="240" w:lineRule="auto"/>
        <w:jc w:val="both"/>
        <w:rPr>
          <w:rFonts w:eastAsia="Arial Unicode MS" w:cs="Times New Roman"/>
          <w:b/>
          <w:szCs w:val="24"/>
          <w:lang w:eastAsia="fr-BE"/>
        </w:rPr>
      </w:pPr>
    </w:p>
    <w:p w14:paraId="4DA6CE55" w14:textId="77777777" w:rsidR="000C065E" w:rsidRPr="00991668" w:rsidRDefault="000C065E" w:rsidP="000C065E">
      <w:pPr>
        <w:widowControl w:val="0"/>
        <w:suppressAutoHyphens/>
        <w:spacing w:after="0" w:line="240" w:lineRule="auto"/>
        <w:jc w:val="both"/>
        <w:rPr>
          <w:rFonts w:eastAsia="Arial Unicode MS" w:cs="Times New Roman"/>
          <w:b/>
          <w:szCs w:val="24"/>
          <w:lang w:eastAsia="fr-BE"/>
        </w:rPr>
      </w:pPr>
    </w:p>
    <w:p w14:paraId="1346720A" w14:textId="77777777" w:rsidR="000C065E" w:rsidRPr="007038E4" w:rsidRDefault="000C065E" w:rsidP="000C065E">
      <w:pPr>
        <w:spacing w:after="120"/>
        <w:jc w:val="both"/>
        <w:rPr>
          <w:rFonts w:eastAsia="Times New Roman" w:cs="Times New Roman"/>
          <w:lang w:eastAsia="fr-BE"/>
        </w:rPr>
      </w:pPr>
      <w:r w:rsidRPr="00312461">
        <w:rPr>
          <w:rFonts w:eastAsia="Times New Roman" w:cs="Times New Roman"/>
          <w:highlight w:val="yellow"/>
          <w:lang w:eastAsia="fr-BE"/>
        </w:rPr>
        <w:fldChar w:fldCharType="begin">
          <w:ffData>
            <w:name w:val="Texte80"/>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r w:rsidRPr="007038E4">
        <w:rPr>
          <w:rFonts w:eastAsia="Times New Roman" w:cs="Times New Roman"/>
          <w:lang w:eastAsia="fr-BE"/>
        </w:rPr>
        <w:t>, Réviseurs d'entreprises</w:t>
      </w:r>
    </w:p>
    <w:p w14:paraId="1091B756" w14:textId="77777777" w:rsidR="000C065E" w:rsidRPr="007038E4" w:rsidRDefault="000C065E" w:rsidP="000C065E">
      <w:pPr>
        <w:spacing w:after="120"/>
        <w:jc w:val="both"/>
        <w:rPr>
          <w:rFonts w:eastAsia="Times New Roman" w:cs="Times New Roman"/>
          <w:lang w:eastAsia="fr-BE"/>
        </w:rPr>
      </w:pPr>
    </w:p>
    <w:p w14:paraId="41331F94" w14:textId="77777777" w:rsidR="000C065E" w:rsidRPr="007038E4" w:rsidRDefault="000C065E" w:rsidP="000C065E">
      <w:pPr>
        <w:tabs>
          <w:tab w:val="center" w:pos="2268"/>
          <w:tab w:val="center" w:pos="6804"/>
        </w:tabs>
        <w:spacing w:after="120"/>
        <w:jc w:val="both"/>
        <w:rPr>
          <w:rFonts w:eastAsia="Times New Roman"/>
          <w:lang w:eastAsia="fr-BE"/>
        </w:rPr>
      </w:pPr>
      <w:r w:rsidRPr="007038E4">
        <w:rPr>
          <w:rFonts w:eastAsia="Times New Roman"/>
          <w:lang w:eastAsia="fr-BE"/>
        </w:rPr>
        <w:tab/>
      </w:r>
      <w:r w:rsidRPr="00312461">
        <w:rPr>
          <w:rFonts w:eastAsia="Times New Roman"/>
          <w:highlight w:val="yellow"/>
          <w:lang w:eastAsia="fr-BE"/>
        </w:rPr>
        <w:fldChar w:fldCharType="begin">
          <w:ffData>
            <w:name w:val="Texte81"/>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r w:rsidRPr="007038E4">
        <w:rPr>
          <w:rFonts w:eastAsia="Times New Roman"/>
          <w:lang w:eastAsia="fr-BE"/>
        </w:rPr>
        <w:tab/>
      </w:r>
      <w:r w:rsidRPr="00312461">
        <w:rPr>
          <w:rFonts w:eastAsia="Times New Roman"/>
          <w:highlight w:val="yellow"/>
          <w:lang w:eastAsia="fr-BE"/>
        </w:rPr>
        <w:fldChar w:fldCharType="begin">
          <w:ffData>
            <w:name w:val="Texte82"/>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p w14:paraId="614F5997" w14:textId="77777777" w:rsidR="000C065E" w:rsidRPr="007038E4" w:rsidRDefault="000C065E" w:rsidP="000C065E">
      <w:pPr>
        <w:tabs>
          <w:tab w:val="center" w:pos="2268"/>
          <w:tab w:val="center" w:pos="6804"/>
        </w:tabs>
        <w:spacing w:before="120" w:after="120" w:line="240" w:lineRule="auto"/>
        <w:jc w:val="both"/>
        <w:rPr>
          <w:rFonts w:eastAsia="Times New Roman"/>
          <w:lang w:eastAsia="fr-BE"/>
        </w:rPr>
      </w:pPr>
      <w:r w:rsidRPr="007038E4">
        <w:rPr>
          <w:rFonts w:eastAsia="Times New Roman"/>
          <w:lang w:eastAsia="fr-BE"/>
        </w:rPr>
        <w:tab/>
        <w:t>Associé</w:t>
      </w:r>
      <w:r w:rsidRPr="007038E4">
        <w:rPr>
          <w:rFonts w:eastAsia="Times New Roman"/>
          <w:lang w:eastAsia="fr-BE"/>
        </w:rPr>
        <w:tab/>
        <w:t>Associé</w:t>
      </w:r>
    </w:p>
    <w:p w14:paraId="3C2CD41E" w14:textId="77777777" w:rsidR="000C065E" w:rsidRPr="007038E4" w:rsidRDefault="000C065E" w:rsidP="000C065E">
      <w:pPr>
        <w:spacing w:after="120" w:line="240" w:lineRule="auto"/>
        <w:jc w:val="both"/>
        <w:rPr>
          <w:rFonts w:eastAsia="Times New Roman"/>
          <w:b/>
          <w:lang w:eastAsia="nl-NL"/>
        </w:rPr>
      </w:pPr>
      <w:r w:rsidRPr="007038E4">
        <w:rPr>
          <w:rFonts w:eastAsia="Times New Roman" w:cs="Times New Roman"/>
          <w:i/>
          <w:iCs/>
          <w:lang w:eastAsia="fr-BE"/>
        </w:rPr>
        <w:t xml:space="preserve">Source (à </w:t>
      </w:r>
      <w:r w:rsidRPr="00991668">
        <w:rPr>
          <w:rFonts w:eastAsia="Times New Roman" w:cs="Times New Roman"/>
          <w:i/>
          <w:lang w:eastAsia="nl-BE"/>
        </w:rPr>
        <w:t>mentionner lors de toute utilisation à une autre fin que celle d’un réviseur d’entreprises dans l’exercice d</w:t>
      </w:r>
      <w:bookmarkStart w:id="1" w:name="_GoBack"/>
      <w:bookmarkEnd w:id="1"/>
      <w:r w:rsidRPr="00991668">
        <w:rPr>
          <w:rFonts w:eastAsia="Times New Roman" w:cs="Times New Roman"/>
          <w:i/>
          <w:lang w:eastAsia="nl-BE"/>
        </w:rPr>
        <w:t>e sa mission)</w:t>
      </w:r>
      <w:r w:rsidRPr="007038E4">
        <w:rPr>
          <w:rFonts w:eastAsia="Times New Roman" w:cs="Times New Roman"/>
          <w:i/>
          <w:iCs/>
          <w:lang w:eastAsia="fr-BE"/>
        </w:rPr>
        <w:t> : Centre d’information du révisorat d’entreprises (ICCI).</w:t>
      </w:r>
    </w:p>
    <w:sectPr w:rsidR="000C065E" w:rsidRPr="007038E4" w:rsidSect="0060049D">
      <w:headerReference w:type="default" r:id="rId6"/>
      <w:headerReference w:type="first" r:id="rId7"/>
      <w:footerReference w:type="first" r:id="rId8"/>
      <w:pgSz w:w="11907" w:h="16839" w:code="9"/>
      <w:pgMar w:top="1418" w:right="1418" w:bottom="1418" w:left="1418" w:header="709" w:footer="709" w:gutter="0"/>
      <w:cols w:space="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121AC" w14:textId="77777777" w:rsidR="007959C4" w:rsidRDefault="002B0F0B">
      <w:pPr>
        <w:spacing w:after="0" w:line="240" w:lineRule="auto"/>
      </w:pPr>
      <w:r>
        <w:separator/>
      </w:r>
    </w:p>
  </w:endnote>
  <w:endnote w:type="continuationSeparator" w:id="0">
    <w:p w14:paraId="24D61F21" w14:textId="77777777" w:rsidR="007959C4" w:rsidRDefault="002B0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A536A" w14:textId="2842006F" w:rsidR="002B0F0B" w:rsidRPr="002B0F0B" w:rsidRDefault="00BC55D8" w:rsidP="002B0F0B">
    <w:pPr>
      <w:tabs>
        <w:tab w:val="center" w:pos="4536"/>
        <w:tab w:val="right" w:pos="9072"/>
      </w:tabs>
      <w:jc w:val="right"/>
      <w:rPr>
        <w:rFonts w:ascii="Calibri" w:eastAsia="Calibri" w:hAnsi="Calibri" w:cs="Times New Roman"/>
        <w:sz w:val="22"/>
        <w:szCs w:val="22"/>
        <w:lang w:val="nl-BE"/>
      </w:rPr>
    </w:pPr>
    <w:r>
      <w:rPr>
        <w:rFonts w:ascii="Calibri" w:eastAsia="Calibri" w:hAnsi="Calibri" w:cs="Times New Roman"/>
        <w:sz w:val="22"/>
        <w:szCs w:val="22"/>
        <w:lang w:val="nl-BE"/>
      </w:rPr>
      <w:t>V 3.0 du 06.11</w:t>
    </w:r>
    <w:r w:rsidR="002B0F0B" w:rsidRPr="002B0F0B">
      <w:rPr>
        <w:rFonts w:ascii="Calibri" w:eastAsia="Calibri" w:hAnsi="Calibri" w:cs="Times New Roman"/>
        <w:sz w:val="22"/>
        <w:szCs w:val="22"/>
        <w:lang w:val="nl-BE"/>
      </w:rPr>
      <w:t>.2018</w:t>
    </w:r>
    <w:r w:rsidR="002B0F0B" w:rsidRPr="002B0F0B">
      <w:rPr>
        <w:rFonts w:ascii="Calibri" w:eastAsia="Calibri" w:hAnsi="Calibri" w:cs="Times New Roman"/>
        <w:sz w:val="22"/>
        <w:szCs w:val="22"/>
        <w:lang w:val="nl-BE"/>
      </w:rPr>
      <w:tab/>
    </w:r>
    <w:r w:rsidR="002B0F0B" w:rsidRPr="002B0F0B">
      <w:rPr>
        <w:rFonts w:ascii="Calibri" w:eastAsia="Calibri" w:hAnsi="Calibri" w:cs="Times New Roman"/>
        <w:sz w:val="22"/>
        <w:szCs w:val="22"/>
        <w:lang w:val="nl-BE"/>
      </w:rPr>
      <w:tab/>
    </w:r>
    <w:r w:rsidR="002B0F0B" w:rsidRPr="002B0F0B">
      <w:rPr>
        <w:rFonts w:ascii="Calibri" w:eastAsia="Calibri" w:hAnsi="Calibri" w:cs="Times New Roman"/>
        <w:sz w:val="22"/>
        <w:szCs w:val="22"/>
        <w:lang w:val="fr-FR"/>
      </w:rPr>
      <w:t xml:space="preserve">Page </w:t>
    </w:r>
    <w:r w:rsidR="002B0F0B" w:rsidRPr="002B0F0B">
      <w:rPr>
        <w:rFonts w:ascii="Calibri" w:eastAsia="Calibri" w:hAnsi="Calibri" w:cs="Times New Roman"/>
        <w:b/>
        <w:bCs/>
        <w:sz w:val="22"/>
        <w:szCs w:val="22"/>
        <w:lang w:val="nl-BE"/>
      </w:rPr>
      <w:fldChar w:fldCharType="begin"/>
    </w:r>
    <w:r w:rsidR="002B0F0B" w:rsidRPr="002B0F0B">
      <w:rPr>
        <w:rFonts w:ascii="Calibri" w:eastAsia="Calibri" w:hAnsi="Calibri" w:cs="Times New Roman"/>
        <w:b/>
        <w:bCs/>
        <w:sz w:val="22"/>
        <w:szCs w:val="22"/>
        <w:lang w:val="nl-BE"/>
      </w:rPr>
      <w:instrText>PAGE  \* Arabic  \* MERGEFORMAT</w:instrText>
    </w:r>
    <w:r w:rsidR="002B0F0B" w:rsidRPr="002B0F0B">
      <w:rPr>
        <w:rFonts w:ascii="Calibri" w:eastAsia="Calibri" w:hAnsi="Calibri" w:cs="Times New Roman"/>
        <w:b/>
        <w:bCs/>
        <w:sz w:val="22"/>
        <w:szCs w:val="22"/>
        <w:lang w:val="nl-BE"/>
      </w:rPr>
      <w:fldChar w:fldCharType="separate"/>
    </w:r>
    <w:r w:rsidR="002B0F0B" w:rsidRPr="002B0F0B">
      <w:rPr>
        <w:rFonts w:ascii="Calibri" w:eastAsia="Calibri" w:hAnsi="Calibri" w:cs="Times New Roman"/>
        <w:b/>
        <w:bCs/>
        <w:sz w:val="22"/>
        <w:szCs w:val="22"/>
        <w:lang w:val="nl-BE"/>
      </w:rPr>
      <w:t>239</w:t>
    </w:r>
    <w:r w:rsidR="002B0F0B" w:rsidRPr="002B0F0B">
      <w:rPr>
        <w:rFonts w:ascii="Calibri" w:eastAsia="Calibri" w:hAnsi="Calibri" w:cs="Times New Roman"/>
        <w:b/>
        <w:bCs/>
        <w:sz w:val="22"/>
        <w:szCs w:val="22"/>
        <w:lang w:val="nl-BE"/>
      </w:rPr>
      <w:fldChar w:fldCharType="end"/>
    </w:r>
    <w:r w:rsidR="002B0F0B" w:rsidRPr="002B0F0B">
      <w:rPr>
        <w:rFonts w:ascii="Calibri" w:eastAsia="Calibri" w:hAnsi="Calibri" w:cs="Times New Roman"/>
        <w:sz w:val="22"/>
        <w:szCs w:val="22"/>
        <w:lang w:val="fr-FR"/>
      </w:rPr>
      <w:t xml:space="preserve"> sur </w:t>
    </w:r>
    <w:r w:rsidR="002B0F0B" w:rsidRPr="002B0F0B">
      <w:rPr>
        <w:rFonts w:ascii="Calibri" w:eastAsia="Calibri" w:hAnsi="Calibri" w:cs="Times New Roman"/>
        <w:b/>
        <w:bCs/>
        <w:sz w:val="22"/>
        <w:szCs w:val="22"/>
        <w:lang w:val="nl-BE"/>
      </w:rPr>
      <w:fldChar w:fldCharType="begin"/>
    </w:r>
    <w:r w:rsidR="002B0F0B" w:rsidRPr="002B0F0B">
      <w:rPr>
        <w:rFonts w:ascii="Calibri" w:eastAsia="Calibri" w:hAnsi="Calibri" w:cs="Times New Roman"/>
        <w:b/>
        <w:bCs/>
        <w:sz w:val="22"/>
        <w:szCs w:val="22"/>
        <w:lang w:val="nl-BE"/>
      </w:rPr>
      <w:instrText>NUMPAGES  \* Arabic  \* MERGEFORMAT</w:instrText>
    </w:r>
    <w:r w:rsidR="002B0F0B" w:rsidRPr="002B0F0B">
      <w:rPr>
        <w:rFonts w:ascii="Calibri" w:eastAsia="Calibri" w:hAnsi="Calibri" w:cs="Times New Roman"/>
        <w:b/>
        <w:bCs/>
        <w:sz w:val="22"/>
        <w:szCs w:val="22"/>
        <w:lang w:val="nl-BE"/>
      </w:rPr>
      <w:fldChar w:fldCharType="separate"/>
    </w:r>
    <w:r w:rsidR="002B0F0B" w:rsidRPr="002B0F0B">
      <w:rPr>
        <w:rFonts w:ascii="Calibri" w:eastAsia="Calibri" w:hAnsi="Calibri" w:cs="Times New Roman"/>
        <w:b/>
        <w:bCs/>
        <w:sz w:val="22"/>
        <w:szCs w:val="22"/>
        <w:lang w:val="nl-BE"/>
      </w:rPr>
      <w:t>316</w:t>
    </w:r>
    <w:r w:rsidR="002B0F0B" w:rsidRPr="002B0F0B">
      <w:rPr>
        <w:rFonts w:ascii="Calibri" w:eastAsia="Calibri" w:hAnsi="Calibri" w:cs="Times New Roman"/>
        <w:b/>
        <w:bCs/>
        <w:sz w:val="22"/>
        <w:szCs w:val="22"/>
        <w:lang w:val="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187B6" w14:textId="77777777" w:rsidR="007959C4" w:rsidRDefault="002B0F0B">
      <w:pPr>
        <w:spacing w:after="0" w:line="240" w:lineRule="auto"/>
      </w:pPr>
      <w:r>
        <w:separator/>
      </w:r>
    </w:p>
  </w:footnote>
  <w:footnote w:type="continuationSeparator" w:id="0">
    <w:p w14:paraId="754FC900" w14:textId="77777777" w:rsidR="007959C4" w:rsidRDefault="002B0F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E8462" w14:textId="77777777" w:rsidR="00CE1000" w:rsidRDefault="000C065E" w:rsidP="00C77668">
    <w:pPr>
      <w:pStyle w:val="Koptekst"/>
    </w:pPr>
    <w:r>
      <w:tab/>
    </w:r>
    <w:r>
      <w:tab/>
      <w:t xml:space="preserve"> </w:t>
    </w:r>
    <w:r>
      <w:rPr>
        <w:rFonts w:asciiTheme="majorHAnsi" w:eastAsiaTheme="majorEastAsia" w:hAnsiTheme="majorHAnsi" w:cstheme="majorBidi"/>
        <w:lang w:val="fr-FR"/>
      </w:rPr>
      <w:fldChar w:fldCharType="begin"/>
    </w:r>
    <w:r>
      <w:rPr>
        <w:rFonts w:asciiTheme="majorHAnsi" w:eastAsiaTheme="majorEastAsia" w:hAnsiTheme="majorHAnsi" w:cstheme="majorBidi"/>
        <w:lang w:val="fr-FR"/>
      </w:rPr>
      <w:instrText xml:space="preserve"> REF LogoCabinetFr  \* MERGEFORMAT </w:instrText>
    </w:r>
    <w:r>
      <w:rPr>
        <w:rFonts w:asciiTheme="majorHAnsi" w:eastAsiaTheme="majorEastAsia" w:hAnsiTheme="majorHAnsi" w:cstheme="majorBidi"/>
        <w:lang w:val="fr-FR"/>
      </w:rPr>
      <w:fldChar w:fldCharType="separate"/>
    </w:r>
    <w:r w:rsidRPr="001D7E90">
      <w:rPr>
        <w:rFonts w:asciiTheme="majorHAnsi" w:eastAsiaTheme="majorEastAsia" w:hAnsiTheme="majorHAnsi" w:cstheme="majorBidi"/>
        <w:lang w:val="fr-FR"/>
      </w:rPr>
      <w:t> Insérer</w:t>
    </w:r>
    <w:r w:rsidRPr="001D7E90">
      <w:rPr>
        <w:lang w:val="fr-FR" w:eastAsia="nl-NL"/>
      </w:rPr>
      <w:t xml:space="preserve"> ici le logo de</w:t>
    </w:r>
    <w:r w:rsidRPr="001D7E90">
      <w:rPr>
        <w:rFonts w:asciiTheme="majorHAnsi" w:eastAsiaTheme="majorEastAsia" w:hAnsiTheme="majorHAnsi" w:cstheme="majorBidi"/>
        <w:lang w:val="fr-FR"/>
      </w:rPr>
      <w:t xml:space="preserve"> </w:t>
    </w:r>
    <w:r w:rsidRPr="001D7E90">
      <w:rPr>
        <w:lang w:val="fr-FR" w:eastAsia="nl-NL"/>
      </w:rPr>
      <w:t>votre Cabinet et faire un</w:t>
    </w:r>
    <w:r w:rsidRPr="001D7E90">
      <w:rPr>
        <w:rFonts w:eastAsiaTheme="majorEastAsia"/>
        <w:lang w:val="fr-FR"/>
      </w:rPr>
      <w:t xml:space="preserve"> </w:t>
    </w:r>
    <w:r w:rsidRPr="001D7E90">
      <w:rPr>
        <w:lang w:eastAsia="nl-NL"/>
      </w:rPr>
      <w:t>aperçu avant impression </w:t>
    </w:r>
    <w:r>
      <w:rPr>
        <w:lang w:eastAsia="nl-NL"/>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11DEB" w14:textId="5236BC20" w:rsidR="002B0F0B" w:rsidRPr="002B0F0B" w:rsidRDefault="002B0F0B" w:rsidP="002B0F0B">
    <w:pPr>
      <w:pStyle w:val="Koptekst"/>
      <w:jc w:val="right"/>
      <w:rPr>
        <w:rFonts w:asciiTheme="minorHAnsi" w:hAnsiTheme="minorHAnsi" w:cstheme="minorHAnsi"/>
      </w:rPr>
    </w:pPr>
    <w:bookmarkStart w:id="2" w:name="_Hlk528139293"/>
    <w:r>
      <w:tab/>
    </w:r>
    <w:r>
      <w:tab/>
    </w:r>
    <w:bookmarkStart w:id="3" w:name="_Hlk528139081"/>
    <w:r w:rsidRPr="00D56B5A">
      <w:rPr>
        <w:rFonts w:asciiTheme="minorHAnsi" w:eastAsiaTheme="majorEastAsia" w:hAnsiTheme="minorHAnsi" w:cstheme="minorHAnsi"/>
        <w:lang w:val="fr-FR"/>
      </w:rPr>
      <w:fldChar w:fldCharType="begin"/>
    </w:r>
    <w:r w:rsidRPr="00D56B5A">
      <w:rPr>
        <w:rFonts w:asciiTheme="minorHAnsi" w:eastAsiaTheme="majorEastAsia" w:hAnsiTheme="minorHAnsi" w:cstheme="minorHAnsi"/>
        <w:lang w:val="fr-FR"/>
      </w:rPr>
      <w:instrText xml:space="preserve"> REF LogoCabinetFr  \* MERGEFORMAT </w:instrText>
    </w:r>
    <w:r w:rsidRPr="00D56B5A">
      <w:rPr>
        <w:rFonts w:asciiTheme="minorHAnsi" w:eastAsiaTheme="majorEastAsia" w:hAnsiTheme="minorHAnsi" w:cstheme="minorHAnsi"/>
        <w:lang w:val="fr-FR"/>
      </w:rPr>
      <w:fldChar w:fldCharType="separate"/>
    </w:r>
    <w:r w:rsidRPr="00D56B5A">
      <w:rPr>
        <w:rFonts w:asciiTheme="minorHAnsi" w:eastAsiaTheme="majorEastAsia" w:hAnsiTheme="minorHAnsi" w:cstheme="minorHAnsi"/>
        <w:lang w:val="fr-FR"/>
      </w:rPr>
      <w:t> Insérer</w:t>
    </w:r>
    <w:r w:rsidRPr="00D56B5A">
      <w:rPr>
        <w:rFonts w:asciiTheme="minorHAnsi" w:hAnsiTheme="minorHAnsi" w:cstheme="minorHAnsi"/>
        <w:lang w:val="fr-FR" w:eastAsia="nl-NL"/>
      </w:rPr>
      <w:t xml:space="preserve"> ici le logo de</w:t>
    </w:r>
    <w:r w:rsidRPr="00D56B5A">
      <w:rPr>
        <w:rFonts w:asciiTheme="minorHAnsi" w:eastAsiaTheme="majorEastAsia" w:hAnsiTheme="minorHAnsi" w:cstheme="minorHAnsi"/>
        <w:lang w:val="fr-FR"/>
      </w:rPr>
      <w:t xml:space="preserve"> </w:t>
    </w:r>
    <w:r w:rsidRPr="00D56B5A">
      <w:rPr>
        <w:rFonts w:asciiTheme="minorHAnsi" w:hAnsiTheme="minorHAnsi" w:cstheme="minorHAnsi"/>
        <w:lang w:val="fr-FR" w:eastAsia="nl-NL"/>
      </w:rPr>
      <w:t xml:space="preserve">votre Cabinet </w:t>
    </w:r>
    <w:r w:rsidRPr="00D56B5A">
      <w:rPr>
        <w:rFonts w:asciiTheme="minorHAnsi" w:hAnsiTheme="minorHAnsi" w:cstheme="minorHAnsi"/>
        <w:lang w:eastAsia="nl-NL"/>
      </w:rPr>
      <w:fldChar w:fldCharType="end"/>
    </w:r>
    <w:bookmarkEnd w:id="2"/>
    <w:bookmarkEnd w:id="3"/>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65E"/>
    <w:rsid w:val="00056AF1"/>
    <w:rsid w:val="00073884"/>
    <w:rsid w:val="000A0B38"/>
    <w:rsid w:val="000C065E"/>
    <w:rsid w:val="000D1BE9"/>
    <w:rsid w:val="00115D7F"/>
    <w:rsid w:val="00136D43"/>
    <w:rsid w:val="0014238F"/>
    <w:rsid w:val="00187478"/>
    <w:rsid w:val="001A2732"/>
    <w:rsid w:val="001D64E3"/>
    <w:rsid w:val="00217153"/>
    <w:rsid w:val="00225ADA"/>
    <w:rsid w:val="002807F8"/>
    <w:rsid w:val="002943FB"/>
    <w:rsid w:val="00295944"/>
    <w:rsid w:val="002B0F0B"/>
    <w:rsid w:val="002E4685"/>
    <w:rsid w:val="003130FE"/>
    <w:rsid w:val="003418DD"/>
    <w:rsid w:val="00355452"/>
    <w:rsid w:val="00381B15"/>
    <w:rsid w:val="003F3847"/>
    <w:rsid w:val="003F5F8F"/>
    <w:rsid w:val="0042689E"/>
    <w:rsid w:val="004276F4"/>
    <w:rsid w:val="00465E2C"/>
    <w:rsid w:val="0047768D"/>
    <w:rsid w:val="004B2ABC"/>
    <w:rsid w:val="004C644B"/>
    <w:rsid w:val="005274B4"/>
    <w:rsid w:val="00566C10"/>
    <w:rsid w:val="005B7803"/>
    <w:rsid w:val="005E5255"/>
    <w:rsid w:val="00637A55"/>
    <w:rsid w:val="00642344"/>
    <w:rsid w:val="00685851"/>
    <w:rsid w:val="006D65C1"/>
    <w:rsid w:val="007107DB"/>
    <w:rsid w:val="00766E8C"/>
    <w:rsid w:val="007959C4"/>
    <w:rsid w:val="007A46DC"/>
    <w:rsid w:val="007D2F7C"/>
    <w:rsid w:val="007D7F6C"/>
    <w:rsid w:val="0080189D"/>
    <w:rsid w:val="008172A8"/>
    <w:rsid w:val="008A0DF7"/>
    <w:rsid w:val="008B18CA"/>
    <w:rsid w:val="008F4974"/>
    <w:rsid w:val="008F587A"/>
    <w:rsid w:val="009062BA"/>
    <w:rsid w:val="00910F53"/>
    <w:rsid w:val="00966E0A"/>
    <w:rsid w:val="009B5280"/>
    <w:rsid w:val="00A06D0A"/>
    <w:rsid w:val="00A34152"/>
    <w:rsid w:val="00A87190"/>
    <w:rsid w:val="00A92BFC"/>
    <w:rsid w:val="00AE147F"/>
    <w:rsid w:val="00B06211"/>
    <w:rsid w:val="00B53C3C"/>
    <w:rsid w:val="00BC55D8"/>
    <w:rsid w:val="00BE3183"/>
    <w:rsid w:val="00BE3EA3"/>
    <w:rsid w:val="00C060EE"/>
    <w:rsid w:val="00C4217F"/>
    <w:rsid w:val="00CA4DEE"/>
    <w:rsid w:val="00D366E6"/>
    <w:rsid w:val="00D71C18"/>
    <w:rsid w:val="00D93879"/>
    <w:rsid w:val="00DA4FA7"/>
    <w:rsid w:val="00DD0A48"/>
    <w:rsid w:val="00DD61F8"/>
    <w:rsid w:val="00EA4A79"/>
    <w:rsid w:val="00EB18B1"/>
    <w:rsid w:val="00FC0178"/>
    <w:rsid w:val="00FE6D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94AC19"/>
  <w15:chartTrackingRefBased/>
  <w15:docId w15:val="{698812DA-E7D4-4291-8B88-26E5F392C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C065E"/>
    <w:pPr>
      <w:spacing w:after="200" w:line="276" w:lineRule="auto"/>
    </w:pPr>
    <w:rPr>
      <w:rFonts w:ascii="Arial" w:hAnsi="Arial" w:cs="Arial"/>
      <w:sz w:val="20"/>
      <w:szCs w:val="20"/>
    </w:rPr>
  </w:style>
  <w:style w:type="paragraph" w:styleId="Kop2">
    <w:name w:val="heading 2"/>
    <w:basedOn w:val="Geenafstand"/>
    <w:next w:val="Standaard"/>
    <w:link w:val="Kop2Char"/>
    <w:unhideWhenUsed/>
    <w:qFormat/>
    <w:rsid w:val="000C065E"/>
    <w:pPr>
      <w:pageBreakBefore/>
      <w:spacing w:after="120"/>
      <w:outlineLvl w:val="1"/>
    </w:pPr>
    <w:rPr>
      <w:b/>
      <w:sz w:val="44"/>
      <w:szCs w:val="4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0C065E"/>
    <w:rPr>
      <w:rFonts w:ascii="Arial" w:hAnsi="Arial" w:cs="Arial"/>
      <w:b/>
      <w:sz w:val="44"/>
      <w:szCs w:val="44"/>
    </w:rPr>
  </w:style>
  <w:style w:type="paragraph" w:styleId="Koptekst">
    <w:name w:val="header"/>
    <w:basedOn w:val="Standaard"/>
    <w:link w:val="KoptekstChar"/>
    <w:unhideWhenUsed/>
    <w:rsid w:val="000C065E"/>
    <w:pPr>
      <w:tabs>
        <w:tab w:val="center" w:pos="4513"/>
        <w:tab w:val="right" w:pos="9026"/>
      </w:tabs>
      <w:spacing w:after="0" w:line="240" w:lineRule="auto"/>
    </w:pPr>
  </w:style>
  <w:style w:type="character" w:customStyle="1" w:styleId="KoptekstChar">
    <w:name w:val="Koptekst Char"/>
    <w:basedOn w:val="Standaardalinea-lettertype"/>
    <w:link w:val="Koptekst"/>
    <w:rsid w:val="000C065E"/>
    <w:rPr>
      <w:rFonts w:ascii="Arial" w:hAnsi="Arial" w:cs="Arial"/>
      <w:sz w:val="20"/>
      <w:szCs w:val="20"/>
    </w:rPr>
  </w:style>
  <w:style w:type="paragraph" w:styleId="Geenafstand">
    <w:name w:val="No Spacing"/>
    <w:uiPriority w:val="1"/>
    <w:qFormat/>
    <w:rsid w:val="000C065E"/>
    <w:pPr>
      <w:spacing w:after="0" w:line="240" w:lineRule="auto"/>
    </w:pPr>
    <w:rPr>
      <w:rFonts w:ascii="Arial" w:hAnsi="Arial" w:cs="Arial"/>
      <w:sz w:val="20"/>
      <w:szCs w:val="20"/>
    </w:rPr>
  </w:style>
  <w:style w:type="paragraph" w:styleId="Voettekst">
    <w:name w:val="footer"/>
    <w:basedOn w:val="Standaard"/>
    <w:link w:val="VoettekstChar"/>
    <w:uiPriority w:val="99"/>
    <w:unhideWhenUsed/>
    <w:rsid w:val="002B0F0B"/>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2B0F0B"/>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686348715C70104394B9EC5FF59EE5BB" ma:contentTypeVersion="2" ma:contentTypeDescription="Create a new document." ma:contentTypeScope="" ma:versionID="199933b578a3ca9d87bd72628c5c0927">
  <xsd:schema xmlns:xsd="http://www.w3.org/2001/XMLSchema" xmlns:xs="http://www.w3.org/2001/XMLSchema" xmlns:p="http://schemas.microsoft.com/office/2006/metadata/properties" xmlns:ns2="90359a4a-3ee0-4d21-9975-9d02abdd1639" xmlns:ns3="aab71827-5594-4718-8319-870edd58f957" targetNamespace="http://schemas.microsoft.com/office/2006/metadata/properties" ma:root="true" ma:fieldsID="7f089146083a9a0d39a4aae20deeeaea" ns2:_="" ns3:_="">
    <xsd:import namespace="90359a4a-3ee0-4d21-9975-9d02abdd1639"/>
    <xsd:import namespace="aab71827-5594-4718-8319-870edd58f95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b71827-5594-4718-8319-870edd58f95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B457F3-CA2C-41A8-A4BD-19D558E7B775}"/>
</file>

<file path=customXml/itemProps2.xml><?xml version="1.0" encoding="utf-8"?>
<ds:datastoreItem xmlns:ds="http://schemas.openxmlformats.org/officeDocument/2006/customXml" ds:itemID="{4C4F8BF9-8A40-4038-A149-613787615EBE}"/>
</file>

<file path=customXml/itemProps3.xml><?xml version="1.0" encoding="utf-8"?>
<ds:datastoreItem xmlns:ds="http://schemas.openxmlformats.org/officeDocument/2006/customXml" ds:itemID="{B789E2D5-BCF9-4B45-B3CE-42F0D7383CED}"/>
</file>

<file path=customXml/itemProps4.xml><?xml version="1.0" encoding="utf-8"?>
<ds:datastoreItem xmlns:ds="http://schemas.openxmlformats.org/officeDocument/2006/customXml" ds:itemID="{83963829-8346-4873-89B8-E47C6299FFBD}"/>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1300</Characters>
  <Application>Microsoft Office Word</Application>
  <DocSecurity>0</DocSecurity>
  <Lines>10</Lines>
  <Paragraphs>3</Paragraphs>
  <ScaleCrop>false</ScaleCrop>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DEVEAUX -Computerland</dc:creator>
  <cp:keywords/>
  <dc:description/>
  <cp:lastModifiedBy>De Wit Evy</cp:lastModifiedBy>
  <cp:revision>3</cp:revision>
  <dcterms:created xsi:type="dcterms:W3CDTF">2018-10-11T12:04:00Z</dcterms:created>
  <dcterms:modified xsi:type="dcterms:W3CDTF">2018-11-08T12:50:00Z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0x010100686348715C70104394B9EC5FF59EE5BB</vt:lpwstr>
  </property>
</Properties>
</file>