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B38E" w14:textId="77777777" w:rsidR="001F7250" w:rsidRPr="007038E4" w:rsidRDefault="001F7250" w:rsidP="001F7250">
      <w:pPr>
        <w:pStyle w:val="Kop2"/>
      </w:pPr>
      <w:bookmarkStart w:id="0" w:name="_Toc391907233"/>
      <w:bookmarkStart w:id="1" w:name="_Toc392492299"/>
      <w:bookmarkStart w:id="2" w:name="_Toc396478400"/>
      <w:bookmarkStart w:id="3" w:name="_Toc527021591"/>
      <w:bookmarkStart w:id="4" w:name="_Toc256701754"/>
      <w:bookmarkStart w:id="5" w:name="_Toc319237672"/>
      <w:bookmarkStart w:id="6" w:name="_Toc320529233"/>
      <w:r w:rsidRPr="007038E4">
        <w:t>Exemple de formulaire d’évaluation</w:t>
      </w:r>
      <w:bookmarkEnd w:id="0"/>
      <w:bookmarkEnd w:id="1"/>
      <w:bookmarkEnd w:id="2"/>
      <w:bookmarkEnd w:id="3"/>
      <w:r w:rsidRPr="007038E4">
        <w:t xml:space="preserve"> </w:t>
      </w:r>
      <w:bookmarkEnd w:id="4"/>
      <w:bookmarkEnd w:id="5"/>
      <w:bookmarkEnd w:id="6"/>
    </w:p>
    <w:p w14:paraId="5C8B3ADB" w14:textId="77777777" w:rsidR="001F7250" w:rsidRPr="007038E4" w:rsidRDefault="001F7250" w:rsidP="001F7250">
      <w:pPr>
        <w:pStyle w:val="Kop5"/>
      </w:pPr>
      <w:bookmarkStart w:id="7" w:name="_Toc256701755"/>
      <w:bookmarkStart w:id="8" w:name="_Toc391907234"/>
      <w:bookmarkStart w:id="9" w:name="_Toc392492300"/>
      <w:bookmarkStart w:id="10" w:name="_Toc396478401"/>
      <w:r w:rsidRPr="007038E4">
        <w:t>Général</w:t>
      </w:r>
      <w:bookmarkEnd w:id="7"/>
      <w:r w:rsidRPr="007038E4">
        <w:t>ités</w:t>
      </w:r>
      <w:bookmarkEnd w:id="8"/>
      <w:bookmarkEnd w:id="9"/>
      <w:bookmarkEnd w:id="10"/>
    </w:p>
    <w:p w14:paraId="645DCF87" w14:textId="77777777" w:rsidR="001F7250" w:rsidRPr="007038E4" w:rsidRDefault="001F7250" w:rsidP="001F7250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Le présent document contient un exemple de formulaire d’évaluation qui peut être utilisé au cours des évaluations périodiques, afin d’évaluer le personnel professionnel (</w:t>
      </w:r>
      <w:r w:rsidRPr="00991668">
        <w:rPr>
          <w:rFonts w:eastAsia="Calibri" w:cs="Times New Roman"/>
          <w:lang w:eastAsia="fr-BE"/>
        </w:rPr>
        <w:t xml:space="preserve">(associés et collaborateurs professionnels du cabinet de révision, </w:t>
      </w:r>
      <w:r w:rsidRPr="007038E4">
        <w:rPr>
          <w:rFonts w:eastAsia="Times New Roman" w:cs="Times New Roman"/>
          <w:lang w:eastAsia="fr-BE"/>
        </w:rPr>
        <w:t>tant internes qu’externes (en ce compris les experts), qu’ils soient employés ou indépendants</w:t>
      </w:r>
      <w:r w:rsidRPr="00991668">
        <w:rPr>
          <w:rFonts w:eastAsia="Calibri" w:cs="Times New Roman"/>
          <w:lang w:eastAsia="fr-BE"/>
        </w:rPr>
        <w:t>) ou</w:t>
      </w:r>
      <w:r w:rsidRPr="007038E4">
        <w:rPr>
          <w:rFonts w:eastAsia="Times New Roman" w:cs="Times New Roman"/>
          <w:lang w:eastAsia="nl-BE"/>
        </w:rPr>
        <w:t xml:space="preserve"> le manager de manière structurée et sans ambiguïté.</w:t>
      </w:r>
    </w:p>
    <w:p w14:paraId="7DEF646D" w14:textId="77777777" w:rsidR="001F7250" w:rsidRPr="007038E4" w:rsidRDefault="001F7250" w:rsidP="001F7250">
      <w:pPr>
        <w:pStyle w:val="Kop5"/>
      </w:pPr>
      <w:bookmarkStart w:id="11" w:name="_Toc256701756"/>
      <w:bookmarkStart w:id="12" w:name="_Toc391907235"/>
      <w:bookmarkStart w:id="13" w:name="_Toc392492301"/>
      <w:bookmarkStart w:id="14" w:name="_Toc396478402"/>
      <w:r w:rsidRPr="007038E4">
        <w:t xml:space="preserve">Fixer des objectifs à </w:t>
      </w:r>
      <w:bookmarkEnd w:id="11"/>
      <w:r w:rsidRPr="007038E4">
        <w:t>l’avance</w:t>
      </w:r>
      <w:bookmarkEnd w:id="12"/>
      <w:bookmarkEnd w:id="13"/>
      <w:bookmarkEnd w:id="14"/>
    </w:p>
    <w:p w14:paraId="63ECA980" w14:textId="77777777" w:rsidR="001F7250" w:rsidRDefault="001F7250" w:rsidP="001F7250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 xml:space="preserve">Le cabinet de révision </w:t>
      </w:r>
      <w:r>
        <w:rPr>
          <w:rFonts w:eastAsia="Times New Roman" w:cs="Times New Roman"/>
          <w:lang w:eastAsia="nl-BE"/>
        </w:rPr>
        <w:t>fixe</w:t>
      </w:r>
      <w:r w:rsidRPr="007038E4">
        <w:rPr>
          <w:rFonts w:eastAsia="Times New Roman" w:cs="Times New Roman"/>
          <w:lang w:eastAsia="nl-BE"/>
        </w:rPr>
        <w:t xml:space="preserve"> à les objectifs</w:t>
      </w:r>
      <w:r>
        <w:rPr>
          <w:rFonts w:eastAsia="Times New Roman" w:cs="Times New Roman"/>
          <w:lang w:eastAsia="nl-BE"/>
        </w:rPr>
        <w:t xml:space="preserve"> suivants</w:t>
      </w:r>
      <w:r w:rsidRPr="007038E4">
        <w:rPr>
          <w:rFonts w:eastAsia="Times New Roman" w:cs="Times New Roman"/>
          <w:lang w:eastAsia="nl-BE"/>
        </w:rPr>
        <w:t xml:space="preserve"> qui doivent être réalisés par le personnel professionnel ou le manager</w:t>
      </w:r>
      <w:r>
        <w:rPr>
          <w:rFonts w:eastAsia="Times New Roman" w:cs="Times New Roman"/>
          <w:lang w:eastAsia="nl-BE"/>
        </w:rPr>
        <w:t> :</w:t>
      </w:r>
    </w:p>
    <w:p w14:paraId="092F6FBE" w14:textId="77777777" w:rsidR="001F7250" w:rsidRPr="00060CD1" w:rsidRDefault="001F7250" w:rsidP="001F7250">
      <w:pPr>
        <w:spacing w:after="120"/>
        <w:jc w:val="both"/>
        <w:rPr>
          <w:rFonts w:eastAsia="Times New Roman" w:cs="Times New Roman"/>
          <w:highlight w:val="yellow"/>
          <w:lang w:eastAsia="nl-BE"/>
        </w:rPr>
      </w:pPr>
      <w:r>
        <w:rPr>
          <w:rFonts w:eastAsia="Times New Roman" w:cs="Times New Roman"/>
          <w:lang w:eastAsia="nl-BE"/>
        </w:rPr>
        <w:t>[</w:t>
      </w:r>
      <w:r w:rsidRPr="00060CD1">
        <w:rPr>
          <w:rFonts w:eastAsia="Times New Roman" w:cs="Times New Roman"/>
          <w:i/>
          <w:highlight w:val="yellow"/>
          <w:lang w:eastAsia="nl-BE"/>
        </w:rPr>
        <w:t>A compléter</w:t>
      </w:r>
      <w:r w:rsidRPr="00060CD1">
        <w:rPr>
          <w:rFonts w:eastAsia="Times New Roman" w:cs="Times New Roman"/>
          <w:highlight w:val="yellow"/>
          <w:lang w:eastAsia="nl-BE"/>
        </w:rPr>
        <w:t>]</w:t>
      </w:r>
    </w:p>
    <w:p w14:paraId="7BDE7023" w14:textId="77777777" w:rsidR="001F7250" w:rsidRPr="00060CD1" w:rsidRDefault="001F7250" w:rsidP="001F7250">
      <w:pPr>
        <w:spacing w:after="120"/>
        <w:jc w:val="both"/>
        <w:rPr>
          <w:rFonts w:eastAsia="Times New Roman" w:cs="Times New Roman"/>
          <w:highlight w:val="yellow"/>
          <w:lang w:eastAsia="nl-BE"/>
        </w:rPr>
      </w:pPr>
      <w:r w:rsidRPr="00060CD1">
        <w:rPr>
          <w:rFonts w:eastAsia="Times New Roman" w:cs="Times New Roman"/>
          <w:highlight w:val="yellow"/>
          <w:lang w:eastAsia="nl-BE"/>
        </w:rPr>
        <w:t>Ceux-ci peuvent être déterminés sur la base :</w:t>
      </w:r>
    </w:p>
    <w:p w14:paraId="1F80DDB0" w14:textId="77777777" w:rsidR="001F7250" w:rsidRPr="00060CD1" w:rsidRDefault="001F7250" w:rsidP="001F7250">
      <w:pPr>
        <w:pStyle w:val="Lijstalinea"/>
        <w:rPr>
          <w:highlight w:val="yellow"/>
          <w:lang w:val="fr-BE"/>
        </w:rPr>
      </w:pPr>
      <w:r w:rsidRPr="00060CD1">
        <w:rPr>
          <w:highlight w:val="yellow"/>
          <w:lang w:val="fr-BE"/>
        </w:rPr>
        <w:t>de l'évaluation des développements futurs de l'associé/du collaborateur. A cette fin il est raisonnable d’établir un plan de formation personnel ;</w:t>
      </w:r>
    </w:p>
    <w:p w14:paraId="2DC55CDD" w14:textId="77777777" w:rsidR="001F7250" w:rsidRPr="00060CD1" w:rsidRDefault="001F7250" w:rsidP="001F7250">
      <w:pPr>
        <w:pStyle w:val="Lijstalinea"/>
        <w:rPr>
          <w:highlight w:val="yellow"/>
          <w:lang w:val="fr-BE"/>
        </w:rPr>
      </w:pPr>
      <w:r w:rsidRPr="00060CD1">
        <w:rPr>
          <w:highlight w:val="yellow"/>
          <w:lang w:val="fr-BE"/>
        </w:rPr>
        <w:t>de la description des conditions de travail ;</w:t>
      </w:r>
    </w:p>
    <w:p w14:paraId="07885F68" w14:textId="77777777" w:rsidR="001F7250" w:rsidRPr="00060CD1" w:rsidRDefault="001F7250" w:rsidP="001F7250">
      <w:pPr>
        <w:pStyle w:val="Lijstalinea"/>
        <w:rPr>
          <w:highlight w:val="yellow"/>
          <w:lang w:val="fr-BE"/>
        </w:rPr>
      </w:pPr>
      <w:r w:rsidRPr="00060CD1">
        <w:rPr>
          <w:highlight w:val="yellow"/>
          <w:lang w:val="fr-BE"/>
        </w:rPr>
        <w:t>des prestations qui sont attendues ;</w:t>
      </w:r>
    </w:p>
    <w:p w14:paraId="15C0D973" w14:textId="77777777" w:rsidR="001F7250" w:rsidRPr="00991668" w:rsidRDefault="001F7250" w:rsidP="001F7250">
      <w:pPr>
        <w:pStyle w:val="Lijstalinea"/>
        <w:rPr>
          <w:lang w:val="fr-BE"/>
        </w:rPr>
      </w:pPr>
      <w:r w:rsidRPr="00060CD1">
        <w:rPr>
          <w:highlight w:val="yellow"/>
          <w:lang w:val="fr-BE"/>
        </w:rPr>
        <w:t>de la structure de rémunération</w:t>
      </w:r>
      <w:r w:rsidRPr="00991668">
        <w:rPr>
          <w:lang w:val="fr-BE"/>
        </w:rPr>
        <w:t>.</w:t>
      </w:r>
    </w:p>
    <w:p w14:paraId="2262BAE4" w14:textId="77777777" w:rsidR="001F7250" w:rsidRPr="007038E4" w:rsidRDefault="001F7250" w:rsidP="001F7250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Ces objectifs d’évaluation peuvent ensuite être évalués sur la période écoulée. Grâce au suivi et à la supervision, l’associé/le collaborateur sait quelle contribution est attendue de lui et ses prestations sont évaluées ainsi que correctement appréciées et rémunérées.</w:t>
      </w:r>
    </w:p>
    <w:p w14:paraId="40A87373" w14:textId="77777777" w:rsidR="001F7250" w:rsidRPr="007038E4" w:rsidRDefault="001F7250" w:rsidP="001F7250">
      <w:pPr>
        <w:pStyle w:val="Kop5"/>
      </w:pPr>
      <w:bookmarkStart w:id="15" w:name="_Toc391907236"/>
      <w:bookmarkStart w:id="16" w:name="_Toc392492302"/>
      <w:bookmarkStart w:id="17" w:name="_Toc396478403"/>
      <w:r w:rsidRPr="007038E4">
        <w:t>Instructions pour l'utilisation de cet exemple</w:t>
      </w:r>
      <w:bookmarkEnd w:id="15"/>
      <w:bookmarkEnd w:id="16"/>
      <w:bookmarkEnd w:id="17"/>
    </w:p>
    <w:p w14:paraId="1961EC94" w14:textId="77777777" w:rsidR="001F7250" w:rsidRPr="007038E4" w:rsidRDefault="001F7250" w:rsidP="001F7250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Cet exemple devrait être rempli avant l'évaluation tant par l’évaluateur que par le collaborateur/l’associé. Quelle est l’appréciation de l’évaluateur sur la performance du collaborateur/de l’associé ? Quelle est l’appréciation du collaborateur/de l’associé sur sa propre performance ? Les différences dans les deux formulaires d'évaluation seront ensuite utilisées comme base pour la discussion d'évaluation.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18"/>
        <w:gridCol w:w="5247"/>
      </w:tblGrid>
      <w:tr w:rsidR="001F7250" w:rsidRPr="007038E4" w14:paraId="462AB5E0" w14:textId="77777777" w:rsidTr="00475E8B">
        <w:tc>
          <w:tcPr>
            <w:tcW w:w="3888" w:type="dxa"/>
            <w:shd w:val="clear" w:color="auto" w:fill="auto"/>
          </w:tcPr>
          <w:p w14:paraId="5CBDAF86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Nom du collaborateur/de l’associé</w:t>
            </w:r>
          </w:p>
        </w:tc>
        <w:tc>
          <w:tcPr>
            <w:tcW w:w="5399" w:type="dxa"/>
            <w:shd w:val="clear" w:color="auto" w:fill="auto"/>
          </w:tcPr>
          <w:p w14:paraId="740385A3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18" w:name="_Toc527020126"/>
            <w:bookmarkStart w:id="19" w:name="_Toc519256830"/>
            <w:bookmarkStart w:id="20" w:name="_Toc519256708"/>
            <w:bookmarkStart w:id="21" w:name="_Toc519256586"/>
            <w:bookmarkStart w:id="22" w:name="_Toc518297212"/>
            <w:bookmarkStart w:id="23" w:name="_Toc518297086"/>
            <w:bookmarkStart w:id="24" w:name="_Toc517255448"/>
            <w:bookmarkStart w:id="25" w:name="_Toc516757657"/>
            <w:bookmarkStart w:id="26" w:name="_Toc514943406"/>
            <w:bookmarkStart w:id="27" w:name="_Toc514943314"/>
            <w:bookmarkStart w:id="28" w:name="_Toc514942939"/>
            <w:bookmarkStart w:id="29" w:name="_Toc514942809"/>
            <w:bookmarkStart w:id="30" w:name="_Toc514942285"/>
            <w:bookmarkStart w:id="31" w:name="_Toc396478404"/>
            <w:bookmarkStart w:id="32" w:name="_Toc396478130"/>
            <w:bookmarkStart w:id="33" w:name="_Toc392492303"/>
            <w:bookmarkStart w:id="34" w:name="_Toc392491865"/>
            <w:bookmarkStart w:id="35" w:name="_Toc392491731"/>
            <w:bookmarkStart w:id="36" w:name="_Toc392491597"/>
            <w:bookmarkStart w:id="37" w:name="_Toc391562682"/>
            <w:bookmarkStart w:id="38" w:name="_Toc388017300"/>
            <w:bookmarkStart w:id="39" w:name="_Toc384731232"/>
            <w:bookmarkStart w:id="40" w:name="_Toc383165938"/>
            <w:bookmarkStart w:id="41" w:name="_Toc321227473"/>
            <w:bookmarkStart w:id="42" w:name="_Toc321215879"/>
            <w:bookmarkStart w:id="43" w:name="_Toc319237673"/>
            <w:bookmarkStart w:id="44" w:name="_Toc319237187"/>
            <w:bookmarkStart w:id="45" w:name="_Toc319224998"/>
            <w:bookmarkStart w:id="46" w:name="_Toc319225863"/>
            <w:bookmarkStart w:id="47" w:name="_Toc319232896"/>
            <w:bookmarkStart w:id="48" w:name="_Toc319233300"/>
            <w:bookmarkStart w:id="49" w:name="_Toc319233684"/>
            <w:bookmarkStart w:id="50" w:name="_Toc319234061"/>
            <w:bookmarkStart w:id="51" w:name="_Toc319252249"/>
            <w:bookmarkStart w:id="52" w:name="_Toc320529234"/>
            <w:bookmarkStart w:id="53" w:name="_Toc320529544"/>
            <w:bookmarkStart w:id="54" w:name="_Toc320529865"/>
            <w:bookmarkStart w:id="55" w:name="_Toc320530100"/>
            <w:bookmarkStart w:id="56" w:name="_Toc321063882"/>
            <w:bookmarkStart w:id="57" w:name="_Toc321064273"/>
            <w:bookmarkStart w:id="58" w:name="_Toc378932468"/>
            <w:bookmarkStart w:id="59" w:name="_Toc391907237"/>
            <w:bookmarkStart w:id="60" w:name="_Toc392771329"/>
            <w:bookmarkStart w:id="61" w:name="_Toc392771464"/>
            <w:bookmarkStart w:id="62" w:name="_Toc511652676"/>
            <w:bookmarkStart w:id="63" w:name="_Toc511652809"/>
            <w:bookmarkStart w:id="64" w:name="_Toc511652938"/>
            <w:bookmarkStart w:id="65" w:name="_Toc511653067"/>
            <w:bookmarkStart w:id="66" w:name="_Toc511653189"/>
            <w:bookmarkStart w:id="67" w:name="_Toc511654881"/>
            <w:bookmarkStart w:id="68" w:name="_Toc511661152"/>
            <w:bookmarkStart w:id="69" w:name="_Toc514834647"/>
            <w:bookmarkStart w:id="70" w:name="_Toc514834736"/>
            <w:bookmarkStart w:id="71" w:name="_Toc519607140"/>
            <w:bookmarkStart w:id="72" w:name="_Toc525203095"/>
            <w:bookmarkStart w:id="73" w:name="_Toc526262791"/>
            <w:bookmarkStart w:id="74" w:name="_Toc526262914"/>
            <w:bookmarkStart w:id="75" w:name="_Toc527021467"/>
            <w:bookmarkStart w:id="76" w:name="_Toc527021592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06423E78" w14:textId="77777777" w:rsidTr="00475E8B">
        <w:tc>
          <w:tcPr>
            <w:tcW w:w="3888" w:type="dxa"/>
            <w:shd w:val="clear" w:color="auto" w:fill="auto"/>
          </w:tcPr>
          <w:p w14:paraId="6F902F5C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Fonction</w:t>
            </w:r>
          </w:p>
        </w:tc>
        <w:tc>
          <w:tcPr>
            <w:tcW w:w="5399" w:type="dxa"/>
            <w:shd w:val="clear" w:color="auto" w:fill="auto"/>
          </w:tcPr>
          <w:p w14:paraId="0975C639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77" w:name="_Toc527020127"/>
            <w:bookmarkStart w:id="78" w:name="_Toc519256831"/>
            <w:bookmarkStart w:id="79" w:name="_Toc519256709"/>
            <w:bookmarkStart w:id="80" w:name="_Toc519256587"/>
            <w:bookmarkStart w:id="81" w:name="_Toc518297213"/>
            <w:bookmarkStart w:id="82" w:name="_Toc518297087"/>
            <w:bookmarkStart w:id="83" w:name="_Toc517255449"/>
            <w:bookmarkStart w:id="84" w:name="_Toc516757658"/>
            <w:bookmarkStart w:id="85" w:name="_Toc514943407"/>
            <w:bookmarkStart w:id="86" w:name="_Toc514943315"/>
            <w:bookmarkStart w:id="87" w:name="_Toc514942940"/>
            <w:bookmarkStart w:id="88" w:name="_Toc514942810"/>
            <w:bookmarkStart w:id="89" w:name="_Toc514942286"/>
            <w:bookmarkStart w:id="90" w:name="_Toc396478405"/>
            <w:bookmarkStart w:id="91" w:name="_Toc396478131"/>
            <w:bookmarkStart w:id="92" w:name="_Toc392492304"/>
            <w:bookmarkStart w:id="93" w:name="_Toc392491866"/>
            <w:bookmarkStart w:id="94" w:name="_Toc392491732"/>
            <w:bookmarkStart w:id="95" w:name="_Toc392491598"/>
            <w:bookmarkStart w:id="96" w:name="_Toc391562683"/>
            <w:bookmarkStart w:id="97" w:name="_Toc388017301"/>
            <w:bookmarkStart w:id="98" w:name="_Toc384731233"/>
            <w:bookmarkStart w:id="99" w:name="_Toc383165939"/>
            <w:bookmarkStart w:id="100" w:name="_Toc321227474"/>
            <w:bookmarkStart w:id="101" w:name="_Toc321215880"/>
            <w:bookmarkStart w:id="102" w:name="_Toc319237674"/>
            <w:bookmarkStart w:id="103" w:name="_Toc319237188"/>
            <w:bookmarkStart w:id="104" w:name="_Toc319224999"/>
            <w:bookmarkStart w:id="105" w:name="_Toc319225864"/>
            <w:bookmarkStart w:id="106" w:name="_Toc319232897"/>
            <w:bookmarkStart w:id="107" w:name="_Toc319233301"/>
            <w:bookmarkStart w:id="108" w:name="_Toc319233685"/>
            <w:bookmarkStart w:id="109" w:name="_Toc319234062"/>
            <w:bookmarkStart w:id="110" w:name="_Toc319252250"/>
            <w:bookmarkStart w:id="111" w:name="_Toc320529235"/>
            <w:bookmarkStart w:id="112" w:name="_Toc320529545"/>
            <w:bookmarkStart w:id="113" w:name="_Toc320529866"/>
            <w:bookmarkStart w:id="114" w:name="_Toc320530101"/>
            <w:bookmarkStart w:id="115" w:name="_Toc321063883"/>
            <w:bookmarkStart w:id="116" w:name="_Toc321064274"/>
            <w:bookmarkStart w:id="117" w:name="_Toc378932469"/>
            <w:bookmarkStart w:id="118" w:name="_Toc391907238"/>
            <w:bookmarkStart w:id="119" w:name="_Toc392771330"/>
            <w:bookmarkStart w:id="120" w:name="_Toc392771465"/>
            <w:bookmarkStart w:id="121" w:name="_Toc511652677"/>
            <w:bookmarkStart w:id="122" w:name="_Toc511652810"/>
            <w:bookmarkStart w:id="123" w:name="_Toc511652939"/>
            <w:bookmarkStart w:id="124" w:name="_Toc511653068"/>
            <w:bookmarkStart w:id="125" w:name="_Toc511653190"/>
            <w:bookmarkStart w:id="126" w:name="_Toc511654882"/>
            <w:bookmarkStart w:id="127" w:name="_Toc511661153"/>
            <w:bookmarkStart w:id="128" w:name="_Toc514834648"/>
            <w:bookmarkStart w:id="129" w:name="_Toc514834737"/>
            <w:bookmarkStart w:id="130" w:name="_Toc519607141"/>
            <w:bookmarkStart w:id="131" w:name="_Toc525203096"/>
            <w:bookmarkStart w:id="132" w:name="_Toc526262792"/>
            <w:bookmarkStart w:id="133" w:name="_Toc526262915"/>
            <w:bookmarkStart w:id="134" w:name="_Toc527021468"/>
            <w:bookmarkStart w:id="135" w:name="_Toc527021593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6B7641FE" w14:textId="77777777" w:rsidTr="00475E8B">
        <w:tc>
          <w:tcPr>
            <w:tcW w:w="3888" w:type="dxa"/>
            <w:shd w:val="clear" w:color="auto" w:fill="auto"/>
          </w:tcPr>
          <w:p w14:paraId="36633931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Département</w:t>
            </w:r>
          </w:p>
        </w:tc>
        <w:tc>
          <w:tcPr>
            <w:tcW w:w="5399" w:type="dxa"/>
            <w:shd w:val="clear" w:color="auto" w:fill="auto"/>
          </w:tcPr>
          <w:p w14:paraId="1795DE1A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136" w:name="_Toc527020128"/>
            <w:bookmarkStart w:id="137" w:name="_Toc519256832"/>
            <w:bookmarkStart w:id="138" w:name="_Toc519256710"/>
            <w:bookmarkStart w:id="139" w:name="_Toc519256588"/>
            <w:bookmarkStart w:id="140" w:name="_Toc518297214"/>
            <w:bookmarkStart w:id="141" w:name="_Toc518297088"/>
            <w:bookmarkStart w:id="142" w:name="_Toc517255450"/>
            <w:bookmarkStart w:id="143" w:name="_Toc516757659"/>
            <w:bookmarkStart w:id="144" w:name="_Toc514943408"/>
            <w:bookmarkStart w:id="145" w:name="_Toc514943316"/>
            <w:bookmarkStart w:id="146" w:name="_Toc514942941"/>
            <w:bookmarkStart w:id="147" w:name="_Toc514942811"/>
            <w:bookmarkStart w:id="148" w:name="_Toc514942287"/>
            <w:bookmarkStart w:id="149" w:name="_Toc396478406"/>
            <w:bookmarkStart w:id="150" w:name="_Toc396478132"/>
            <w:bookmarkStart w:id="151" w:name="_Toc392492305"/>
            <w:bookmarkStart w:id="152" w:name="_Toc392491867"/>
            <w:bookmarkStart w:id="153" w:name="_Toc392491733"/>
            <w:bookmarkStart w:id="154" w:name="_Toc392491599"/>
            <w:bookmarkStart w:id="155" w:name="_Toc391562684"/>
            <w:bookmarkStart w:id="156" w:name="_Toc388017302"/>
            <w:bookmarkStart w:id="157" w:name="_Toc384731234"/>
            <w:bookmarkStart w:id="158" w:name="_Toc383165940"/>
            <w:bookmarkStart w:id="159" w:name="_Toc321227475"/>
            <w:bookmarkStart w:id="160" w:name="_Toc321215881"/>
            <w:bookmarkStart w:id="161" w:name="_Toc319237675"/>
            <w:bookmarkStart w:id="162" w:name="_Toc319237189"/>
            <w:bookmarkStart w:id="163" w:name="_Toc319225000"/>
            <w:bookmarkStart w:id="164" w:name="_Toc319225865"/>
            <w:bookmarkStart w:id="165" w:name="_Toc319232898"/>
            <w:bookmarkStart w:id="166" w:name="_Toc319233302"/>
            <w:bookmarkStart w:id="167" w:name="_Toc319233686"/>
            <w:bookmarkStart w:id="168" w:name="_Toc319234063"/>
            <w:bookmarkStart w:id="169" w:name="_Toc319252251"/>
            <w:bookmarkStart w:id="170" w:name="_Toc320529236"/>
            <w:bookmarkStart w:id="171" w:name="_Toc320529546"/>
            <w:bookmarkStart w:id="172" w:name="_Toc320529867"/>
            <w:bookmarkStart w:id="173" w:name="_Toc320530102"/>
            <w:bookmarkStart w:id="174" w:name="_Toc321063884"/>
            <w:bookmarkStart w:id="175" w:name="_Toc321064275"/>
            <w:bookmarkStart w:id="176" w:name="_Toc378932470"/>
            <w:bookmarkStart w:id="177" w:name="_Toc391907239"/>
            <w:bookmarkStart w:id="178" w:name="_Toc392771331"/>
            <w:bookmarkStart w:id="179" w:name="_Toc392771466"/>
            <w:bookmarkStart w:id="180" w:name="_Toc511652678"/>
            <w:bookmarkStart w:id="181" w:name="_Toc511652811"/>
            <w:bookmarkStart w:id="182" w:name="_Toc511652940"/>
            <w:bookmarkStart w:id="183" w:name="_Toc511653069"/>
            <w:bookmarkStart w:id="184" w:name="_Toc511653191"/>
            <w:bookmarkStart w:id="185" w:name="_Toc511654883"/>
            <w:bookmarkStart w:id="186" w:name="_Toc511661154"/>
            <w:bookmarkStart w:id="187" w:name="_Toc514834649"/>
            <w:bookmarkStart w:id="188" w:name="_Toc514834738"/>
            <w:bookmarkStart w:id="189" w:name="_Toc519607142"/>
            <w:bookmarkStart w:id="190" w:name="_Toc525203097"/>
            <w:bookmarkStart w:id="191" w:name="_Toc526262793"/>
            <w:bookmarkStart w:id="192" w:name="_Toc526262916"/>
            <w:bookmarkStart w:id="193" w:name="_Toc527021469"/>
            <w:bookmarkStart w:id="194" w:name="_Toc527021594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44648E65" w14:textId="77777777" w:rsidTr="00475E8B">
        <w:tc>
          <w:tcPr>
            <w:tcW w:w="3888" w:type="dxa"/>
            <w:shd w:val="clear" w:color="auto" w:fill="auto"/>
          </w:tcPr>
          <w:p w14:paraId="32CE901B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Date de l’évaluation</w:t>
            </w:r>
          </w:p>
        </w:tc>
        <w:tc>
          <w:tcPr>
            <w:tcW w:w="5399" w:type="dxa"/>
            <w:shd w:val="clear" w:color="auto" w:fill="auto"/>
          </w:tcPr>
          <w:p w14:paraId="397B25C3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195" w:name="_Toc527020129"/>
            <w:bookmarkStart w:id="196" w:name="_Toc519256833"/>
            <w:bookmarkStart w:id="197" w:name="_Toc519256711"/>
            <w:bookmarkStart w:id="198" w:name="_Toc519256589"/>
            <w:bookmarkStart w:id="199" w:name="_Toc518297215"/>
            <w:bookmarkStart w:id="200" w:name="_Toc518297089"/>
            <w:bookmarkStart w:id="201" w:name="_Toc517255451"/>
            <w:bookmarkStart w:id="202" w:name="_Toc516757660"/>
            <w:bookmarkStart w:id="203" w:name="_Toc514943409"/>
            <w:bookmarkStart w:id="204" w:name="_Toc514943317"/>
            <w:bookmarkStart w:id="205" w:name="_Toc514942942"/>
            <w:bookmarkStart w:id="206" w:name="_Toc514942812"/>
            <w:bookmarkStart w:id="207" w:name="_Toc514942288"/>
            <w:bookmarkStart w:id="208" w:name="_Toc396478407"/>
            <w:bookmarkStart w:id="209" w:name="_Toc396478133"/>
            <w:bookmarkStart w:id="210" w:name="_Toc392492306"/>
            <w:bookmarkStart w:id="211" w:name="_Toc392491868"/>
            <w:bookmarkStart w:id="212" w:name="_Toc392491734"/>
            <w:bookmarkStart w:id="213" w:name="_Toc392491600"/>
            <w:bookmarkStart w:id="214" w:name="_Toc391562685"/>
            <w:bookmarkStart w:id="215" w:name="_Toc388017303"/>
            <w:bookmarkStart w:id="216" w:name="_Toc384731235"/>
            <w:bookmarkStart w:id="217" w:name="_Toc383165941"/>
            <w:bookmarkStart w:id="218" w:name="_Toc321227476"/>
            <w:bookmarkStart w:id="219" w:name="_Toc321215882"/>
            <w:bookmarkStart w:id="220" w:name="_Toc319237676"/>
            <w:bookmarkStart w:id="221" w:name="_Toc319237190"/>
            <w:bookmarkStart w:id="222" w:name="_Toc319225001"/>
            <w:bookmarkStart w:id="223" w:name="_Toc319225866"/>
            <w:bookmarkStart w:id="224" w:name="_Toc319232899"/>
            <w:bookmarkStart w:id="225" w:name="_Toc319233303"/>
            <w:bookmarkStart w:id="226" w:name="_Toc319233687"/>
            <w:bookmarkStart w:id="227" w:name="_Toc319234064"/>
            <w:bookmarkStart w:id="228" w:name="_Toc319252252"/>
            <w:bookmarkStart w:id="229" w:name="_Toc320529237"/>
            <w:bookmarkStart w:id="230" w:name="_Toc320529547"/>
            <w:bookmarkStart w:id="231" w:name="_Toc320529868"/>
            <w:bookmarkStart w:id="232" w:name="_Toc320530103"/>
            <w:bookmarkStart w:id="233" w:name="_Toc321063885"/>
            <w:bookmarkStart w:id="234" w:name="_Toc321064276"/>
            <w:bookmarkStart w:id="235" w:name="_Toc378932471"/>
            <w:bookmarkStart w:id="236" w:name="_Toc391907240"/>
            <w:bookmarkStart w:id="237" w:name="_Toc392771332"/>
            <w:bookmarkStart w:id="238" w:name="_Toc392771467"/>
            <w:bookmarkStart w:id="239" w:name="_Toc511652679"/>
            <w:bookmarkStart w:id="240" w:name="_Toc511652812"/>
            <w:bookmarkStart w:id="241" w:name="_Toc511652941"/>
            <w:bookmarkStart w:id="242" w:name="_Toc511653070"/>
            <w:bookmarkStart w:id="243" w:name="_Toc511653192"/>
            <w:bookmarkStart w:id="244" w:name="_Toc511654884"/>
            <w:bookmarkStart w:id="245" w:name="_Toc511661155"/>
            <w:bookmarkStart w:id="246" w:name="_Toc514834650"/>
            <w:bookmarkStart w:id="247" w:name="_Toc514834739"/>
            <w:bookmarkStart w:id="248" w:name="_Toc519607143"/>
            <w:bookmarkStart w:id="249" w:name="_Toc525203098"/>
            <w:bookmarkStart w:id="250" w:name="_Toc526262794"/>
            <w:bookmarkStart w:id="251" w:name="_Toc526262917"/>
            <w:bookmarkStart w:id="252" w:name="_Toc527021470"/>
            <w:bookmarkStart w:id="253" w:name="_Toc527021595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3B0E8AFF" w14:textId="77777777" w:rsidTr="00475E8B">
        <w:tc>
          <w:tcPr>
            <w:tcW w:w="3888" w:type="dxa"/>
            <w:shd w:val="clear" w:color="auto" w:fill="auto"/>
          </w:tcPr>
          <w:p w14:paraId="60B78963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Période d’évaluation précédente</w:t>
            </w:r>
          </w:p>
        </w:tc>
        <w:tc>
          <w:tcPr>
            <w:tcW w:w="5399" w:type="dxa"/>
            <w:shd w:val="clear" w:color="auto" w:fill="auto"/>
          </w:tcPr>
          <w:p w14:paraId="7C1E8CDA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254" w:name="_Toc527020130"/>
            <w:bookmarkStart w:id="255" w:name="_Toc519256834"/>
            <w:bookmarkStart w:id="256" w:name="_Toc519256712"/>
            <w:bookmarkStart w:id="257" w:name="_Toc519256590"/>
            <w:bookmarkStart w:id="258" w:name="_Toc518297216"/>
            <w:bookmarkStart w:id="259" w:name="_Toc518297090"/>
            <w:bookmarkStart w:id="260" w:name="_Toc517255452"/>
            <w:bookmarkStart w:id="261" w:name="_Toc516757661"/>
            <w:bookmarkStart w:id="262" w:name="_Toc514943410"/>
            <w:bookmarkStart w:id="263" w:name="_Toc514943318"/>
            <w:bookmarkStart w:id="264" w:name="_Toc514942943"/>
            <w:bookmarkStart w:id="265" w:name="_Toc514942813"/>
            <w:bookmarkStart w:id="266" w:name="_Toc514942289"/>
            <w:bookmarkStart w:id="267" w:name="_Toc396478408"/>
            <w:bookmarkStart w:id="268" w:name="_Toc396478134"/>
            <w:bookmarkStart w:id="269" w:name="_Toc392492307"/>
            <w:bookmarkStart w:id="270" w:name="_Toc392491869"/>
            <w:bookmarkStart w:id="271" w:name="_Toc392491735"/>
            <w:bookmarkStart w:id="272" w:name="_Toc392491601"/>
            <w:bookmarkStart w:id="273" w:name="_Toc391562686"/>
            <w:bookmarkStart w:id="274" w:name="_Toc388017304"/>
            <w:bookmarkStart w:id="275" w:name="_Toc384731236"/>
            <w:bookmarkStart w:id="276" w:name="_Toc383165942"/>
            <w:bookmarkStart w:id="277" w:name="_Toc321227477"/>
            <w:bookmarkStart w:id="278" w:name="_Toc321215883"/>
            <w:bookmarkStart w:id="279" w:name="_Toc319237677"/>
            <w:bookmarkStart w:id="280" w:name="_Toc319237191"/>
            <w:bookmarkStart w:id="281" w:name="_Toc319225002"/>
            <w:bookmarkStart w:id="282" w:name="_Toc319225867"/>
            <w:bookmarkStart w:id="283" w:name="_Toc319232900"/>
            <w:bookmarkStart w:id="284" w:name="_Toc319233304"/>
            <w:bookmarkStart w:id="285" w:name="_Toc319233688"/>
            <w:bookmarkStart w:id="286" w:name="_Toc319234065"/>
            <w:bookmarkStart w:id="287" w:name="_Toc319252253"/>
            <w:bookmarkStart w:id="288" w:name="_Toc320529238"/>
            <w:bookmarkStart w:id="289" w:name="_Toc320529548"/>
            <w:bookmarkStart w:id="290" w:name="_Toc320529869"/>
            <w:bookmarkStart w:id="291" w:name="_Toc320530104"/>
            <w:bookmarkStart w:id="292" w:name="_Toc321063886"/>
            <w:bookmarkStart w:id="293" w:name="_Toc321064277"/>
            <w:bookmarkStart w:id="294" w:name="_Toc378932472"/>
            <w:bookmarkStart w:id="295" w:name="_Toc391907241"/>
            <w:bookmarkStart w:id="296" w:name="_Toc392771333"/>
            <w:bookmarkStart w:id="297" w:name="_Toc392771468"/>
            <w:bookmarkStart w:id="298" w:name="_Toc511652680"/>
            <w:bookmarkStart w:id="299" w:name="_Toc511652813"/>
            <w:bookmarkStart w:id="300" w:name="_Toc511652942"/>
            <w:bookmarkStart w:id="301" w:name="_Toc511653071"/>
            <w:bookmarkStart w:id="302" w:name="_Toc511653193"/>
            <w:bookmarkStart w:id="303" w:name="_Toc511654885"/>
            <w:bookmarkStart w:id="304" w:name="_Toc511661156"/>
            <w:bookmarkStart w:id="305" w:name="_Toc514834651"/>
            <w:bookmarkStart w:id="306" w:name="_Toc514834740"/>
            <w:bookmarkStart w:id="307" w:name="_Toc519607144"/>
            <w:bookmarkStart w:id="308" w:name="_Toc525203099"/>
            <w:bookmarkStart w:id="309" w:name="_Toc526262795"/>
            <w:bookmarkStart w:id="310" w:name="_Toc526262918"/>
            <w:bookmarkStart w:id="311" w:name="_Toc527021471"/>
            <w:bookmarkStart w:id="312" w:name="_Toc527021596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44E50437" w14:textId="77777777" w:rsidTr="00475E8B">
        <w:tc>
          <w:tcPr>
            <w:tcW w:w="3888" w:type="dxa"/>
            <w:shd w:val="clear" w:color="auto" w:fill="auto"/>
          </w:tcPr>
          <w:p w14:paraId="37F71F98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Période d’évaluation actuelle</w:t>
            </w:r>
          </w:p>
        </w:tc>
        <w:tc>
          <w:tcPr>
            <w:tcW w:w="5399" w:type="dxa"/>
            <w:shd w:val="clear" w:color="auto" w:fill="auto"/>
          </w:tcPr>
          <w:p w14:paraId="1E83E496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313" w:name="_Toc527020131"/>
            <w:bookmarkStart w:id="314" w:name="_Toc519256835"/>
            <w:bookmarkStart w:id="315" w:name="_Toc519256713"/>
            <w:bookmarkStart w:id="316" w:name="_Toc519256591"/>
            <w:bookmarkStart w:id="317" w:name="_Toc518297217"/>
            <w:bookmarkStart w:id="318" w:name="_Toc518297091"/>
            <w:bookmarkStart w:id="319" w:name="_Toc517255453"/>
            <w:bookmarkStart w:id="320" w:name="_Toc516757662"/>
            <w:bookmarkStart w:id="321" w:name="_Toc514943411"/>
            <w:bookmarkStart w:id="322" w:name="_Toc514943319"/>
            <w:bookmarkStart w:id="323" w:name="_Toc514942944"/>
            <w:bookmarkStart w:id="324" w:name="_Toc514942814"/>
            <w:bookmarkStart w:id="325" w:name="_Toc514942290"/>
            <w:bookmarkStart w:id="326" w:name="_Toc396478409"/>
            <w:bookmarkStart w:id="327" w:name="_Toc396478135"/>
            <w:bookmarkStart w:id="328" w:name="_Toc392492308"/>
            <w:bookmarkStart w:id="329" w:name="_Toc392491870"/>
            <w:bookmarkStart w:id="330" w:name="_Toc392491736"/>
            <w:bookmarkStart w:id="331" w:name="_Toc392491602"/>
            <w:bookmarkStart w:id="332" w:name="_Toc391562687"/>
            <w:bookmarkStart w:id="333" w:name="_Toc388017305"/>
            <w:bookmarkStart w:id="334" w:name="_Toc384731237"/>
            <w:bookmarkStart w:id="335" w:name="_Toc383165943"/>
            <w:bookmarkStart w:id="336" w:name="_Toc321227478"/>
            <w:bookmarkStart w:id="337" w:name="_Toc321215884"/>
            <w:bookmarkStart w:id="338" w:name="_Toc319237678"/>
            <w:bookmarkStart w:id="339" w:name="_Toc319237192"/>
            <w:bookmarkStart w:id="340" w:name="_Toc319225003"/>
            <w:bookmarkStart w:id="341" w:name="_Toc319225868"/>
            <w:bookmarkStart w:id="342" w:name="_Toc319232901"/>
            <w:bookmarkStart w:id="343" w:name="_Toc319233305"/>
            <w:bookmarkStart w:id="344" w:name="_Toc319233689"/>
            <w:bookmarkStart w:id="345" w:name="_Toc319234066"/>
            <w:bookmarkStart w:id="346" w:name="_Toc319252254"/>
            <w:bookmarkStart w:id="347" w:name="_Toc320529239"/>
            <w:bookmarkStart w:id="348" w:name="_Toc320529549"/>
            <w:bookmarkStart w:id="349" w:name="_Toc320529870"/>
            <w:bookmarkStart w:id="350" w:name="_Toc320530105"/>
            <w:bookmarkStart w:id="351" w:name="_Toc321063887"/>
            <w:bookmarkStart w:id="352" w:name="_Toc321064278"/>
            <w:bookmarkStart w:id="353" w:name="_Toc378932473"/>
            <w:bookmarkStart w:id="354" w:name="_Toc391907242"/>
            <w:bookmarkStart w:id="355" w:name="_Toc392771334"/>
            <w:bookmarkStart w:id="356" w:name="_Toc392771469"/>
            <w:bookmarkStart w:id="357" w:name="_Toc511652681"/>
            <w:bookmarkStart w:id="358" w:name="_Toc511652814"/>
            <w:bookmarkStart w:id="359" w:name="_Toc511652943"/>
            <w:bookmarkStart w:id="360" w:name="_Toc511653072"/>
            <w:bookmarkStart w:id="361" w:name="_Toc511653194"/>
            <w:bookmarkStart w:id="362" w:name="_Toc511654886"/>
            <w:bookmarkStart w:id="363" w:name="_Toc511661157"/>
            <w:bookmarkStart w:id="364" w:name="_Toc514834652"/>
            <w:bookmarkStart w:id="365" w:name="_Toc514834741"/>
            <w:bookmarkStart w:id="366" w:name="_Toc519607145"/>
            <w:bookmarkStart w:id="367" w:name="_Toc525203100"/>
            <w:bookmarkStart w:id="368" w:name="_Toc526262796"/>
            <w:bookmarkStart w:id="369" w:name="_Toc526262919"/>
            <w:bookmarkStart w:id="370" w:name="_Toc527021472"/>
            <w:bookmarkStart w:id="371" w:name="_Toc527021597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3A896B87" w14:textId="77777777" w:rsidTr="00475E8B">
        <w:tc>
          <w:tcPr>
            <w:tcW w:w="3888" w:type="dxa"/>
            <w:shd w:val="clear" w:color="auto" w:fill="auto"/>
          </w:tcPr>
          <w:p w14:paraId="20DF94E3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Rempli par l’évaluateur</w:t>
            </w:r>
          </w:p>
        </w:tc>
        <w:tc>
          <w:tcPr>
            <w:tcW w:w="5399" w:type="dxa"/>
            <w:shd w:val="clear" w:color="auto" w:fill="auto"/>
          </w:tcPr>
          <w:p w14:paraId="3C5F9950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372" w:name="_Toc527020132"/>
            <w:bookmarkStart w:id="373" w:name="_Toc519256836"/>
            <w:bookmarkStart w:id="374" w:name="_Toc519256714"/>
            <w:bookmarkStart w:id="375" w:name="_Toc519256592"/>
            <w:bookmarkStart w:id="376" w:name="_Toc518297218"/>
            <w:bookmarkStart w:id="377" w:name="_Toc518297092"/>
            <w:bookmarkStart w:id="378" w:name="_Toc517255454"/>
            <w:bookmarkStart w:id="379" w:name="_Toc516757663"/>
            <w:bookmarkStart w:id="380" w:name="_Toc514943412"/>
            <w:bookmarkStart w:id="381" w:name="_Toc514943320"/>
            <w:bookmarkStart w:id="382" w:name="_Toc514942945"/>
            <w:bookmarkStart w:id="383" w:name="_Toc514942815"/>
            <w:bookmarkStart w:id="384" w:name="_Toc514942291"/>
            <w:bookmarkStart w:id="385" w:name="_Toc396478410"/>
            <w:bookmarkStart w:id="386" w:name="_Toc396478136"/>
            <w:bookmarkStart w:id="387" w:name="_Toc392492309"/>
            <w:bookmarkStart w:id="388" w:name="_Toc392491871"/>
            <w:bookmarkStart w:id="389" w:name="_Toc392491737"/>
            <w:bookmarkStart w:id="390" w:name="_Toc392491603"/>
            <w:bookmarkStart w:id="391" w:name="_Toc391562688"/>
            <w:bookmarkStart w:id="392" w:name="_Toc388017306"/>
            <w:bookmarkStart w:id="393" w:name="_Toc384731238"/>
            <w:bookmarkStart w:id="394" w:name="_Toc383165944"/>
            <w:bookmarkStart w:id="395" w:name="_Toc321227479"/>
            <w:bookmarkStart w:id="396" w:name="_Toc321215885"/>
            <w:bookmarkStart w:id="397" w:name="_Toc319237679"/>
            <w:bookmarkStart w:id="398" w:name="_Toc319237193"/>
            <w:bookmarkStart w:id="399" w:name="_Toc319225004"/>
            <w:bookmarkStart w:id="400" w:name="_Toc319225869"/>
            <w:bookmarkStart w:id="401" w:name="_Toc319232902"/>
            <w:bookmarkStart w:id="402" w:name="_Toc319233306"/>
            <w:bookmarkStart w:id="403" w:name="_Toc319233690"/>
            <w:bookmarkStart w:id="404" w:name="_Toc319234067"/>
            <w:bookmarkStart w:id="405" w:name="_Toc319252255"/>
            <w:bookmarkStart w:id="406" w:name="_Toc320529240"/>
            <w:bookmarkStart w:id="407" w:name="_Toc320529550"/>
            <w:bookmarkStart w:id="408" w:name="_Toc320529871"/>
            <w:bookmarkStart w:id="409" w:name="_Toc320530106"/>
            <w:bookmarkStart w:id="410" w:name="_Toc321063888"/>
            <w:bookmarkStart w:id="411" w:name="_Toc321064279"/>
            <w:bookmarkStart w:id="412" w:name="_Toc378932474"/>
            <w:bookmarkStart w:id="413" w:name="_Toc391907243"/>
            <w:bookmarkStart w:id="414" w:name="_Toc392771335"/>
            <w:bookmarkStart w:id="415" w:name="_Toc392771470"/>
            <w:bookmarkStart w:id="416" w:name="_Toc511652682"/>
            <w:bookmarkStart w:id="417" w:name="_Toc511652815"/>
            <w:bookmarkStart w:id="418" w:name="_Toc511652944"/>
            <w:bookmarkStart w:id="419" w:name="_Toc511653073"/>
            <w:bookmarkStart w:id="420" w:name="_Toc511653195"/>
            <w:bookmarkStart w:id="421" w:name="_Toc511654887"/>
            <w:bookmarkStart w:id="422" w:name="_Toc511661158"/>
            <w:bookmarkStart w:id="423" w:name="_Toc514834653"/>
            <w:bookmarkStart w:id="424" w:name="_Toc514834742"/>
            <w:bookmarkStart w:id="425" w:name="_Toc519607146"/>
            <w:bookmarkStart w:id="426" w:name="_Toc525203101"/>
            <w:bookmarkStart w:id="427" w:name="_Toc526262797"/>
            <w:bookmarkStart w:id="428" w:name="_Toc526262920"/>
            <w:bookmarkStart w:id="429" w:name="_Toc527021473"/>
            <w:bookmarkStart w:id="430" w:name="_Toc527021598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0A103E1A" w14:textId="77777777" w:rsidTr="00475E8B">
        <w:tc>
          <w:tcPr>
            <w:tcW w:w="3888" w:type="dxa"/>
            <w:shd w:val="clear" w:color="auto" w:fill="auto"/>
          </w:tcPr>
          <w:p w14:paraId="44EEEF3D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Signature de l’évaluateur</w:t>
            </w:r>
          </w:p>
        </w:tc>
        <w:tc>
          <w:tcPr>
            <w:tcW w:w="5399" w:type="dxa"/>
            <w:shd w:val="clear" w:color="auto" w:fill="auto"/>
          </w:tcPr>
          <w:p w14:paraId="1D5CBECB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431" w:name="_Toc527020133"/>
            <w:bookmarkStart w:id="432" w:name="_Toc519256837"/>
            <w:bookmarkStart w:id="433" w:name="_Toc519256715"/>
            <w:bookmarkStart w:id="434" w:name="_Toc519256593"/>
            <w:bookmarkStart w:id="435" w:name="_Toc518297219"/>
            <w:bookmarkStart w:id="436" w:name="_Toc518297093"/>
            <w:bookmarkStart w:id="437" w:name="_Toc517255455"/>
            <w:bookmarkStart w:id="438" w:name="_Toc516757664"/>
            <w:bookmarkStart w:id="439" w:name="_Toc514943413"/>
            <w:bookmarkStart w:id="440" w:name="_Toc514943321"/>
            <w:bookmarkStart w:id="441" w:name="_Toc514942946"/>
            <w:bookmarkStart w:id="442" w:name="_Toc514942816"/>
            <w:bookmarkStart w:id="443" w:name="_Toc514942292"/>
            <w:bookmarkStart w:id="444" w:name="_Toc396478411"/>
            <w:bookmarkStart w:id="445" w:name="_Toc396478137"/>
            <w:bookmarkStart w:id="446" w:name="_Toc392492310"/>
            <w:bookmarkStart w:id="447" w:name="_Toc392491872"/>
            <w:bookmarkStart w:id="448" w:name="_Toc392491738"/>
            <w:bookmarkStart w:id="449" w:name="_Toc392491604"/>
            <w:bookmarkStart w:id="450" w:name="_Toc391562689"/>
            <w:bookmarkStart w:id="451" w:name="_Toc388017307"/>
            <w:bookmarkStart w:id="452" w:name="_Toc384731239"/>
            <w:bookmarkStart w:id="453" w:name="_Toc383165945"/>
            <w:bookmarkStart w:id="454" w:name="_Toc321227480"/>
            <w:bookmarkStart w:id="455" w:name="_Toc321215886"/>
            <w:bookmarkStart w:id="456" w:name="_Toc319237680"/>
            <w:bookmarkStart w:id="457" w:name="_Toc319237194"/>
            <w:bookmarkStart w:id="458" w:name="_Toc319225005"/>
            <w:bookmarkStart w:id="459" w:name="_Toc319225870"/>
            <w:bookmarkStart w:id="460" w:name="_Toc319232903"/>
            <w:bookmarkStart w:id="461" w:name="_Toc319233307"/>
            <w:bookmarkStart w:id="462" w:name="_Toc319233691"/>
            <w:bookmarkStart w:id="463" w:name="_Toc319234068"/>
            <w:bookmarkStart w:id="464" w:name="_Toc319252256"/>
            <w:bookmarkStart w:id="465" w:name="_Toc320529241"/>
            <w:bookmarkStart w:id="466" w:name="_Toc320529551"/>
            <w:bookmarkStart w:id="467" w:name="_Toc320529872"/>
            <w:bookmarkStart w:id="468" w:name="_Toc320530107"/>
            <w:bookmarkStart w:id="469" w:name="_Toc321063889"/>
            <w:bookmarkStart w:id="470" w:name="_Toc321064280"/>
            <w:bookmarkStart w:id="471" w:name="_Toc378932475"/>
            <w:bookmarkStart w:id="472" w:name="_Toc391907244"/>
            <w:bookmarkStart w:id="473" w:name="_Toc392771336"/>
            <w:bookmarkStart w:id="474" w:name="_Toc392771471"/>
            <w:bookmarkStart w:id="475" w:name="_Toc511652683"/>
            <w:bookmarkStart w:id="476" w:name="_Toc511652816"/>
            <w:bookmarkStart w:id="477" w:name="_Toc511652945"/>
            <w:bookmarkStart w:id="478" w:name="_Toc511653074"/>
            <w:bookmarkStart w:id="479" w:name="_Toc511653196"/>
            <w:bookmarkStart w:id="480" w:name="_Toc511654888"/>
            <w:bookmarkStart w:id="481" w:name="_Toc511661159"/>
            <w:bookmarkStart w:id="482" w:name="_Toc514834654"/>
            <w:bookmarkStart w:id="483" w:name="_Toc514834743"/>
            <w:bookmarkStart w:id="484" w:name="_Toc519607147"/>
            <w:bookmarkStart w:id="485" w:name="_Toc525203102"/>
            <w:bookmarkStart w:id="486" w:name="_Toc526262798"/>
            <w:bookmarkStart w:id="487" w:name="_Toc526262921"/>
            <w:bookmarkStart w:id="488" w:name="_Toc527021474"/>
            <w:bookmarkStart w:id="489" w:name="_Toc527021599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46858108" w14:textId="77777777" w:rsidTr="00475E8B">
        <w:tc>
          <w:tcPr>
            <w:tcW w:w="3888" w:type="dxa"/>
            <w:shd w:val="clear" w:color="auto" w:fill="auto"/>
          </w:tcPr>
          <w:p w14:paraId="2C2B2272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Signature de la personne évaluée</w:t>
            </w:r>
          </w:p>
        </w:tc>
        <w:tc>
          <w:tcPr>
            <w:tcW w:w="5399" w:type="dxa"/>
            <w:shd w:val="clear" w:color="auto" w:fill="auto"/>
          </w:tcPr>
          <w:p w14:paraId="0DD52F55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bookmarkStart w:id="490" w:name="_Toc527020134"/>
            <w:bookmarkStart w:id="491" w:name="_Toc519256838"/>
            <w:bookmarkStart w:id="492" w:name="_Toc519256716"/>
            <w:bookmarkStart w:id="493" w:name="_Toc519256594"/>
            <w:bookmarkStart w:id="494" w:name="_Toc518297220"/>
            <w:bookmarkStart w:id="495" w:name="_Toc518297094"/>
            <w:bookmarkStart w:id="496" w:name="_Toc517255456"/>
            <w:bookmarkStart w:id="497" w:name="_Toc516757665"/>
            <w:bookmarkStart w:id="498" w:name="_Toc514943414"/>
            <w:bookmarkStart w:id="499" w:name="_Toc514943322"/>
            <w:bookmarkStart w:id="500" w:name="_Toc514942947"/>
            <w:bookmarkStart w:id="501" w:name="_Toc514942817"/>
            <w:bookmarkStart w:id="502" w:name="_Toc514942293"/>
            <w:bookmarkStart w:id="503" w:name="_Toc396478412"/>
            <w:bookmarkStart w:id="504" w:name="_Toc396478138"/>
            <w:bookmarkStart w:id="505" w:name="_Toc392492311"/>
            <w:bookmarkStart w:id="506" w:name="_Toc392491873"/>
            <w:bookmarkStart w:id="507" w:name="_Toc392491739"/>
            <w:bookmarkStart w:id="508" w:name="_Toc392491605"/>
            <w:bookmarkStart w:id="509" w:name="_Toc391562690"/>
            <w:bookmarkStart w:id="510" w:name="_Toc388017308"/>
            <w:bookmarkStart w:id="511" w:name="_Toc384731240"/>
            <w:bookmarkStart w:id="512" w:name="_Toc383165946"/>
            <w:bookmarkStart w:id="513" w:name="_Toc321227481"/>
            <w:bookmarkStart w:id="514" w:name="_Toc321215887"/>
            <w:bookmarkStart w:id="515" w:name="_Toc319237681"/>
            <w:bookmarkStart w:id="516" w:name="_Toc319237195"/>
            <w:bookmarkStart w:id="517" w:name="_Toc319225006"/>
            <w:bookmarkStart w:id="518" w:name="_Toc319225871"/>
            <w:bookmarkStart w:id="519" w:name="_Toc319232904"/>
            <w:bookmarkStart w:id="520" w:name="_Toc319233308"/>
            <w:bookmarkStart w:id="521" w:name="_Toc319233692"/>
            <w:bookmarkStart w:id="522" w:name="_Toc319234069"/>
            <w:bookmarkStart w:id="523" w:name="_Toc319252257"/>
            <w:bookmarkStart w:id="524" w:name="_Toc320529242"/>
            <w:bookmarkStart w:id="525" w:name="_Toc320529552"/>
            <w:bookmarkStart w:id="526" w:name="_Toc320529873"/>
            <w:bookmarkStart w:id="527" w:name="_Toc320530108"/>
            <w:bookmarkStart w:id="528" w:name="_Toc321063890"/>
            <w:bookmarkStart w:id="529" w:name="_Toc321064281"/>
            <w:bookmarkStart w:id="530" w:name="_Toc378932476"/>
            <w:bookmarkStart w:id="531" w:name="_Toc391907245"/>
            <w:bookmarkStart w:id="532" w:name="_Toc392771337"/>
            <w:bookmarkStart w:id="533" w:name="_Toc392771472"/>
            <w:bookmarkStart w:id="534" w:name="_Toc511652684"/>
            <w:bookmarkStart w:id="535" w:name="_Toc511652817"/>
            <w:bookmarkStart w:id="536" w:name="_Toc511652946"/>
            <w:bookmarkStart w:id="537" w:name="_Toc511653075"/>
            <w:bookmarkStart w:id="538" w:name="_Toc511653197"/>
            <w:bookmarkStart w:id="539" w:name="_Toc511654889"/>
            <w:bookmarkStart w:id="540" w:name="_Toc511661160"/>
            <w:bookmarkStart w:id="541" w:name="_Toc514834655"/>
            <w:bookmarkStart w:id="542" w:name="_Toc514834744"/>
            <w:bookmarkStart w:id="543" w:name="_Toc519607148"/>
            <w:bookmarkStart w:id="544" w:name="_Toc525203103"/>
            <w:bookmarkStart w:id="545" w:name="_Toc526262799"/>
            <w:bookmarkStart w:id="546" w:name="_Toc526262922"/>
            <w:bookmarkStart w:id="547" w:name="_Toc527021475"/>
            <w:bookmarkStart w:id="548" w:name="_Toc527021600"/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0AB3EFBE" w14:textId="77777777" w:rsidR="001F7250" w:rsidRPr="00991668" w:rsidRDefault="001F7250" w:rsidP="001F7250">
      <w:pPr>
        <w:spacing w:after="120"/>
        <w:jc w:val="both"/>
        <w:rPr>
          <w:rFonts w:eastAsia="Times New Roman" w:cs="Times New Roman"/>
          <w:i/>
          <w:kern w:val="36"/>
          <w:lang w:eastAsia="nl-BE"/>
        </w:rPr>
      </w:pPr>
      <w:r w:rsidRPr="00991668">
        <w:rPr>
          <w:rFonts w:eastAsia="Times New Roman" w:cs="Times New Roman"/>
          <w:i/>
          <w:kern w:val="36"/>
          <w:lang w:eastAsia="nl-BE"/>
        </w:rPr>
        <w:t>Au cas où l’évaluation précédente a déjà eu lieu, commencez par le n° 1. Au cas où il n’y a pas eu d’évaluation précédente, commencez par le n° 2.</w:t>
      </w:r>
      <w:bookmarkStart w:id="549" w:name="_Toc256701757"/>
    </w:p>
    <w:p w14:paraId="34010BB7" w14:textId="77777777" w:rsidR="001F7250" w:rsidRPr="007038E4" w:rsidRDefault="001F7250" w:rsidP="001F7250">
      <w:pPr>
        <w:pStyle w:val="Kop6"/>
      </w:pPr>
      <w:bookmarkStart w:id="550" w:name="_Toc391907246"/>
      <w:bookmarkStart w:id="551" w:name="_Toc392492312"/>
      <w:bookmarkStart w:id="552" w:name="_Toc396478413"/>
      <w:r w:rsidRPr="007038E4">
        <w:t>N° 1 : Evaluation précédente</w:t>
      </w:r>
      <w:bookmarkEnd w:id="549"/>
      <w:bookmarkEnd w:id="550"/>
      <w:bookmarkEnd w:id="551"/>
      <w:bookmarkEnd w:id="552"/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780"/>
      </w:tblGrid>
      <w:tr w:rsidR="001F7250" w:rsidRPr="007038E4" w14:paraId="51E54A26" w14:textId="77777777" w:rsidTr="00475E8B">
        <w:tc>
          <w:tcPr>
            <w:tcW w:w="5148" w:type="dxa"/>
            <w:shd w:val="clear" w:color="auto" w:fill="auto"/>
          </w:tcPr>
          <w:p w14:paraId="272B2E18" w14:textId="77777777" w:rsidR="001F7250" w:rsidRPr="007038E4" w:rsidRDefault="001F7250" w:rsidP="00475E8B">
            <w:pPr>
              <w:spacing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Question</w:t>
            </w:r>
          </w:p>
        </w:tc>
        <w:tc>
          <w:tcPr>
            <w:tcW w:w="3780" w:type="dxa"/>
            <w:shd w:val="clear" w:color="auto" w:fill="auto"/>
          </w:tcPr>
          <w:p w14:paraId="3E94148D" w14:textId="77777777" w:rsidR="001F7250" w:rsidRPr="007038E4" w:rsidRDefault="001F7250" w:rsidP="00475E8B">
            <w:pPr>
              <w:spacing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Réponse/commentaire</w:t>
            </w:r>
          </w:p>
        </w:tc>
      </w:tr>
      <w:tr w:rsidR="001F7250" w:rsidRPr="007038E4" w14:paraId="2B3A54EC" w14:textId="77777777" w:rsidTr="00475E8B">
        <w:tc>
          <w:tcPr>
            <w:tcW w:w="5148" w:type="dxa"/>
            <w:shd w:val="clear" w:color="auto" w:fill="auto"/>
          </w:tcPr>
          <w:p w14:paraId="645A8758" w14:textId="77777777" w:rsidR="001F7250" w:rsidRPr="007038E4" w:rsidRDefault="001F7250" w:rsidP="001F7250">
            <w:pPr>
              <w:keepLines/>
              <w:widowControl w:val="0"/>
              <w:numPr>
                <w:ilvl w:val="0"/>
                <w:numId w:val="7"/>
              </w:numPr>
              <w:spacing w:after="0" w:line="312" w:lineRule="auto"/>
              <w:jc w:val="both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Quels engagements déterminés lors de l’entrevue précédente n’ont pas été respectés ? Quelle en est la raison ? Ces engagements doivent-ils être à nouvea</w:t>
            </w:r>
            <w:bookmarkStart w:id="553" w:name="_GoBack"/>
            <w:bookmarkEnd w:id="553"/>
            <w:r w:rsidRPr="007038E4">
              <w:rPr>
                <w:rFonts w:eastAsia="SimSun"/>
                <w:lang w:eastAsia="nl-BE"/>
              </w:rPr>
              <w:t>u repris dans les objectifs ?</w:t>
            </w:r>
          </w:p>
        </w:tc>
        <w:tc>
          <w:tcPr>
            <w:tcW w:w="3780" w:type="dxa"/>
            <w:shd w:val="clear" w:color="auto" w:fill="auto"/>
          </w:tcPr>
          <w:p w14:paraId="00071842" w14:textId="77777777" w:rsidR="001F7250" w:rsidRPr="00991668" w:rsidRDefault="001F7250" w:rsidP="00475E8B">
            <w:pPr>
              <w:spacing w:after="0"/>
              <w:jc w:val="both"/>
              <w:rPr>
                <w:rFonts w:eastAsia="SimSun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1BCD7022" w14:textId="77777777" w:rsidTr="00475E8B">
        <w:tc>
          <w:tcPr>
            <w:tcW w:w="5148" w:type="dxa"/>
            <w:shd w:val="clear" w:color="auto" w:fill="auto"/>
          </w:tcPr>
          <w:p w14:paraId="77D8BD5F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7"/>
              </w:numPr>
              <w:spacing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lastRenderedPageBreak/>
              <w:t>Quels engagements issus de l’entretien précédent ont été respectés et quelle est l’opinion sur le résultat (engagements sur les travaux et autres engagements) ?</w:t>
            </w:r>
          </w:p>
        </w:tc>
        <w:tc>
          <w:tcPr>
            <w:tcW w:w="3780" w:type="dxa"/>
            <w:shd w:val="clear" w:color="auto" w:fill="auto"/>
          </w:tcPr>
          <w:p w14:paraId="50E5D29B" w14:textId="77777777" w:rsidR="001F7250" w:rsidRPr="00991668" w:rsidRDefault="001F7250" w:rsidP="00475E8B">
            <w:pPr>
              <w:spacing w:after="0"/>
              <w:jc w:val="both"/>
              <w:rPr>
                <w:rFonts w:eastAsia="SimSun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1F7250" w:rsidRPr="007038E4" w14:paraId="4B9AF302" w14:textId="77777777" w:rsidTr="00475E8B">
        <w:tc>
          <w:tcPr>
            <w:tcW w:w="5148" w:type="dxa"/>
            <w:shd w:val="clear" w:color="auto" w:fill="auto"/>
          </w:tcPr>
          <w:p w14:paraId="33538A7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7"/>
              </w:numPr>
              <w:spacing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Quelles sont les circonstances spécifiques lors de la période d’évaluation qui ont influencé les performances (positivement et négativement) ?</w:t>
            </w:r>
          </w:p>
        </w:tc>
        <w:tc>
          <w:tcPr>
            <w:tcW w:w="3780" w:type="dxa"/>
            <w:shd w:val="clear" w:color="auto" w:fill="auto"/>
          </w:tcPr>
          <w:p w14:paraId="26F2CC79" w14:textId="77777777" w:rsidR="001F7250" w:rsidRPr="00991668" w:rsidRDefault="001F7250" w:rsidP="00475E8B">
            <w:pPr>
              <w:spacing w:after="0"/>
              <w:jc w:val="both"/>
              <w:rPr>
                <w:rFonts w:eastAsia="SimSun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12695E49" w14:textId="77777777" w:rsidR="001F7250" w:rsidRPr="007038E4" w:rsidRDefault="001F7250" w:rsidP="001F7250">
      <w:pPr>
        <w:pStyle w:val="Kop6"/>
      </w:pPr>
      <w:bookmarkStart w:id="554" w:name="_Toc256701758"/>
      <w:bookmarkStart w:id="555" w:name="_Toc391907247"/>
      <w:bookmarkStart w:id="556" w:name="_Toc392492313"/>
      <w:bookmarkStart w:id="557" w:name="_Toc396478414"/>
      <w:r w:rsidRPr="007038E4">
        <w:t>N° 2 : Formulaire des scores</w:t>
      </w:r>
      <w:bookmarkEnd w:id="554"/>
      <w:bookmarkEnd w:id="555"/>
      <w:bookmarkEnd w:id="556"/>
      <w:bookmarkEnd w:id="557"/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0"/>
        <w:gridCol w:w="540"/>
        <w:gridCol w:w="540"/>
        <w:gridCol w:w="540"/>
        <w:gridCol w:w="540"/>
        <w:gridCol w:w="720"/>
      </w:tblGrid>
      <w:tr w:rsidR="001F7250" w:rsidRPr="007038E4" w14:paraId="7B9328C3" w14:textId="77777777" w:rsidTr="00475E8B">
        <w:tc>
          <w:tcPr>
            <w:tcW w:w="5508" w:type="dxa"/>
            <w:shd w:val="clear" w:color="auto" w:fill="auto"/>
          </w:tcPr>
          <w:p w14:paraId="6F52BFBA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Score</w:t>
            </w:r>
          </w:p>
        </w:tc>
        <w:tc>
          <w:tcPr>
            <w:tcW w:w="540" w:type="dxa"/>
            <w:shd w:val="clear" w:color="auto" w:fill="auto"/>
          </w:tcPr>
          <w:p w14:paraId="54923F06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1*</w:t>
            </w:r>
          </w:p>
        </w:tc>
        <w:tc>
          <w:tcPr>
            <w:tcW w:w="540" w:type="dxa"/>
            <w:shd w:val="clear" w:color="auto" w:fill="auto"/>
          </w:tcPr>
          <w:p w14:paraId="0988BE25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2*</w:t>
            </w:r>
          </w:p>
        </w:tc>
        <w:tc>
          <w:tcPr>
            <w:tcW w:w="540" w:type="dxa"/>
            <w:shd w:val="clear" w:color="auto" w:fill="auto"/>
          </w:tcPr>
          <w:p w14:paraId="5DF359AC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3*</w:t>
            </w:r>
          </w:p>
        </w:tc>
        <w:tc>
          <w:tcPr>
            <w:tcW w:w="540" w:type="dxa"/>
            <w:shd w:val="clear" w:color="auto" w:fill="auto"/>
          </w:tcPr>
          <w:p w14:paraId="5BC3F938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4*</w:t>
            </w:r>
          </w:p>
        </w:tc>
        <w:tc>
          <w:tcPr>
            <w:tcW w:w="540" w:type="dxa"/>
            <w:shd w:val="clear" w:color="auto" w:fill="auto"/>
          </w:tcPr>
          <w:p w14:paraId="083CBC1A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5*</w:t>
            </w:r>
          </w:p>
        </w:tc>
        <w:tc>
          <w:tcPr>
            <w:tcW w:w="720" w:type="dxa"/>
            <w:shd w:val="clear" w:color="auto" w:fill="auto"/>
          </w:tcPr>
          <w:p w14:paraId="1D08F45C" w14:textId="77777777" w:rsidR="001F7250" w:rsidRPr="007038E4" w:rsidRDefault="001F7250" w:rsidP="00475E8B">
            <w:pPr>
              <w:spacing w:before="120"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N/A*</w:t>
            </w:r>
          </w:p>
        </w:tc>
      </w:tr>
      <w:tr w:rsidR="001F7250" w:rsidRPr="007038E4" w14:paraId="401E9E0E" w14:textId="77777777" w:rsidTr="00475E8B">
        <w:tc>
          <w:tcPr>
            <w:tcW w:w="8928" w:type="dxa"/>
            <w:gridSpan w:val="7"/>
            <w:shd w:val="clear" w:color="auto" w:fill="auto"/>
          </w:tcPr>
          <w:p w14:paraId="578FBBA5" w14:textId="77777777" w:rsidR="001F7250" w:rsidRPr="007038E4" w:rsidRDefault="001F7250" w:rsidP="00475E8B">
            <w:pPr>
              <w:spacing w:before="120"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Aptitudes organisationnelles</w:t>
            </w:r>
          </w:p>
        </w:tc>
      </w:tr>
      <w:tr w:rsidR="001F7250" w:rsidRPr="007038E4" w14:paraId="22399D0B" w14:textId="77777777" w:rsidTr="00475E8B">
        <w:tc>
          <w:tcPr>
            <w:tcW w:w="5508" w:type="dxa"/>
            <w:shd w:val="clear" w:color="auto" w:fill="auto"/>
            <w:vAlign w:val="center"/>
          </w:tcPr>
          <w:p w14:paraId="71A2554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Connaissances</w:t>
            </w:r>
          </w:p>
        </w:tc>
        <w:tc>
          <w:tcPr>
            <w:tcW w:w="540" w:type="dxa"/>
            <w:shd w:val="clear" w:color="auto" w:fill="auto"/>
          </w:tcPr>
          <w:p w14:paraId="7BAD741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8" w:name="CaseACocher24"/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  <w:bookmarkEnd w:id="558"/>
          </w:p>
        </w:tc>
        <w:tc>
          <w:tcPr>
            <w:tcW w:w="540" w:type="dxa"/>
            <w:shd w:val="clear" w:color="auto" w:fill="auto"/>
          </w:tcPr>
          <w:p w14:paraId="484C136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990A63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4653D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0C401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703A76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7D223542" w14:textId="77777777" w:rsidTr="00475E8B">
        <w:tc>
          <w:tcPr>
            <w:tcW w:w="5508" w:type="dxa"/>
            <w:shd w:val="clear" w:color="auto" w:fill="auto"/>
            <w:vAlign w:val="center"/>
          </w:tcPr>
          <w:p w14:paraId="174A703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Qualifications en conseil</w:t>
            </w:r>
          </w:p>
        </w:tc>
        <w:tc>
          <w:tcPr>
            <w:tcW w:w="540" w:type="dxa"/>
            <w:shd w:val="clear" w:color="auto" w:fill="auto"/>
          </w:tcPr>
          <w:p w14:paraId="1DBE95F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8BE4D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D8051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47570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5E1CEE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2CB525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2134F2AF" w14:textId="77777777" w:rsidTr="00475E8B">
        <w:tc>
          <w:tcPr>
            <w:tcW w:w="5508" w:type="dxa"/>
            <w:shd w:val="clear" w:color="auto" w:fill="auto"/>
            <w:vAlign w:val="center"/>
          </w:tcPr>
          <w:p w14:paraId="24620F9A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Qualifications financières et administratives</w:t>
            </w:r>
          </w:p>
        </w:tc>
        <w:tc>
          <w:tcPr>
            <w:tcW w:w="540" w:type="dxa"/>
            <w:shd w:val="clear" w:color="auto" w:fill="auto"/>
          </w:tcPr>
          <w:p w14:paraId="60FD4CB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74735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7A14F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84314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629AC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FD88A0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F90D384" w14:textId="77777777" w:rsidTr="00475E8B">
        <w:tc>
          <w:tcPr>
            <w:tcW w:w="5508" w:type="dxa"/>
            <w:shd w:val="clear" w:color="auto" w:fill="auto"/>
            <w:vAlign w:val="center"/>
          </w:tcPr>
          <w:p w14:paraId="074EF4E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i/>
                <w:lang w:eastAsia="nl-BE"/>
              </w:rPr>
              <w:t>Leadership</w:t>
            </w:r>
          </w:p>
        </w:tc>
        <w:tc>
          <w:tcPr>
            <w:tcW w:w="540" w:type="dxa"/>
            <w:shd w:val="clear" w:color="auto" w:fill="auto"/>
          </w:tcPr>
          <w:p w14:paraId="7B14EBE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AB9F9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1547A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69D01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61E69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2D7101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2D497A7F" w14:textId="77777777" w:rsidTr="00475E8B">
        <w:tc>
          <w:tcPr>
            <w:tcW w:w="5508" w:type="dxa"/>
            <w:shd w:val="clear" w:color="auto" w:fill="auto"/>
            <w:vAlign w:val="center"/>
          </w:tcPr>
          <w:p w14:paraId="120F3949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Rapidité</w:t>
            </w:r>
          </w:p>
        </w:tc>
        <w:tc>
          <w:tcPr>
            <w:tcW w:w="540" w:type="dxa"/>
            <w:shd w:val="clear" w:color="auto" w:fill="auto"/>
          </w:tcPr>
          <w:p w14:paraId="6D15603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17F3E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F465B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F003C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CE273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0C4143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3E126751" w14:textId="77777777" w:rsidTr="00475E8B">
        <w:tc>
          <w:tcPr>
            <w:tcW w:w="5508" w:type="dxa"/>
            <w:shd w:val="clear" w:color="auto" w:fill="auto"/>
            <w:vAlign w:val="center"/>
          </w:tcPr>
          <w:p w14:paraId="76ED2A3B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Qualifications administratives</w:t>
            </w:r>
          </w:p>
        </w:tc>
        <w:tc>
          <w:tcPr>
            <w:tcW w:w="540" w:type="dxa"/>
            <w:shd w:val="clear" w:color="auto" w:fill="auto"/>
          </w:tcPr>
          <w:p w14:paraId="037A204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36286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B7D51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77F5F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24715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81D7B5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613C45C0" w14:textId="77777777" w:rsidTr="00475E8B">
        <w:tc>
          <w:tcPr>
            <w:tcW w:w="5508" w:type="dxa"/>
            <w:shd w:val="clear" w:color="auto" w:fill="auto"/>
            <w:vAlign w:val="center"/>
          </w:tcPr>
          <w:p w14:paraId="631261AB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Qualifications commerciales</w:t>
            </w:r>
          </w:p>
        </w:tc>
        <w:tc>
          <w:tcPr>
            <w:tcW w:w="540" w:type="dxa"/>
            <w:shd w:val="clear" w:color="auto" w:fill="auto"/>
          </w:tcPr>
          <w:p w14:paraId="5339D5C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CA37E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CED31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84C1B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9096C3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988694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126BDFD" w14:textId="77777777" w:rsidTr="00475E8B">
        <w:tc>
          <w:tcPr>
            <w:tcW w:w="5508" w:type="dxa"/>
            <w:shd w:val="clear" w:color="auto" w:fill="auto"/>
            <w:vAlign w:val="center"/>
          </w:tcPr>
          <w:p w14:paraId="604CB8FB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Travail ponctuel</w:t>
            </w:r>
          </w:p>
        </w:tc>
        <w:tc>
          <w:tcPr>
            <w:tcW w:w="540" w:type="dxa"/>
            <w:shd w:val="clear" w:color="auto" w:fill="auto"/>
          </w:tcPr>
          <w:p w14:paraId="7A61540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E2023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7ABD5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BE542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B01B3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510D0C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A3ED128" w14:textId="77777777" w:rsidTr="00475E8B">
        <w:tc>
          <w:tcPr>
            <w:tcW w:w="5508" w:type="dxa"/>
            <w:shd w:val="clear" w:color="auto" w:fill="auto"/>
            <w:vAlign w:val="center"/>
          </w:tcPr>
          <w:p w14:paraId="465335E7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Capacité d’évaluation</w:t>
            </w:r>
          </w:p>
        </w:tc>
        <w:tc>
          <w:tcPr>
            <w:tcW w:w="540" w:type="dxa"/>
            <w:shd w:val="clear" w:color="auto" w:fill="auto"/>
          </w:tcPr>
          <w:p w14:paraId="0147B21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87F32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86D32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5EDA1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E10E7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0F536A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EFF775A" w14:textId="77777777" w:rsidTr="00475E8B">
        <w:tc>
          <w:tcPr>
            <w:tcW w:w="5508" w:type="dxa"/>
            <w:shd w:val="clear" w:color="auto" w:fill="auto"/>
          </w:tcPr>
          <w:p w14:paraId="76EAA44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Travail ordonné</w:t>
            </w:r>
          </w:p>
        </w:tc>
        <w:tc>
          <w:tcPr>
            <w:tcW w:w="540" w:type="dxa"/>
            <w:shd w:val="clear" w:color="auto" w:fill="auto"/>
          </w:tcPr>
          <w:p w14:paraId="22AC185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2ED3C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7FD4D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14D12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A8ED5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5A4D15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B979062" w14:textId="77777777" w:rsidTr="00475E8B">
        <w:tc>
          <w:tcPr>
            <w:tcW w:w="8928" w:type="dxa"/>
            <w:gridSpan w:val="7"/>
            <w:shd w:val="clear" w:color="auto" w:fill="auto"/>
          </w:tcPr>
          <w:p w14:paraId="0992B0DC" w14:textId="77777777" w:rsidR="001F7250" w:rsidRPr="007038E4" w:rsidRDefault="001F7250" w:rsidP="00475E8B">
            <w:pPr>
              <w:spacing w:before="120"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Aptitudes personnelles</w:t>
            </w:r>
          </w:p>
        </w:tc>
      </w:tr>
      <w:tr w:rsidR="001F7250" w:rsidRPr="007038E4" w14:paraId="56A55B08" w14:textId="77777777" w:rsidTr="00475E8B">
        <w:tc>
          <w:tcPr>
            <w:tcW w:w="5508" w:type="dxa"/>
            <w:shd w:val="clear" w:color="auto" w:fill="auto"/>
          </w:tcPr>
          <w:p w14:paraId="608ADCBC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Collégialité</w:t>
            </w:r>
          </w:p>
        </w:tc>
        <w:tc>
          <w:tcPr>
            <w:tcW w:w="540" w:type="dxa"/>
            <w:shd w:val="clear" w:color="auto" w:fill="auto"/>
          </w:tcPr>
          <w:p w14:paraId="4A43100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CAE6C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048BB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714F2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F7BE8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5541B3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CEFFF55" w14:textId="77777777" w:rsidTr="00475E8B">
        <w:tc>
          <w:tcPr>
            <w:tcW w:w="5508" w:type="dxa"/>
            <w:shd w:val="clear" w:color="auto" w:fill="auto"/>
          </w:tcPr>
          <w:p w14:paraId="20A22F61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Indépendance</w:t>
            </w:r>
          </w:p>
        </w:tc>
        <w:tc>
          <w:tcPr>
            <w:tcW w:w="540" w:type="dxa"/>
            <w:shd w:val="clear" w:color="auto" w:fill="auto"/>
          </w:tcPr>
          <w:p w14:paraId="09005E2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E29B83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8C137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D3397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350221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4376A2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960A3A0" w14:textId="77777777" w:rsidTr="00475E8B">
        <w:tc>
          <w:tcPr>
            <w:tcW w:w="5508" w:type="dxa"/>
            <w:shd w:val="clear" w:color="auto" w:fill="auto"/>
          </w:tcPr>
          <w:p w14:paraId="7E233D5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 xml:space="preserve">Acceptation du </w:t>
            </w:r>
            <w:r w:rsidRPr="007038E4">
              <w:rPr>
                <w:rFonts w:eastAsia="SimSun"/>
                <w:i/>
                <w:lang w:eastAsia="nl-BE"/>
              </w:rPr>
              <w:t>feedback</w:t>
            </w:r>
            <w:r w:rsidRPr="007038E4">
              <w:rPr>
                <w:rFonts w:eastAsia="SimSun"/>
                <w:lang w:eastAsia="nl-BE"/>
              </w:rPr>
              <w:t>/critique</w:t>
            </w:r>
          </w:p>
        </w:tc>
        <w:tc>
          <w:tcPr>
            <w:tcW w:w="540" w:type="dxa"/>
            <w:shd w:val="clear" w:color="auto" w:fill="auto"/>
          </w:tcPr>
          <w:p w14:paraId="28F4134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95913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F1E5A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04AB6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30B04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9E6E15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4765E9CD" w14:textId="77777777" w:rsidTr="00475E8B">
        <w:tc>
          <w:tcPr>
            <w:tcW w:w="5508" w:type="dxa"/>
            <w:shd w:val="clear" w:color="auto" w:fill="auto"/>
          </w:tcPr>
          <w:p w14:paraId="5B71E7BF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Travail sous pression/rythme de travail</w:t>
            </w:r>
          </w:p>
        </w:tc>
        <w:tc>
          <w:tcPr>
            <w:tcW w:w="540" w:type="dxa"/>
            <w:shd w:val="clear" w:color="auto" w:fill="auto"/>
          </w:tcPr>
          <w:p w14:paraId="3BD4743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7A1B3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722B2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ED3BE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20A9A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11901C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60DC7DBE" w14:textId="77777777" w:rsidTr="00475E8B">
        <w:tc>
          <w:tcPr>
            <w:tcW w:w="5508" w:type="dxa"/>
            <w:shd w:val="clear" w:color="auto" w:fill="auto"/>
          </w:tcPr>
          <w:p w14:paraId="2BC74912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Précision</w:t>
            </w:r>
          </w:p>
        </w:tc>
        <w:tc>
          <w:tcPr>
            <w:tcW w:w="540" w:type="dxa"/>
            <w:shd w:val="clear" w:color="auto" w:fill="auto"/>
          </w:tcPr>
          <w:p w14:paraId="174B0B1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512C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DE103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21097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074DAE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DFE53A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593B5A9" w14:textId="77777777" w:rsidTr="00475E8B">
        <w:tc>
          <w:tcPr>
            <w:tcW w:w="5508" w:type="dxa"/>
            <w:shd w:val="clear" w:color="auto" w:fill="auto"/>
          </w:tcPr>
          <w:p w14:paraId="05D0CBD3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Flexibilité</w:t>
            </w:r>
          </w:p>
        </w:tc>
        <w:tc>
          <w:tcPr>
            <w:tcW w:w="540" w:type="dxa"/>
            <w:shd w:val="clear" w:color="auto" w:fill="auto"/>
          </w:tcPr>
          <w:p w14:paraId="3628236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E3511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AB4A1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46CAB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3DBD7A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3EDD1B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2869D99" w14:textId="77777777" w:rsidTr="00475E8B">
        <w:tc>
          <w:tcPr>
            <w:tcW w:w="5508" w:type="dxa"/>
            <w:shd w:val="clear" w:color="auto" w:fill="auto"/>
          </w:tcPr>
          <w:p w14:paraId="0EACD19D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Productivité</w:t>
            </w:r>
          </w:p>
        </w:tc>
        <w:tc>
          <w:tcPr>
            <w:tcW w:w="540" w:type="dxa"/>
            <w:shd w:val="clear" w:color="auto" w:fill="auto"/>
          </w:tcPr>
          <w:p w14:paraId="16F236E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2FE3B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41155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DB92B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98BC5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87F30F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2F484D33" w14:textId="77777777" w:rsidTr="00475E8B">
        <w:tc>
          <w:tcPr>
            <w:tcW w:w="5508" w:type="dxa"/>
            <w:shd w:val="clear" w:color="auto" w:fill="auto"/>
          </w:tcPr>
          <w:p w14:paraId="5158A197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Orientation client</w:t>
            </w:r>
          </w:p>
        </w:tc>
        <w:tc>
          <w:tcPr>
            <w:tcW w:w="540" w:type="dxa"/>
            <w:shd w:val="clear" w:color="auto" w:fill="auto"/>
          </w:tcPr>
          <w:p w14:paraId="503C01B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91B680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71DEF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841D3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962E07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14A025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42B6F2B" w14:textId="77777777" w:rsidTr="00475E8B">
        <w:tc>
          <w:tcPr>
            <w:tcW w:w="5508" w:type="dxa"/>
            <w:shd w:val="clear" w:color="auto" w:fill="auto"/>
          </w:tcPr>
          <w:p w14:paraId="03C65A99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Communication orale</w:t>
            </w:r>
          </w:p>
        </w:tc>
        <w:tc>
          <w:tcPr>
            <w:tcW w:w="540" w:type="dxa"/>
            <w:shd w:val="clear" w:color="auto" w:fill="auto"/>
          </w:tcPr>
          <w:p w14:paraId="6B8E547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4BD5A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50B2A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E2669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878CD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B33255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719F69B1" w14:textId="77777777" w:rsidTr="00475E8B">
        <w:tc>
          <w:tcPr>
            <w:tcW w:w="5508" w:type="dxa"/>
            <w:shd w:val="clear" w:color="auto" w:fill="auto"/>
          </w:tcPr>
          <w:p w14:paraId="615476D2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Communication écrite</w:t>
            </w:r>
          </w:p>
        </w:tc>
        <w:tc>
          <w:tcPr>
            <w:tcW w:w="540" w:type="dxa"/>
            <w:shd w:val="clear" w:color="auto" w:fill="auto"/>
          </w:tcPr>
          <w:p w14:paraId="005F4AF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CB455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30C8A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8E2B3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1CF5E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812BB1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B2254C0" w14:textId="77777777" w:rsidTr="00475E8B">
        <w:tc>
          <w:tcPr>
            <w:tcW w:w="5508" w:type="dxa"/>
            <w:shd w:val="clear" w:color="auto" w:fill="auto"/>
          </w:tcPr>
          <w:p w14:paraId="0BA6A86F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Motivation</w:t>
            </w:r>
          </w:p>
        </w:tc>
        <w:tc>
          <w:tcPr>
            <w:tcW w:w="540" w:type="dxa"/>
            <w:shd w:val="clear" w:color="auto" w:fill="auto"/>
          </w:tcPr>
          <w:p w14:paraId="13986AF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94D3C6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312589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DD5C4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2A6F0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AF16E5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4909B068" w14:textId="77777777" w:rsidTr="00475E8B">
        <w:tc>
          <w:tcPr>
            <w:tcW w:w="5508" w:type="dxa"/>
            <w:shd w:val="clear" w:color="auto" w:fill="auto"/>
          </w:tcPr>
          <w:p w14:paraId="0F1A012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Prise d’initiative</w:t>
            </w:r>
          </w:p>
        </w:tc>
        <w:tc>
          <w:tcPr>
            <w:tcW w:w="540" w:type="dxa"/>
            <w:shd w:val="clear" w:color="auto" w:fill="auto"/>
          </w:tcPr>
          <w:p w14:paraId="73A9E50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C3B3B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D2C85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5D001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D9FCB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DC13B3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BD2C7A9" w14:textId="77777777" w:rsidTr="00475E8B">
        <w:tc>
          <w:tcPr>
            <w:tcW w:w="5508" w:type="dxa"/>
            <w:shd w:val="clear" w:color="auto" w:fill="auto"/>
          </w:tcPr>
          <w:p w14:paraId="13C1503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Sentiment de responsabilité</w:t>
            </w:r>
          </w:p>
        </w:tc>
        <w:tc>
          <w:tcPr>
            <w:tcW w:w="540" w:type="dxa"/>
            <w:shd w:val="clear" w:color="auto" w:fill="auto"/>
          </w:tcPr>
          <w:p w14:paraId="7A2E031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38CE3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4CC80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A1EA5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A8D25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19B3F2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6C37D9F5" w14:textId="77777777" w:rsidTr="00475E8B">
        <w:tc>
          <w:tcPr>
            <w:tcW w:w="5508" w:type="dxa"/>
            <w:shd w:val="clear" w:color="auto" w:fill="auto"/>
          </w:tcPr>
          <w:p w14:paraId="304267FA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lastRenderedPageBreak/>
              <w:t>Confiance</w:t>
            </w:r>
          </w:p>
        </w:tc>
        <w:tc>
          <w:tcPr>
            <w:tcW w:w="540" w:type="dxa"/>
            <w:shd w:val="clear" w:color="auto" w:fill="auto"/>
          </w:tcPr>
          <w:p w14:paraId="7E9BA38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DD7DB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32C78C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220C9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4A9DD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696A4A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6F03D32D" w14:textId="77777777" w:rsidTr="00475E8B">
        <w:tc>
          <w:tcPr>
            <w:tcW w:w="5508" w:type="dxa"/>
            <w:shd w:val="clear" w:color="auto" w:fill="auto"/>
          </w:tcPr>
          <w:p w14:paraId="35B181CB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Représentativité</w:t>
            </w:r>
          </w:p>
        </w:tc>
        <w:tc>
          <w:tcPr>
            <w:tcW w:w="540" w:type="dxa"/>
            <w:shd w:val="clear" w:color="auto" w:fill="auto"/>
          </w:tcPr>
          <w:p w14:paraId="75CD10E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0E44A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96DD49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81E86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3BE2DD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1F2145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48EF5047" w14:textId="77777777" w:rsidTr="00475E8B">
        <w:tc>
          <w:tcPr>
            <w:tcW w:w="5508" w:type="dxa"/>
            <w:shd w:val="clear" w:color="auto" w:fill="auto"/>
          </w:tcPr>
          <w:p w14:paraId="00C969C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Accompagnement de collègue</w:t>
            </w:r>
          </w:p>
        </w:tc>
        <w:tc>
          <w:tcPr>
            <w:tcW w:w="540" w:type="dxa"/>
            <w:shd w:val="clear" w:color="auto" w:fill="auto"/>
          </w:tcPr>
          <w:p w14:paraId="49EA9CB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8B6B5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A1601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EF2AE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64D47F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DCDBD9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0681A94" w14:textId="77777777" w:rsidTr="00475E8B">
        <w:tc>
          <w:tcPr>
            <w:tcW w:w="8928" w:type="dxa"/>
            <w:gridSpan w:val="7"/>
            <w:shd w:val="clear" w:color="auto" w:fill="auto"/>
          </w:tcPr>
          <w:p w14:paraId="1FE78864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Attitude professionnelle</w:t>
            </w:r>
          </w:p>
        </w:tc>
      </w:tr>
      <w:tr w:rsidR="001F7250" w:rsidRPr="007038E4" w14:paraId="51A8833D" w14:textId="77777777" w:rsidTr="00475E8B">
        <w:tc>
          <w:tcPr>
            <w:tcW w:w="5508" w:type="dxa"/>
            <w:shd w:val="clear" w:color="auto" w:fill="auto"/>
          </w:tcPr>
          <w:p w14:paraId="04D066BA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Prêt à rendre service</w:t>
            </w:r>
          </w:p>
        </w:tc>
        <w:tc>
          <w:tcPr>
            <w:tcW w:w="540" w:type="dxa"/>
            <w:shd w:val="clear" w:color="auto" w:fill="auto"/>
          </w:tcPr>
          <w:p w14:paraId="4A01A19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A03A2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E2C08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00F24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95A811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016B19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EDE1294" w14:textId="77777777" w:rsidTr="00475E8B">
        <w:tc>
          <w:tcPr>
            <w:tcW w:w="5508" w:type="dxa"/>
            <w:shd w:val="clear" w:color="auto" w:fill="auto"/>
          </w:tcPr>
          <w:p w14:paraId="48BFA5A2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Capacité à prendre sur soi</w:t>
            </w:r>
          </w:p>
        </w:tc>
        <w:tc>
          <w:tcPr>
            <w:tcW w:w="540" w:type="dxa"/>
            <w:shd w:val="clear" w:color="auto" w:fill="auto"/>
          </w:tcPr>
          <w:p w14:paraId="7B4215F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515D9A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80B1B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2D977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19552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7E387D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25AB8B27" w14:textId="77777777" w:rsidTr="00475E8B">
        <w:tc>
          <w:tcPr>
            <w:tcW w:w="5508" w:type="dxa"/>
            <w:shd w:val="clear" w:color="auto" w:fill="auto"/>
          </w:tcPr>
          <w:p w14:paraId="787B6D56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Réflexion sur soi-même</w:t>
            </w:r>
          </w:p>
        </w:tc>
        <w:tc>
          <w:tcPr>
            <w:tcW w:w="540" w:type="dxa"/>
            <w:shd w:val="clear" w:color="auto" w:fill="auto"/>
          </w:tcPr>
          <w:p w14:paraId="321E779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DE1BA4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D7493B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21306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4BB731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9BF945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71436CB" w14:textId="77777777" w:rsidTr="00475E8B">
        <w:tc>
          <w:tcPr>
            <w:tcW w:w="5508" w:type="dxa"/>
            <w:shd w:val="clear" w:color="auto" w:fill="auto"/>
          </w:tcPr>
          <w:p w14:paraId="41062911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Intérêt dans l’organisation et la discipline</w:t>
            </w:r>
          </w:p>
        </w:tc>
        <w:tc>
          <w:tcPr>
            <w:tcW w:w="540" w:type="dxa"/>
            <w:shd w:val="clear" w:color="auto" w:fill="auto"/>
          </w:tcPr>
          <w:p w14:paraId="2462391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735A90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A28B2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C0F23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31917C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4B1E11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77712490" w14:textId="77777777" w:rsidTr="00475E8B">
        <w:tc>
          <w:tcPr>
            <w:tcW w:w="5508" w:type="dxa"/>
            <w:shd w:val="clear" w:color="auto" w:fill="auto"/>
          </w:tcPr>
          <w:p w14:paraId="3D86FFFC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Utilisation d’une structure de contrôle qualité interne</w:t>
            </w:r>
          </w:p>
        </w:tc>
        <w:tc>
          <w:tcPr>
            <w:tcW w:w="540" w:type="dxa"/>
            <w:shd w:val="clear" w:color="auto" w:fill="auto"/>
          </w:tcPr>
          <w:p w14:paraId="7F17322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EBC03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399A6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E44F0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B7DC6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38F9C6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7773C0B8" w14:textId="77777777" w:rsidTr="00475E8B">
        <w:tc>
          <w:tcPr>
            <w:tcW w:w="5508" w:type="dxa"/>
            <w:shd w:val="clear" w:color="auto" w:fill="auto"/>
          </w:tcPr>
          <w:p w14:paraId="4A94AB23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Proactivité de l’apport dans le cadre du manuel relatif au système interne de contrôle qualité</w:t>
            </w:r>
          </w:p>
        </w:tc>
        <w:tc>
          <w:tcPr>
            <w:tcW w:w="540" w:type="dxa"/>
            <w:shd w:val="clear" w:color="auto" w:fill="auto"/>
          </w:tcPr>
          <w:p w14:paraId="44763D4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188A6F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383710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9510C8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B1BBAD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E79886E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3886BD08" w14:textId="77777777" w:rsidTr="00475E8B">
        <w:tc>
          <w:tcPr>
            <w:tcW w:w="5508" w:type="dxa"/>
            <w:shd w:val="clear" w:color="auto" w:fill="auto"/>
          </w:tcPr>
          <w:p w14:paraId="2EB54E1A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Capacité à se documenter par soi-même</w:t>
            </w:r>
          </w:p>
        </w:tc>
        <w:tc>
          <w:tcPr>
            <w:tcW w:w="540" w:type="dxa"/>
            <w:shd w:val="clear" w:color="auto" w:fill="auto"/>
          </w:tcPr>
          <w:p w14:paraId="7C820DA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52306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016F75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1BB95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A23EA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14AAAC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571F100" w14:textId="77777777" w:rsidTr="00475E8B">
        <w:tc>
          <w:tcPr>
            <w:tcW w:w="5508" w:type="dxa"/>
            <w:shd w:val="clear" w:color="auto" w:fill="auto"/>
          </w:tcPr>
          <w:p w14:paraId="240EB7D8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Connaissance du métier</w:t>
            </w:r>
          </w:p>
        </w:tc>
        <w:tc>
          <w:tcPr>
            <w:tcW w:w="540" w:type="dxa"/>
            <w:shd w:val="clear" w:color="auto" w:fill="auto"/>
          </w:tcPr>
          <w:p w14:paraId="63AFAE7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C3D7C6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39C603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6E16F7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73CC3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B6DFC39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6CE8D22A" w14:textId="77777777" w:rsidTr="00475E8B">
        <w:tc>
          <w:tcPr>
            <w:tcW w:w="5508" w:type="dxa"/>
            <w:shd w:val="clear" w:color="auto" w:fill="auto"/>
          </w:tcPr>
          <w:p w14:paraId="7F373BC0" w14:textId="77777777" w:rsidR="001F7250" w:rsidRPr="00991668" w:rsidRDefault="001F7250" w:rsidP="001F7250">
            <w:pPr>
              <w:keepLines/>
              <w:widowControl w:val="0"/>
              <w:numPr>
                <w:ilvl w:val="0"/>
                <w:numId w:val="8"/>
              </w:numPr>
              <w:spacing w:before="120" w:after="0" w:line="312" w:lineRule="auto"/>
              <w:jc w:val="both"/>
              <w:rPr>
                <w:rFonts w:eastAsia="SimSun"/>
                <w:b/>
                <w:lang w:eastAsia="nl-BE"/>
              </w:rPr>
            </w:pPr>
            <w:r w:rsidRPr="007038E4">
              <w:rPr>
                <w:rFonts w:eastAsia="SimSun"/>
                <w:lang w:eastAsia="nl-BE"/>
              </w:rPr>
              <w:t>Flexibilité par rapport aux horaires de travail</w:t>
            </w:r>
          </w:p>
        </w:tc>
        <w:tc>
          <w:tcPr>
            <w:tcW w:w="540" w:type="dxa"/>
            <w:shd w:val="clear" w:color="auto" w:fill="auto"/>
          </w:tcPr>
          <w:p w14:paraId="04FC422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822FA0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69F115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5271F2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EA170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08301CC" w14:textId="77777777" w:rsidR="001F7250" w:rsidRPr="007038E4" w:rsidRDefault="001F7250" w:rsidP="00475E8B">
            <w:pPr>
              <w:widowControl w:val="0"/>
              <w:spacing w:before="120" w:after="0" w:line="312" w:lineRule="auto"/>
              <w:jc w:val="center"/>
              <w:rPr>
                <w:rFonts w:eastAsia="SimSun"/>
                <w:highlight w:val="yellow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FORMCHECKBOX </w:instrText>
            </w:r>
            <w:r w:rsidR="00047A80">
              <w:rPr>
                <w:rFonts w:eastAsia="SimSun"/>
                <w:highlight w:val="yellow"/>
                <w:lang w:eastAsia="nl-BE"/>
              </w:rPr>
            </w:r>
            <w:r w:rsidR="00047A80">
              <w:rPr>
                <w:rFonts w:eastAsia="SimSun"/>
                <w:highlight w:val="yellow"/>
                <w:lang w:eastAsia="nl-BE"/>
              </w:rPr>
              <w:fldChar w:fldCharType="separate"/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</w:tbl>
    <w:p w14:paraId="3AD37431" w14:textId="77777777" w:rsidR="001F7250" w:rsidRPr="007038E4" w:rsidRDefault="001F7250" w:rsidP="001F7250">
      <w:pPr>
        <w:spacing w:before="120" w:after="0" w:line="312" w:lineRule="auto"/>
        <w:jc w:val="both"/>
        <w:rPr>
          <w:rFonts w:eastAsia="Times New Roman"/>
          <w:lang w:eastAsia="nl-BE"/>
        </w:rPr>
      </w:pPr>
      <w:r w:rsidRPr="007038E4">
        <w:rPr>
          <w:rFonts w:eastAsia="Times New Roman"/>
          <w:i/>
          <w:iCs/>
          <w:lang w:eastAsia="nl-BE"/>
        </w:rPr>
        <w:t>* Cochez si d’application</w:t>
      </w:r>
    </w:p>
    <w:p w14:paraId="5D1D5B08" w14:textId="77777777" w:rsidR="001F7250" w:rsidRPr="007038E4" w:rsidRDefault="001F7250" w:rsidP="001F7250">
      <w:pPr>
        <w:spacing w:before="120" w:after="120" w:line="312" w:lineRule="auto"/>
        <w:jc w:val="both"/>
        <w:rPr>
          <w:rFonts w:eastAsia="Times New Roman"/>
          <w:i/>
          <w:iCs/>
          <w:lang w:eastAsia="nl-BE"/>
        </w:rPr>
      </w:pPr>
      <w:r w:rsidRPr="007038E4">
        <w:rPr>
          <w:rFonts w:eastAsia="Times New Roman"/>
          <w:i/>
          <w:iCs/>
          <w:lang w:eastAsia="nl-BE"/>
        </w:rPr>
        <w:t>1 = Insuffisant, 2 = Moyen, 3 = Suffisant, 4 = Bien, 5 = Très bien</w:t>
      </w:r>
      <w:bookmarkStart w:id="559" w:name="_Toc256701759"/>
    </w:p>
    <w:p w14:paraId="4A3A3CF0" w14:textId="77777777" w:rsidR="001F7250" w:rsidRPr="007038E4" w:rsidRDefault="001F7250" w:rsidP="001F7250">
      <w:pPr>
        <w:pStyle w:val="Kop6"/>
      </w:pPr>
      <w:bookmarkStart w:id="560" w:name="_Toc391907248"/>
      <w:bookmarkStart w:id="561" w:name="_Toc392492314"/>
      <w:bookmarkStart w:id="562" w:name="_Toc396478415"/>
      <w:r w:rsidRPr="007038E4">
        <w:t>N° 3 : Points d’action et d’amélioration</w:t>
      </w:r>
      <w:bookmarkEnd w:id="559"/>
      <w:bookmarkEnd w:id="560"/>
      <w:bookmarkEnd w:id="561"/>
      <w:bookmarkEnd w:id="56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0"/>
        <w:gridCol w:w="4698"/>
      </w:tblGrid>
      <w:tr w:rsidR="001F7250" w:rsidRPr="007038E4" w14:paraId="3678C828" w14:textId="77777777" w:rsidTr="00475E8B">
        <w:tc>
          <w:tcPr>
            <w:tcW w:w="4230" w:type="dxa"/>
            <w:shd w:val="clear" w:color="auto" w:fill="auto"/>
          </w:tcPr>
          <w:p w14:paraId="3740A6C5" w14:textId="77777777" w:rsidR="001F7250" w:rsidRPr="007038E4" w:rsidRDefault="001F7250" w:rsidP="00475E8B">
            <w:pPr>
              <w:spacing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Question</w:t>
            </w:r>
          </w:p>
        </w:tc>
        <w:tc>
          <w:tcPr>
            <w:tcW w:w="4698" w:type="dxa"/>
            <w:shd w:val="clear" w:color="auto" w:fill="auto"/>
          </w:tcPr>
          <w:p w14:paraId="464A9667" w14:textId="77777777" w:rsidR="001F7250" w:rsidRPr="007038E4" w:rsidRDefault="001F7250" w:rsidP="00475E8B">
            <w:pPr>
              <w:spacing w:after="0"/>
              <w:jc w:val="center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Réponse</w:t>
            </w:r>
          </w:p>
        </w:tc>
      </w:tr>
      <w:tr w:rsidR="001F7250" w:rsidRPr="007038E4" w14:paraId="3D2E7253" w14:textId="77777777" w:rsidTr="00475E8B">
        <w:trPr>
          <w:trHeight w:val="560"/>
        </w:trPr>
        <w:tc>
          <w:tcPr>
            <w:tcW w:w="4230" w:type="dxa"/>
            <w:shd w:val="clear" w:color="auto" w:fill="auto"/>
          </w:tcPr>
          <w:p w14:paraId="52A37F18" w14:textId="77777777" w:rsidR="001F7250" w:rsidRPr="007038E4" w:rsidRDefault="001F7250" w:rsidP="00475E8B">
            <w:pPr>
              <w:spacing w:after="0"/>
              <w:jc w:val="both"/>
              <w:rPr>
                <w:rFonts w:eastAsia="SimSun" w:cs="Times New Roman"/>
                <w:lang w:eastAsia="nl-BE"/>
              </w:rPr>
            </w:pPr>
            <w:r w:rsidRPr="007038E4">
              <w:rPr>
                <w:rFonts w:eastAsia="SimSun" w:cs="Times New Roman"/>
                <w:lang w:eastAsia="nl-BE"/>
              </w:rPr>
              <w:t>Quels points d’action sont applicables pour l’année à venir ?</w:t>
            </w:r>
          </w:p>
        </w:tc>
        <w:tc>
          <w:tcPr>
            <w:tcW w:w="4698" w:type="dxa"/>
            <w:shd w:val="clear" w:color="auto" w:fill="auto"/>
          </w:tcPr>
          <w:p w14:paraId="654FB061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Texte91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SimSun"/>
                <w:highlight w:val="yellow"/>
                <w:lang w:eastAsia="nl-BE"/>
              </w:rPr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separate"/>
            </w:r>
            <w:bookmarkStart w:id="563" w:name="_Toc527020135"/>
            <w:bookmarkStart w:id="564" w:name="_Toc519256839"/>
            <w:bookmarkStart w:id="565" w:name="_Toc519256717"/>
            <w:bookmarkStart w:id="566" w:name="_Toc519256595"/>
            <w:bookmarkStart w:id="567" w:name="_Toc518297221"/>
            <w:bookmarkStart w:id="568" w:name="_Toc518297095"/>
            <w:bookmarkStart w:id="569" w:name="_Toc517255457"/>
            <w:bookmarkStart w:id="570" w:name="_Toc516757666"/>
            <w:bookmarkStart w:id="571" w:name="_Toc514943415"/>
            <w:bookmarkStart w:id="572" w:name="_Toc514943323"/>
            <w:bookmarkStart w:id="573" w:name="_Toc514942948"/>
            <w:bookmarkStart w:id="574" w:name="_Toc514942818"/>
            <w:bookmarkStart w:id="575" w:name="_Toc514942294"/>
            <w:bookmarkStart w:id="576" w:name="_Toc396478416"/>
            <w:bookmarkStart w:id="577" w:name="_Toc396478139"/>
            <w:bookmarkStart w:id="578" w:name="_Toc392492315"/>
            <w:bookmarkStart w:id="579" w:name="_Toc392491874"/>
            <w:bookmarkStart w:id="580" w:name="_Toc392491740"/>
            <w:bookmarkStart w:id="581" w:name="_Toc392491606"/>
            <w:bookmarkStart w:id="582" w:name="_Toc391562691"/>
            <w:bookmarkStart w:id="583" w:name="_Toc388017309"/>
            <w:bookmarkStart w:id="584" w:name="_Toc384731241"/>
            <w:bookmarkStart w:id="585" w:name="_Toc383165947"/>
            <w:bookmarkStart w:id="586" w:name="_Toc321227482"/>
            <w:bookmarkStart w:id="587" w:name="_Toc321215888"/>
            <w:bookmarkStart w:id="588" w:name="_Toc319237682"/>
            <w:bookmarkStart w:id="589" w:name="_Toc319237196"/>
            <w:bookmarkStart w:id="590" w:name="_Toc319225257"/>
            <w:bookmarkStart w:id="591" w:name="_Toc319226122"/>
            <w:bookmarkStart w:id="592" w:name="_Toc319233155"/>
            <w:bookmarkStart w:id="593" w:name="_Toc319233559"/>
            <w:bookmarkStart w:id="594" w:name="_Toc319233938"/>
            <w:bookmarkStart w:id="595" w:name="_Toc319234280"/>
            <w:bookmarkStart w:id="596" w:name="_Toc319252258"/>
            <w:bookmarkStart w:id="597" w:name="_Toc320529243"/>
            <w:bookmarkStart w:id="598" w:name="_Toc320529556"/>
            <w:bookmarkStart w:id="599" w:name="_Toc320529874"/>
            <w:bookmarkStart w:id="600" w:name="_Toc320530109"/>
            <w:bookmarkStart w:id="601" w:name="_Toc321063891"/>
            <w:bookmarkStart w:id="602" w:name="_Toc321064282"/>
            <w:bookmarkStart w:id="603" w:name="_Toc378932477"/>
            <w:bookmarkStart w:id="604" w:name="_Toc391907249"/>
            <w:bookmarkStart w:id="605" w:name="_Toc392771338"/>
            <w:bookmarkStart w:id="606" w:name="_Toc392771473"/>
            <w:bookmarkStart w:id="607" w:name="_Toc511652685"/>
            <w:bookmarkStart w:id="608" w:name="_Toc511652818"/>
            <w:bookmarkStart w:id="609" w:name="_Toc511652947"/>
            <w:bookmarkStart w:id="610" w:name="_Toc511653076"/>
            <w:bookmarkStart w:id="611" w:name="_Toc511653198"/>
            <w:bookmarkStart w:id="612" w:name="_Toc511654890"/>
            <w:bookmarkStart w:id="613" w:name="_Toc511661161"/>
            <w:bookmarkStart w:id="614" w:name="_Toc514834656"/>
            <w:bookmarkStart w:id="615" w:name="_Toc514834745"/>
            <w:bookmarkStart w:id="616" w:name="_Toc519607149"/>
            <w:bookmarkStart w:id="617" w:name="_Toc525203104"/>
            <w:bookmarkStart w:id="618" w:name="_Toc526262800"/>
            <w:bookmarkStart w:id="619" w:name="_Toc526262923"/>
            <w:bookmarkStart w:id="620" w:name="_Toc527021476"/>
            <w:bookmarkStart w:id="621" w:name="_Toc527021601"/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1C71F8C" w14:textId="77777777" w:rsidTr="00475E8B">
        <w:tc>
          <w:tcPr>
            <w:tcW w:w="4230" w:type="dxa"/>
            <w:shd w:val="clear" w:color="auto" w:fill="auto"/>
          </w:tcPr>
          <w:p w14:paraId="39E4A202" w14:textId="77777777" w:rsidR="001F7250" w:rsidRPr="00991668" w:rsidRDefault="001F7250" w:rsidP="00475E8B">
            <w:pPr>
              <w:spacing w:after="0"/>
              <w:jc w:val="both"/>
              <w:rPr>
                <w:rFonts w:eastAsia="SimSun" w:cs="Times New Roman"/>
                <w:lang w:eastAsia="nl-BE"/>
              </w:rPr>
            </w:pPr>
            <w:r w:rsidRPr="007038E4">
              <w:rPr>
                <w:rFonts w:eastAsia="SimSun" w:cs="Times New Roman"/>
                <w:lang w:eastAsia="nl-BE"/>
              </w:rPr>
              <w:t>Quels points d’amélioration sont applicables pour l’année à venir ?</w:t>
            </w:r>
          </w:p>
        </w:tc>
        <w:tc>
          <w:tcPr>
            <w:tcW w:w="4698" w:type="dxa"/>
            <w:shd w:val="clear" w:color="auto" w:fill="auto"/>
          </w:tcPr>
          <w:p w14:paraId="132807FD" w14:textId="77777777" w:rsidR="001F7250" w:rsidRPr="007038E4" w:rsidRDefault="001F7250" w:rsidP="00475E8B">
            <w:pPr>
              <w:widowControl w:val="0"/>
              <w:spacing w:after="0" w:line="312" w:lineRule="auto"/>
              <w:jc w:val="both"/>
              <w:outlineLvl w:val="1"/>
              <w:rPr>
                <w:rFonts w:eastAsia="SimSun"/>
                <w:lang w:eastAsia="nl-BE"/>
              </w:rPr>
            </w:pPr>
            <w:r w:rsidRPr="007038E4">
              <w:rPr>
                <w:rFonts w:eastAsia="SimSun"/>
                <w:highlight w:val="yellow"/>
                <w:lang w:eastAsia="nl-BE"/>
              </w:rPr>
              <w:fldChar w:fldCharType="begin">
                <w:ffData>
                  <w:name w:val="Texte91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SimSu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SimSun"/>
                <w:highlight w:val="yellow"/>
                <w:lang w:eastAsia="nl-BE"/>
              </w:rPr>
            </w:r>
            <w:r w:rsidRPr="007038E4">
              <w:rPr>
                <w:rFonts w:eastAsia="SimSun"/>
                <w:highlight w:val="yellow"/>
                <w:lang w:eastAsia="nl-BE"/>
              </w:rPr>
              <w:fldChar w:fldCharType="separate"/>
            </w:r>
            <w:bookmarkStart w:id="622" w:name="_Toc527020136"/>
            <w:bookmarkStart w:id="623" w:name="_Toc519256840"/>
            <w:bookmarkStart w:id="624" w:name="_Toc519256718"/>
            <w:bookmarkStart w:id="625" w:name="_Toc519256596"/>
            <w:bookmarkStart w:id="626" w:name="_Toc518297222"/>
            <w:bookmarkStart w:id="627" w:name="_Toc518297096"/>
            <w:bookmarkStart w:id="628" w:name="_Toc517255458"/>
            <w:bookmarkStart w:id="629" w:name="_Toc516757667"/>
            <w:bookmarkStart w:id="630" w:name="_Toc514943416"/>
            <w:bookmarkStart w:id="631" w:name="_Toc514943324"/>
            <w:bookmarkStart w:id="632" w:name="_Toc514942949"/>
            <w:bookmarkStart w:id="633" w:name="_Toc514942819"/>
            <w:bookmarkStart w:id="634" w:name="_Toc514942295"/>
            <w:bookmarkStart w:id="635" w:name="_Toc396478417"/>
            <w:bookmarkStart w:id="636" w:name="_Toc396478140"/>
            <w:bookmarkStart w:id="637" w:name="_Toc392492316"/>
            <w:bookmarkStart w:id="638" w:name="_Toc392491875"/>
            <w:bookmarkStart w:id="639" w:name="_Toc392491741"/>
            <w:bookmarkStart w:id="640" w:name="_Toc392491607"/>
            <w:bookmarkStart w:id="641" w:name="_Toc391562692"/>
            <w:bookmarkStart w:id="642" w:name="_Toc388017310"/>
            <w:bookmarkStart w:id="643" w:name="_Toc384731242"/>
            <w:bookmarkStart w:id="644" w:name="_Toc383165948"/>
            <w:bookmarkStart w:id="645" w:name="_Toc321227483"/>
            <w:bookmarkStart w:id="646" w:name="_Toc321215889"/>
            <w:bookmarkStart w:id="647" w:name="_Toc319237683"/>
            <w:bookmarkStart w:id="648" w:name="_Toc319237197"/>
            <w:bookmarkStart w:id="649" w:name="_Toc319225258"/>
            <w:bookmarkStart w:id="650" w:name="_Toc319226123"/>
            <w:bookmarkStart w:id="651" w:name="_Toc319233156"/>
            <w:bookmarkStart w:id="652" w:name="_Toc319233560"/>
            <w:bookmarkStart w:id="653" w:name="_Toc319233939"/>
            <w:bookmarkStart w:id="654" w:name="_Toc319234281"/>
            <w:bookmarkStart w:id="655" w:name="_Toc319252259"/>
            <w:bookmarkStart w:id="656" w:name="_Toc320529244"/>
            <w:bookmarkStart w:id="657" w:name="_Toc320529557"/>
            <w:bookmarkStart w:id="658" w:name="_Toc320529875"/>
            <w:bookmarkStart w:id="659" w:name="_Toc320530110"/>
            <w:bookmarkStart w:id="660" w:name="_Toc321063892"/>
            <w:bookmarkStart w:id="661" w:name="_Toc321064283"/>
            <w:bookmarkStart w:id="662" w:name="_Toc378932478"/>
            <w:bookmarkStart w:id="663" w:name="_Toc391907250"/>
            <w:bookmarkStart w:id="664" w:name="_Toc392771339"/>
            <w:bookmarkStart w:id="665" w:name="_Toc392771474"/>
            <w:bookmarkStart w:id="666" w:name="_Toc511652686"/>
            <w:bookmarkStart w:id="667" w:name="_Toc511652819"/>
            <w:bookmarkStart w:id="668" w:name="_Toc511652948"/>
            <w:bookmarkStart w:id="669" w:name="_Toc511653077"/>
            <w:bookmarkStart w:id="670" w:name="_Toc511653199"/>
            <w:bookmarkStart w:id="671" w:name="_Toc511654891"/>
            <w:bookmarkStart w:id="672" w:name="_Toc511661162"/>
            <w:bookmarkStart w:id="673" w:name="_Toc514834657"/>
            <w:bookmarkStart w:id="674" w:name="_Toc514834746"/>
            <w:bookmarkStart w:id="675" w:name="_Toc519607150"/>
            <w:bookmarkStart w:id="676" w:name="_Toc525203105"/>
            <w:bookmarkStart w:id="677" w:name="_Toc526262801"/>
            <w:bookmarkStart w:id="678" w:name="_Toc526262924"/>
            <w:bookmarkStart w:id="679" w:name="_Toc527021477"/>
            <w:bookmarkStart w:id="680" w:name="_Toc527021602"/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r>
              <w:rPr>
                <w:rFonts w:eastAsia="SimSun"/>
                <w:noProof/>
                <w:highlight w:val="yellow"/>
                <w:lang w:eastAsia="nl-BE"/>
              </w:rPr>
              <w:t> </w:t>
            </w:r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r w:rsidRPr="007038E4">
              <w:rPr>
                <w:rFonts w:eastAsia="SimSun"/>
                <w:highlight w:val="yellow"/>
                <w:lang w:eastAsia="nl-BE"/>
              </w:rPr>
              <w:fldChar w:fldCharType="end"/>
            </w:r>
          </w:p>
        </w:tc>
      </w:tr>
    </w:tbl>
    <w:p w14:paraId="4F11FEE6" w14:textId="77777777" w:rsidR="001F7250" w:rsidRPr="007038E4" w:rsidRDefault="001F7250" w:rsidP="001F7250">
      <w:pPr>
        <w:spacing w:after="120"/>
        <w:jc w:val="both"/>
        <w:rPr>
          <w:rFonts w:eastAsia="Times New Roman" w:cs="Times New Roman"/>
          <w:lang w:eastAsia="nl-BE"/>
        </w:rPr>
      </w:pPr>
    </w:p>
    <w:p w14:paraId="006C8A83" w14:textId="77777777" w:rsidR="001F7250" w:rsidRPr="007038E4" w:rsidRDefault="001F7250" w:rsidP="001F7250">
      <w:pPr>
        <w:pStyle w:val="Kop5"/>
      </w:pPr>
      <w:bookmarkStart w:id="681" w:name="_Toc391907251"/>
      <w:bookmarkStart w:id="682" w:name="_Toc392492317"/>
      <w:bookmarkStart w:id="683" w:name="_Toc396478418"/>
      <w:r w:rsidRPr="007038E4">
        <w:t>Objectifs personnels pour l’année à venir</w:t>
      </w:r>
      <w:bookmarkEnd w:id="681"/>
      <w:bookmarkEnd w:id="682"/>
      <w:bookmarkEnd w:id="683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875"/>
      </w:tblGrid>
      <w:tr w:rsidR="001F7250" w:rsidRPr="007038E4" w14:paraId="39FD3D98" w14:textId="77777777" w:rsidTr="00475E8B">
        <w:tc>
          <w:tcPr>
            <w:tcW w:w="4433" w:type="dxa"/>
            <w:shd w:val="clear" w:color="auto" w:fill="auto"/>
          </w:tcPr>
          <w:p w14:paraId="5F0A7C9C" w14:textId="77777777" w:rsidR="001F7250" w:rsidRPr="007038E4" w:rsidRDefault="001F7250" w:rsidP="00475E8B">
            <w:pPr>
              <w:spacing w:after="0" w:line="312" w:lineRule="auto"/>
              <w:ind w:left="737"/>
              <w:jc w:val="center"/>
              <w:rPr>
                <w:rFonts w:eastAsia="Times New Roman"/>
                <w:b/>
                <w:lang w:eastAsia="nl-BE"/>
              </w:rPr>
            </w:pPr>
            <w:r w:rsidRPr="007038E4">
              <w:rPr>
                <w:rFonts w:eastAsia="Times New Roman"/>
                <w:b/>
                <w:lang w:eastAsia="nl-BE"/>
              </w:rPr>
              <w:t>Question</w:t>
            </w:r>
          </w:p>
        </w:tc>
        <w:tc>
          <w:tcPr>
            <w:tcW w:w="5103" w:type="dxa"/>
            <w:shd w:val="clear" w:color="auto" w:fill="auto"/>
          </w:tcPr>
          <w:p w14:paraId="305B4F48" w14:textId="77777777" w:rsidR="001F7250" w:rsidRPr="007038E4" w:rsidRDefault="001F7250" w:rsidP="00475E8B">
            <w:pPr>
              <w:spacing w:after="0" w:line="312" w:lineRule="auto"/>
              <w:ind w:left="737"/>
              <w:jc w:val="center"/>
              <w:rPr>
                <w:rFonts w:eastAsia="Times New Roman"/>
                <w:b/>
                <w:lang w:eastAsia="nl-BE"/>
              </w:rPr>
            </w:pPr>
            <w:r w:rsidRPr="007038E4">
              <w:rPr>
                <w:rFonts w:eastAsia="Times New Roman"/>
                <w:b/>
                <w:lang w:eastAsia="nl-BE"/>
              </w:rPr>
              <w:t>Réponse</w:t>
            </w:r>
          </w:p>
        </w:tc>
      </w:tr>
      <w:tr w:rsidR="001F7250" w:rsidRPr="007038E4" w14:paraId="2E35F1D8" w14:textId="77777777" w:rsidTr="00475E8B">
        <w:tc>
          <w:tcPr>
            <w:tcW w:w="4433" w:type="dxa"/>
            <w:shd w:val="clear" w:color="auto" w:fill="auto"/>
          </w:tcPr>
          <w:p w14:paraId="4330D226" w14:textId="77777777" w:rsidR="001F7250" w:rsidRPr="007038E4" w:rsidRDefault="001F7250" w:rsidP="00475E8B">
            <w:pPr>
              <w:spacing w:after="0"/>
              <w:jc w:val="both"/>
              <w:rPr>
                <w:rFonts w:eastAsia="Times New Roman" w:cs="Times New Roman"/>
                <w:lang w:eastAsia="nl-BE"/>
              </w:rPr>
            </w:pPr>
            <w:r w:rsidRPr="007038E4">
              <w:rPr>
                <w:rFonts w:eastAsia="Times New Roman" w:cs="Times New Roman"/>
                <w:lang w:eastAsia="nl-BE"/>
              </w:rPr>
              <w:t>Quels objectifs personnels sont proposés par le collaborateur ?</w:t>
            </w:r>
          </w:p>
        </w:tc>
        <w:tc>
          <w:tcPr>
            <w:tcW w:w="5103" w:type="dxa"/>
            <w:shd w:val="clear" w:color="auto" w:fill="auto"/>
          </w:tcPr>
          <w:p w14:paraId="42FAE527" w14:textId="77777777" w:rsidR="001F7250" w:rsidRPr="00991668" w:rsidRDefault="001F7250" w:rsidP="00475E8B">
            <w:pPr>
              <w:spacing w:after="0"/>
              <w:jc w:val="both"/>
              <w:rPr>
                <w:rFonts w:eastAsia="Times New Roman" w:cs="Times New Roman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164042CA" w14:textId="77777777" w:rsidTr="00475E8B">
        <w:tc>
          <w:tcPr>
            <w:tcW w:w="4433" w:type="dxa"/>
            <w:shd w:val="clear" w:color="auto" w:fill="auto"/>
          </w:tcPr>
          <w:p w14:paraId="668BBBCA" w14:textId="77777777" w:rsidR="001F7250" w:rsidRPr="00991668" w:rsidRDefault="001F7250" w:rsidP="00475E8B">
            <w:pPr>
              <w:spacing w:after="0"/>
              <w:jc w:val="both"/>
              <w:rPr>
                <w:rFonts w:eastAsia="SimSun" w:cs="Times New Roman"/>
                <w:bCs/>
                <w:lang w:eastAsia="nl-BE"/>
              </w:rPr>
            </w:pPr>
            <w:r w:rsidRPr="007038E4">
              <w:rPr>
                <w:rFonts w:eastAsia="Times New Roman" w:cs="Times New Roman"/>
                <w:lang w:eastAsia="nl-BE"/>
              </w:rPr>
              <w:t>Remarques</w:t>
            </w:r>
            <w:r w:rsidRPr="007038E4">
              <w:rPr>
                <w:rFonts w:eastAsia="Times New Roman" w:cs="Times New Roman"/>
                <w:bCs/>
                <w:lang w:eastAsia="nl-BE"/>
              </w:rPr>
              <w:t xml:space="preserve">/notes : </w:t>
            </w:r>
          </w:p>
        </w:tc>
        <w:tc>
          <w:tcPr>
            <w:tcW w:w="5103" w:type="dxa"/>
            <w:shd w:val="clear" w:color="auto" w:fill="auto"/>
          </w:tcPr>
          <w:p w14:paraId="19B029CC" w14:textId="77777777" w:rsidR="001F7250" w:rsidRPr="00991668" w:rsidRDefault="001F7250" w:rsidP="00475E8B">
            <w:pPr>
              <w:spacing w:after="0"/>
              <w:jc w:val="both"/>
              <w:rPr>
                <w:rFonts w:eastAsia="Times New Roman" w:cs="Times New Roman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3A4F0464" w14:textId="77777777" w:rsidR="001F7250" w:rsidRPr="007038E4" w:rsidRDefault="001F7250" w:rsidP="001F7250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218"/>
        <w:gridCol w:w="2238"/>
      </w:tblGrid>
      <w:tr w:rsidR="001F7250" w:rsidRPr="007038E4" w14:paraId="7703F4A6" w14:textId="77777777" w:rsidTr="00475E8B">
        <w:tc>
          <w:tcPr>
            <w:tcW w:w="4580" w:type="dxa"/>
          </w:tcPr>
          <w:p w14:paraId="04685556" w14:textId="77777777" w:rsidR="001F7250" w:rsidRPr="007038E4" w:rsidRDefault="001F7250" w:rsidP="00475E8B">
            <w:pPr>
              <w:spacing w:after="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 xml:space="preserve">Action requise par le cabinet de révision : </w:t>
            </w:r>
          </w:p>
        </w:tc>
        <w:tc>
          <w:tcPr>
            <w:tcW w:w="2218" w:type="dxa"/>
          </w:tcPr>
          <w:p w14:paraId="319E7206" w14:textId="77777777" w:rsidR="001F7250" w:rsidRPr="007038E4" w:rsidRDefault="001F7250" w:rsidP="00475E8B">
            <w:pPr>
              <w:spacing w:after="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Par qui ?</w:t>
            </w:r>
          </w:p>
        </w:tc>
        <w:tc>
          <w:tcPr>
            <w:tcW w:w="2238" w:type="dxa"/>
          </w:tcPr>
          <w:p w14:paraId="26892959" w14:textId="77777777" w:rsidR="001F7250" w:rsidRPr="007038E4" w:rsidRDefault="001F7250" w:rsidP="00475E8B">
            <w:pPr>
              <w:spacing w:after="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Pour quand ?</w:t>
            </w:r>
          </w:p>
        </w:tc>
      </w:tr>
      <w:tr w:rsidR="001F7250" w:rsidRPr="007038E4" w14:paraId="0E040D5A" w14:textId="77777777" w:rsidTr="00475E8B">
        <w:trPr>
          <w:trHeight w:val="189"/>
        </w:trPr>
        <w:tc>
          <w:tcPr>
            <w:tcW w:w="4580" w:type="dxa"/>
          </w:tcPr>
          <w:p w14:paraId="6DCD82C8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18" w:type="dxa"/>
          </w:tcPr>
          <w:p w14:paraId="001F23E1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38" w:type="dxa"/>
          </w:tcPr>
          <w:p w14:paraId="45B00D89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DEA0AAD" w14:textId="77777777" w:rsidTr="00475E8B">
        <w:tc>
          <w:tcPr>
            <w:tcW w:w="4580" w:type="dxa"/>
          </w:tcPr>
          <w:p w14:paraId="4C80E99F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18" w:type="dxa"/>
          </w:tcPr>
          <w:p w14:paraId="088F4DE2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38" w:type="dxa"/>
          </w:tcPr>
          <w:p w14:paraId="7CAB97C3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53744FB3" w14:textId="77777777" w:rsidTr="00475E8B">
        <w:tc>
          <w:tcPr>
            <w:tcW w:w="4580" w:type="dxa"/>
          </w:tcPr>
          <w:p w14:paraId="76A86BFB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18" w:type="dxa"/>
          </w:tcPr>
          <w:p w14:paraId="364373EC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38" w:type="dxa"/>
          </w:tcPr>
          <w:p w14:paraId="54C2E266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1F7250" w:rsidRPr="007038E4" w14:paraId="0D8D5247" w14:textId="77777777" w:rsidTr="00475E8B">
        <w:tc>
          <w:tcPr>
            <w:tcW w:w="4580" w:type="dxa"/>
          </w:tcPr>
          <w:p w14:paraId="30226E67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18" w:type="dxa"/>
          </w:tcPr>
          <w:p w14:paraId="33F2403B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238" w:type="dxa"/>
          </w:tcPr>
          <w:p w14:paraId="6F96F6F7" w14:textId="77777777" w:rsidR="001F7250" w:rsidRPr="007038E4" w:rsidRDefault="001F7250" w:rsidP="00475E8B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019A1AAE" w14:textId="77777777" w:rsidR="001F7250" w:rsidRPr="007038E4" w:rsidRDefault="001F7250" w:rsidP="001F7250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lang w:eastAsia="fr-BE"/>
        </w:rPr>
        <w:t xml:space="preserve"> : Centre d’information du </w:t>
      </w:r>
      <w:proofErr w:type="spellStart"/>
      <w:r w:rsidRPr="007038E4">
        <w:rPr>
          <w:rFonts w:eastAsia="Times New Roman" w:cs="Times New Roman"/>
          <w:i/>
          <w:iCs/>
          <w:lang w:eastAsia="fr-BE"/>
        </w:rPr>
        <w:t>révisorat</w:t>
      </w:r>
      <w:proofErr w:type="spellEnd"/>
      <w:r w:rsidRPr="007038E4">
        <w:rPr>
          <w:rFonts w:eastAsia="Times New Roman" w:cs="Times New Roman"/>
          <w:i/>
          <w:iCs/>
          <w:lang w:eastAsia="fr-BE"/>
        </w:rPr>
        <w:t xml:space="preserve"> d’entreprises (ICCI).</w:t>
      </w:r>
    </w:p>
    <w:sectPr w:rsidR="001F7250" w:rsidRPr="007038E4" w:rsidSect="00AF1CBF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61BB" w14:textId="77777777" w:rsidR="003109AB" w:rsidRDefault="00AF1CBF">
      <w:pPr>
        <w:spacing w:after="0" w:line="240" w:lineRule="auto"/>
      </w:pPr>
      <w:r>
        <w:separator/>
      </w:r>
    </w:p>
  </w:endnote>
  <w:endnote w:type="continuationSeparator" w:id="0">
    <w:p w14:paraId="035430ED" w14:textId="77777777" w:rsidR="003109AB" w:rsidRDefault="00A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lon 540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553D" w14:textId="3C1D0D81" w:rsidR="00AF1CBF" w:rsidRPr="00AF1CBF" w:rsidRDefault="00047A80" w:rsidP="00AF1CBF">
    <w:pPr>
      <w:pStyle w:val="Voettekst"/>
      <w:jc w:val="right"/>
    </w:pPr>
    <w:r>
      <w:t>V 3.0 du 06.11</w:t>
    </w:r>
    <w:r w:rsidR="00AF1CBF">
      <w:t>.2018</w:t>
    </w:r>
    <w:r w:rsidR="00AF1CBF">
      <w:tab/>
    </w:r>
    <w:r w:rsidR="00AF1CBF">
      <w:tab/>
    </w:r>
    <w:r w:rsidR="00AF1CBF">
      <w:rPr>
        <w:lang w:val="fr-FR"/>
      </w:rPr>
      <w:t xml:space="preserve">Page </w:t>
    </w:r>
    <w:r w:rsidR="00AF1CBF">
      <w:rPr>
        <w:b/>
        <w:bCs/>
      </w:rPr>
      <w:fldChar w:fldCharType="begin"/>
    </w:r>
    <w:r w:rsidR="00AF1CBF">
      <w:rPr>
        <w:b/>
        <w:bCs/>
      </w:rPr>
      <w:instrText>PAGE  \* Arabic  \* MERGEFORMAT</w:instrText>
    </w:r>
    <w:r w:rsidR="00AF1CBF">
      <w:rPr>
        <w:b/>
        <w:bCs/>
      </w:rPr>
      <w:fldChar w:fldCharType="separate"/>
    </w:r>
    <w:r w:rsidR="00AF1CBF">
      <w:rPr>
        <w:b/>
        <w:bCs/>
      </w:rPr>
      <w:t>279</w:t>
    </w:r>
    <w:r w:rsidR="00AF1CBF">
      <w:rPr>
        <w:b/>
        <w:bCs/>
      </w:rPr>
      <w:fldChar w:fldCharType="end"/>
    </w:r>
    <w:r w:rsidR="00AF1CBF">
      <w:rPr>
        <w:lang w:val="fr-FR"/>
      </w:rPr>
      <w:t xml:space="preserve"> sur </w:t>
    </w:r>
    <w:r w:rsidR="00AF1CBF">
      <w:rPr>
        <w:b/>
        <w:bCs/>
      </w:rPr>
      <w:fldChar w:fldCharType="begin"/>
    </w:r>
    <w:r w:rsidR="00AF1CBF">
      <w:rPr>
        <w:b/>
        <w:bCs/>
      </w:rPr>
      <w:instrText>NUMPAGES  \* Arabic  \* MERGEFORMAT</w:instrText>
    </w:r>
    <w:r w:rsidR="00AF1CBF">
      <w:rPr>
        <w:b/>
        <w:bCs/>
      </w:rPr>
      <w:fldChar w:fldCharType="separate"/>
    </w:r>
    <w:r w:rsidR="00AF1CBF">
      <w:rPr>
        <w:b/>
        <w:bCs/>
      </w:rPr>
      <w:t>316</w:t>
    </w:r>
    <w:r w:rsidR="00AF1CB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1AC8" w14:textId="77777777" w:rsidR="003109AB" w:rsidRDefault="00AF1CBF">
      <w:pPr>
        <w:spacing w:after="0" w:line="240" w:lineRule="auto"/>
      </w:pPr>
      <w:r>
        <w:separator/>
      </w:r>
    </w:p>
  </w:footnote>
  <w:footnote w:type="continuationSeparator" w:id="0">
    <w:p w14:paraId="3450891F" w14:textId="77777777" w:rsidR="003109AB" w:rsidRDefault="00AF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9CBA" w14:textId="6017DFEF" w:rsidR="00CE1000" w:rsidRPr="00AF1CBF" w:rsidRDefault="00AF1CBF" w:rsidP="00AF1CBF">
    <w:pPr>
      <w:pStyle w:val="Koptekst"/>
    </w:pPr>
    <w:r>
      <w:tab/>
    </w:r>
    <w:r>
      <w:tab/>
    </w:r>
    <w:r w:rsidRPr="006E20A0">
      <w:t xml:space="preserve"> </w:t>
    </w:r>
    <w:r w:rsidRPr="006E20A0">
      <w:rPr>
        <w:rFonts w:eastAsiaTheme="majorEastAsia"/>
        <w:lang w:val="fr-FR"/>
      </w:rPr>
      <w:fldChar w:fldCharType="begin"/>
    </w:r>
    <w:r w:rsidRPr="006E20A0">
      <w:rPr>
        <w:rFonts w:eastAsiaTheme="majorEastAsia"/>
        <w:lang w:val="fr-FR"/>
      </w:rPr>
      <w:instrText xml:space="preserve"> REF LogoCabinetFr  \* MERGEFORMAT </w:instrText>
    </w:r>
    <w:r w:rsidRPr="006E20A0">
      <w:rPr>
        <w:rFonts w:eastAsiaTheme="majorEastAsia"/>
        <w:lang w:val="fr-FR"/>
      </w:rPr>
      <w:fldChar w:fldCharType="separate"/>
    </w:r>
    <w:r w:rsidRPr="006E20A0">
      <w:rPr>
        <w:rFonts w:eastAsiaTheme="majorEastAsia"/>
        <w:lang w:val="fr-FR"/>
      </w:rPr>
      <w:t> Insérer</w:t>
    </w:r>
    <w:r w:rsidRPr="006E20A0">
      <w:rPr>
        <w:lang w:val="fr-FR" w:eastAsia="nl-NL"/>
      </w:rPr>
      <w:t xml:space="preserve"> ici le logo de</w:t>
    </w:r>
    <w:r w:rsidRPr="006E20A0">
      <w:rPr>
        <w:rFonts w:eastAsiaTheme="majorEastAsia"/>
        <w:lang w:val="fr-FR"/>
      </w:rPr>
      <w:t xml:space="preserve"> </w:t>
    </w:r>
    <w:r w:rsidRPr="006E20A0">
      <w:rPr>
        <w:lang w:val="fr-FR" w:eastAsia="nl-NL"/>
      </w:rPr>
      <w:t xml:space="preserve">votre Cabinet </w:t>
    </w:r>
    <w:r w:rsidRPr="006E20A0">
      <w:rPr>
        <w:lang w:eastAsia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C8F156"/>
    <w:lvl w:ilvl="0">
      <w:start w:val="1"/>
      <w:numFmt w:val="bullet"/>
      <w:pStyle w:val="Lijstopsomteken2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" w15:restartNumberingAfterBreak="0">
    <w:nsid w:val="004B6774"/>
    <w:multiLevelType w:val="hybridMultilevel"/>
    <w:tmpl w:val="4B6CCEA8"/>
    <w:lvl w:ilvl="0" w:tplc="676C1A5A">
      <w:start w:val="1"/>
      <w:numFmt w:val="lowerLetter"/>
      <w:pStyle w:val="ListeLettre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6156F"/>
    <w:multiLevelType w:val="hybridMultilevel"/>
    <w:tmpl w:val="3E86E516"/>
    <w:lvl w:ilvl="0" w:tplc="1D58012A">
      <w:start w:val="1"/>
      <w:numFmt w:val="decimal"/>
      <w:pStyle w:val="Numero"/>
      <w:lvlText w:val="%1."/>
      <w:lvlJc w:val="left"/>
      <w:pPr>
        <w:ind w:left="335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71" w:hanging="360"/>
      </w:pPr>
    </w:lvl>
    <w:lvl w:ilvl="2" w:tplc="080C001B" w:tentative="1">
      <w:start w:val="1"/>
      <w:numFmt w:val="lowerRoman"/>
      <w:lvlText w:val="%3."/>
      <w:lvlJc w:val="right"/>
      <w:pPr>
        <w:ind w:left="4791" w:hanging="180"/>
      </w:pPr>
    </w:lvl>
    <w:lvl w:ilvl="3" w:tplc="080C000F" w:tentative="1">
      <w:start w:val="1"/>
      <w:numFmt w:val="decimal"/>
      <w:lvlText w:val="%4."/>
      <w:lvlJc w:val="left"/>
      <w:pPr>
        <w:ind w:left="5511" w:hanging="360"/>
      </w:pPr>
    </w:lvl>
    <w:lvl w:ilvl="4" w:tplc="080C0019" w:tentative="1">
      <w:start w:val="1"/>
      <w:numFmt w:val="lowerLetter"/>
      <w:lvlText w:val="%5."/>
      <w:lvlJc w:val="left"/>
      <w:pPr>
        <w:ind w:left="6231" w:hanging="360"/>
      </w:pPr>
    </w:lvl>
    <w:lvl w:ilvl="5" w:tplc="080C001B" w:tentative="1">
      <w:start w:val="1"/>
      <w:numFmt w:val="lowerRoman"/>
      <w:lvlText w:val="%6."/>
      <w:lvlJc w:val="right"/>
      <w:pPr>
        <w:ind w:left="6951" w:hanging="180"/>
      </w:pPr>
    </w:lvl>
    <w:lvl w:ilvl="6" w:tplc="080C000F" w:tentative="1">
      <w:start w:val="1"/>
      <w:numFmt w:val="decimal"/>
      <w:lvlText w:val="%7."/>
      <w:lvlJc w:val="left"/>
      <w:pPr>
        <w:ind w:left="7671" w:hanging="360"/>
      </w:pPr>
    </w:lvl>
    <w:lvl w:ilvl="7" w:tplc="080C0019" w:tentative="1">
      <w:start w:val="1"/>
      <w:numFmt w:val="lowerLetter"/>
      <w:lvlText w:val="%8."/>
      <w:lvlJc w:val="left"/>
      <w:pPr>
        <w:ind w:left="8391" w:hanging="360"/>
      </w:pPr>
    </w:lvl>
    <w:lvl w:ilvl="8" w:tplc="080C001B" w:tentative="1">
      <w:start w:val="1"/>
      <w:numFmt w:val="lowerRoman"/>
      <w:lvlText w:val="%9."/>
      <w:lvlJc w:val="right"/>
      <w:pPr>
        <w:ind w:left="9111" w:hanging="180"/>
      </w:pPr>
    </w:lvl>
  </w:abstractNum>
  <w:abstractNum w:abstractNumId="3" w15:restartNumberingAfterBreak="0">
    <w:nsid w:val="0E977785"/>
    <w:multiLevelType w:val="hybridMultilevel"/>
    <w:tmpl w:val="825C884C"/>
    <w:lvl w:ilvl="0" w:tplc="6C16E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7339ED"/>
    <w:multiLevelType w:val="hybridMultilevel"/>
    <w:tmpl w:val="A2F657E0"/>
    <w:lvl w:ilvl="0" w:tplc="10A6F972">
      <w:start w:val="1"/>
      <w:numFmt w:val="bullet"/>
      <w:pStyle w:val="Lijstalinea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2596162"/>
    <w:multiLevelType w:val="hybridMultilevel"/>
    <w:tmpl w:val="AAC4D4C4"/>
    <w:lvl w:ilvl="0" w:tplc="E1DE8F40">
      <w:start w:val="1"/>
      <w:numFmt w:val="bullet"/>
      <w:pStyle w:val="Puce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0"/>
      </w:rPr>
    </w:lvl>
    <w:lvl w:ilvl="1" w:tplc="B3D8133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i w:val="0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35CB5FF3"/>
    <w:multiLevelType w:val="multilevel"/>
    <w:tmpl w:val="0409001F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214CF1"/>
    <w:multiLevelType w:val="multilevel"/>
    <w:tmpl w:val="052A78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E24409"/>
    <w:multiLevelType w:val="hybridMultilevel"/>
    <w:tmpl w:val="02D8713E"/>
    <w:lvl w:ilvl="0" w:tplc="43F45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6C0B99"/>
    <w:multiLevelType w:val="hybridMultilevel"/>
    <w:tmpl w:val="ECAE76EC"/>
    <w:lvl w:ilvl="0" w:tplc="3CAAC382">
      <w:start w:val="1"/>
      <w:numFmt w:val="bullet"/>
      <w:pStyle w:val="FRDBullet"/>
      <w:lvlText w:val="•"/>
      <w:legacy w:legacy="1" w:legacySpace="0" w:legacyIndent="360"/>
      <w:lvlJc w:val="left"/>
      <w:pPr>
        <w:ind w:left="720" w:hanging="360"/>
      </w:pPr>
    </w:lvl>
    <w:lvl w:ilvl="1" w:tplc="DEE821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2CEA4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4C19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CA94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7A404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2461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6266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AA25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50"/>
    <w:rsid w:val="00047A80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1F7250"/>
    <w:rsid w:val="00217153"/>
    <w:rsid w:val="00225ADA"/>
    <w:rsid w:val="002807F8"/>
    <w:rsid w:val="002943FB"/>
    <w:rsid w:val="00295944"/>
    <w:rsid w:val="002E4685"/>
    <w:rsid w:val="003109AB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AF1CB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12AC"/>
  <w15:chartTrackingRefBased/>
  <w15:docId w15:val="{B28B0587-C046-4864-8222-BC9160B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7250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link w:val="Kop1Char"/>
    <w:autoRedefine/>
    <w:qFormat/>
    <w:rsid w:val="001F7250"/>
    <w:pPr>
      <w:keepNext/>
      <w:keepLines/>
      <w:pageBreakBefore/>
      <w:spacing w:before="100" w:beforeAutospacing="1" w:after="120" w:line="240" w:lineRule="auto"/>
      <w:jc w:val="center"/>
      <w:outlineLvl w:val="0"/>
    </w:pPr>
    <w:rPr>
      <w:rFonts w:eastAsia="Times New Roman" w:cs="Times New Roman"/>
      <w:b/>
      <w:bCs/>
      <w:caps/>
      <w:kern w:val="36"/>
      <w:sz w:val="56"/>
      <w:szCs w:val="48"/>
      <w:lang w:eastAsia="nl-NL"/>
    </w:rPr>
  </w:style>
  <w:style w:type="paragraph" w:styleId="Kop2">
    <w:name w:val="heading 2"/>
    <w:basedOn w:val="Geenafstand"/>
    <w:next w:val="Standaard"/>
    <w:link w:val="Kop2Char"/>
    <w:unhideWhenUsed/>
    <w:qFormat/>
    <w:rsid w:val="001F7250"/>
    <w:pPr>
      <w:pageBreakBefore/>
      <w:spacing w:after="120"/>
      <w:outlineLvl w:val="1"/>
    </w:pPr>
    <w:rPr>
      <w:b/>
      <w:sz w:val="44"/>
      <w:szCs w:val="4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F7250"/>
    <w:pPr>
      <w:keepNext/>
      <w:spacing w:before="240" w:after="240"/>
      <w:outlineLvl w:val="2"/>
    </w:pPr>
    <w:rPr>
      <w:rFonts w:eastAsia="Times New Roman"/>
      <w:b/>
      <w:bCs/>
      <w:i/>
      <w:color w:val="365F91"/>
      <w:sz w:val="32"/>
      <w:szCs w:val="26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1F7250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Kop5">
    <w:name w:val="heading 5"/>
    <w:basedOn w:val="Standaard"/>
    <w:next w:val="Standaard"/>
    <w:link w:val="Kop5Char"/>
    <w:unhideWhenUsed/>
    <w:qFormat/>
    <w:rsid w:val="001F7250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paragraph" w:styleId="Kop6">
    <w:name w:val="heading 6"/>
    <w:basedOn w:val="Standaard"/>
    <w:next w:val="Standaard"/>
    <w:link w:val="Kop6Char"/>
    <w:unhideWhenUsed/>
    <w:qFormat/>
    <w:rsid w:val="001F7250"/>
    <w:pPr>
      <w:keepNext/>
      <w:spacing w:before="240" w:after="120"/>
      <w:outlineLvl w:val="5"/>
    </w:pPr>
    <w:rPr>
      <w:rFonts w:eastAsia="Times New Roman"/>
      <w:b/>
      <w:bCs/>
      <w:color w:val="365F91"/>
      <w:sz w:val="24"/>
      <w:szCs w:val="24"/>
      <w:lang w:eastAsia="fr-BE"/>
    </w:rPr>
  </w:style>
  <w:style w:type="paragraph" w:styleId="Kop7">
    <w:name w:val="heading 7"/>
    <w:basedOn w:val="Standaard"/>
    <w:next w:val="Standaard"/>
    <w:link w:val="Kop7Char"/>
    <w:qFormat/>
    <w:rsid w:val="001F7250"/>
    <w:pPr>
      <w:keepNext/>
      <w:outlineLvl w:val="6"/>
    </w:pPr>
    <w:rPr>
      <w:rFonts w:asciiTheme="minorHAnsi" w:hAnsiTheme="minorHAnsi" w:cstheme="minorBidi"/>
      <w:i/>
      <w:sz w:val="22"/>
      <w:szCs w:val="22"/>
      <w:lang w:val="en-GB"/>
    </w:rPr>
  </w:style>
  <w:style w:type="paragraph" w:styleId="Kop8">
    <w:name w:val="heading 8"/>
    <w:basedOn w:val="Standaard"/>
    <w:next w:val="Standaard"/>
    <w:link w:val="Kop8Char"/>
    <w:rsid w:val="001F7250"/>
    <w:pPr>
      <w:numPr>
        <w:ilvl w:val="7"/>
        <w:numId w:val="6"/>
      </w:numPr>
      <w:spacing w:before="240" w:after="60"/>
      <w:outlineLvl w:val="7"/>
    </w:pPr>
    <w:rPr>
      <w:rFonts w:asciiTheme="minorHAnsi" w:hAnsiTheme="minorHAnsi" w:cstheme="minorBidi"/>
      <w:i/>
      <w:iCs/>
      <w:sz w:val="22"/>
      <w:szCs w:val="22"/>
      <w:lang w:val="nl-BE"/>
    </w:rPr>
  </w:style>
  <w:style w:type="paragraph" w:styleId="Kop9">
    <w:name w:val="heading 9"/>
    <w:basedOn w:val="Standaard"/>
    <w:next w:val="Standaard"/>
    <w:link w:val="Kop9Char"/>
    <w:rsid w:val="001F7250"/>
    <w:pPr>
      <w:keepNext/>
      <w:numPr>
        <w:ilvl w:val="8"/>
        <w:numId w:val="6"/>
      </w:numPr>
      <w:outlineLvl w:val="8"/>
    </w:pPr>
    <w:rPr>
      <w:rFonts w:ascii="Garamond" w:hAnsi="Garamond" w:cstheme="minorBidi"/>
      <w:b/>
      <w:bCs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F7250"/>
    <w:rPr>
      <w:rFonts w:ascii="Arial" w:eastAsia="Times New Roman" w:hAnsi="Arial" w:cs="Times New Roman"/>
      <w:b/>
      <w:bCs/>
      <w:caps/>
      <w:kern w:val="36"/>
      <w:sz w:val="56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rsid w:val="001F7250"/>
    <w:rPr>
      <w:rFonts w:ascii="Arial" w:hAnsi="Arial" w:cs="Arial"/>
      <w:b/>
      <w:sz w:val="44"/>
      <w:szCs w:val="44"/>
    </w:rPr>
  </w:style>
  <w:style w:type="character" w:customStyle="1" w:styleId="Kop3Char">
    <w:name w:val="Kop 3 Char"/>
    <w:basedOn w:val="Standaardalinea-lettertype"/>
    <w:link w:val="Kop3"/>
    <w:uiPriority w:val="9"/>
    <w:rsid w:val="001F7250"/>
    <w:rPr>
      <w:rFonts w:ascii="Arial" w:eastAsia="Times New Roman" w:hAnsi="Arial" w:cs="Arial"/>
      <w:b/>
      <w:bCs/>
      <w:i/>
      <w:color w:val="365F91"/>
      <w:sz w:val="3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1F7250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character" w:customStyle="1" w:styleId="Kop5Char">
    <w:name w:val="Kop 5 Char"/>
    <w:basedOn w:val="Standaardalinea-lettertype"/>
    <w:link w:val="Kop5"/>
    <w:rsid w:val="001F7250"/>
    <w:rPr>
      <w:rFonts w:ascii="Arial" w:eastAsia="Times New Roman" w:hAnsi="Arial" w:cs="Times New Roman"/>
      <w:i/>
      <w:color w:val="365F91"/>
      <w:sz w:val="24"/>
      <w:szCs w:val="32"/>
      <w:lang w:eastAsia="fr-BE"/>
    </w:rPr>
  </w:style>
  <w:style w:type="character" w:customStyle="1" w:styleId="Kop6Char">
    <w:name w:val="Kop 6 Char"/>
    <w:basedOn w:val="Standaardalinea-lettertype"/>
    <w:link w:val="Kop6"/>
    <w:rsid w:val="001F7250"/>
    <w:rPr>
      <w:rFonts w:ascii="Arial" w:eastAsia="Times New Roman" w:hAnsi="Arial" w:cs="Arial"/>
      <w:b/>
      <w:bCs/>
      <w:color w:val="365F91"/>
      <w:sz w:val="24"/>
      <w:szCs w:val="24"/>
      <w:lang w:eastAsia="fr-BE"/>
    </w:rPr>
  </w:style>
  <w:style w:type="character" w:customStyle="1" w:styleId="Kop7Char">
    <w:name w:val="Kop 7 Char"/>
    <w:basedOn w:val="Standaardalinea-lettertype"/>
    <w:link w:val="Kop7"/>
    <w:rsid w:val="001F7250"/>
    <w:rPr>
      <w:i/>
      <w:lang w:val="en-GB"/>
    </w:rPr>
  </w:style>
  <w:style w:type="character" w:customStyle="1" w:styleId="Kop8Char">
    <w:name w:val="Kop 8 Char"/>
    <w:basedOn w:val="Standaardalinea-lettertype"/>
    <w:link w:val="Kop8"/>
    <w:rsid w:val="001F7250"/>
    <w:rPr>
      <w:i/>
      <w:iCs/>
      <w:lang w:val="nl-BE"/>
    </w:rPr>
  </w:style>
  <w:style w:type="character" w:customStyle="1" w:styleId="Kop9Char">
    <w:name w:val="Kop 9 Char"/>
    <w:basedOn w:val="Standaardalinea-lettertype"/>
    <w:link w:val="Kop9"/>
    <w:rsid w:val="001F7250"/>
    <w:rPr>
      <w:rFonts w:ascii="Garamond" w:hAnsi="Garamond"/>
      <w:b/>
      <w:bCs/>
      <w:lang w:val="en-GB"/>
    </w:rPr>
  </w:style>
  <w:style w:type="paragraph" w:styleId="Geenafstand">
    <w:name w:val="No Spacing"/>
    <w:link w:val="GeenafstandChar"/>
    <w:qFormat/>
    <w:rsid w:val="001F725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Standaardalinea-lettertype"/>
    <w:uiPriority w:val="9"/>
    <w:rsid w:val="001F7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nhideWhenUsed/>
    <w:rsid w:val="001F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1F7250"/>
    <w:rPr>
      <w:rFonts w:ascii="Arial" w:hAnsi="Arial" w:cs="Arial"/>
      <w:sz w:val="20"/>
      <w:szCs w:val="20"/>
    </w:rPr>
  </w:style>
  <w:style w:type="character" w:customStyle="1" w:styleId="Heading2Char1">
    <w:name w:val="Heading 2 Char1"/>
    <w:locked/>
    <w:rsid w:val="001F7250"/>
    <w:rPr>
      <w:b/>
      <w:bCs/>
      <w:sz w:val="44"/>
      <w:szCs w:val="36"/>
    </w:rPr>
  </w:style>
  <w:style w:type="character" w:customStyle="1" w:styleId="Heading3Char1">
    <w:name w:val="Heading 3 Char1"/>
    <w:uiPriority w:val="9"/>
    <w:locked/>
    <w:rsid w:val="001F7250"/>
    <w:rPr>
      <w:rFonts w:cs="Arial"/>
      <w:b/>
      <w:bCs/>
      <w:i/>
      <w:color w:val="365F91"/>
      <w:sz w:val="32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F72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250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F725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F7250"/>
    <w:rPr>
      <w:lang w:val="nl-BE"/>
    </w:rPr>
  </w:style>
  <w:style w:type="character" w:styleId="Hyperlink">
    <w:name w:val="Hyperlink"/>
    <w:uiPriority w:val="99"/>
    <w:rsid w:val="001F7250"/>
    <w:rPr>
      <w:rFonts w:ascii="Arial" w:hAnsi="Arial"/>
      <w:color w:val="0000FF"/>
      <w:sz w:val="20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1F7250"/>
    <w:rPr>
      <w:rFonts w:asciiTheme="minorHAnsi" w:hAnsiTheme="minorHAnsi" w:cstheme="minorBidi"/>
      <w:sz w:val="22"/>
      <w:szCs w:val="22"/>
      <w:lang w:val="en-GB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F7250"/>
    <w:rPr>
      <w:lang w:val="en-GB"/>
    </w:rPr>
  </w:style>
  <w:style w:type="character" w:styleId="Verwijzingopmerking">
    <w:name w:val="annotation reference"/>
    <w:uiPriority w:val="99"/>
    <w:rsid w:val="001F72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F7250"/>
    <w:rPr>
      <w:rFonts w:asciiTheme="minorHAnsi" w:hAnsiTheme="minorHAnsi" w:cstheme="minorBidi"/>
      <w:sz w:val="22"/>
      <w:szCs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7250"/>
  </w:style>
  <w:style w:type="character" w:customStyle="1" w:styleId="longtext1">
    <w:name w:val="long_text1"/>
    <w:rsid w:val="001F7250"/>
    <w:rPr>
      <w:sz w:val="20"/>
      <w:szCs w:val="20"/>
    </w:rPr>
  </w:style>
  <w:style w:type="character" w:styleId="GevolgdeHyperlink">
    <w:name w:val="FollowedHyperlink"/>
    <w:rsid w:val="001F7250"/>
    <w:rPr>
      <w:color w:val="0000FF"/>
      <w:u w:val="single"/>
    </w:rPr>
  </w:style>
  <w:style w:type="paragraph" w:styleId="Normaalweb">
    <w:name w:val="Normal (Web)"/>
    <w:basedOn w:val="Standaard"/>
    <w:rsid w:val="001F7250"/>
    <w:pPr>
      <w:spacing w:before="100" w:beforeAutospacing="1" w:after="100" w:afterAutospacing="1"/>
    </w:pPr>
    <w:rPr>
      <w:rFonts w:asciiTheme="minorHAnsi" w:hAnsiTheme="minorHAnsi" w:cstheme="minorBidi"/>
      <w:sz w:val="22"/>
      <w:szCs w:val="22"/>
    </w:rPr>
  </w:style>
  <w:style w:type="paragraph" w:customStyle="1" w:styleId="content">
    <w:name w:val="content"/>
    <w:basedOn w:val="Standaard"/>
    <w:rsid w:val="001F7250"/>
    <w:pPr>
      <w:spacing w:line="312" w:lineRule="auto"/>
    </w:pPr>
    <w:rPr>
      <w:rFonts w:asciiTheme="minorHAnsi" w:hAnsiTheme="minorHAnsi"/>
      <w:sz w:val="22"/>
      <w:szCs w:val="22"/>
    </w:rPr>
  </w:style>
  <w:style w:type="paragraph" w:customStyle="1" w:styleId="ins">
    <w:name w:val="ins"/>
    <w:basedOn w:val="Standaard"/>
    <w:rsid w:val="001F7250"/>
    <w:pPr>
      <w:spacing w:before="100" w:beforeAutospacing="1" w:after="100" w:afterAutospacing="1"/>
    </w:pPr>
    <w:rPr>
      <w:rFonts w:asciiTheme="minorHAnsi" w:hAnsiTheme="minorHAnsi" w:cstheme="minorBidi"/>
      <w:sz w:val="22"/>
      <w:szCs w:val="22"/>
    </w:rPr>
  </w:style>
  <w:style w:type="paragraph" w:customStyle="1" w:styleId="del">
    <w:name w:val="del"/>
    <w:basedOn w:val="Standaard"/>
    <w:rsid w:val="001F7250"/>
    <w:pPr>
      <w:spacing w:before="100" w:beforeAutospacing="1" w:after="100" w:afterAutospacing="1"/>
    </w:pPr>
    <w:rPr>
      <w:rFonts w:asciiTheme="minorHAnsi" w:hAnsiTheme="minorHAnsi" w:cstheme="minorBidi"/>
      <w:sz w:val="22"/>
      <w:szCs w:val="22"/>
    </w:rPr>
  </w:style>
  <w:style w:type="paragraph" w:customStyle="1" w:styleId="ins1">
    <w:name w:val="ins1"/>
    <w:basedOn w:val="Standaard"/>
    <w:rsid w:val="001F7250"/>
    <w:pPr>
      <w:shd w:val="clear" w:color="auto" w:fill="FFC0CB"/>
      <w:spacing w:before="120"/>
    </w:pPr>
    <w:rPr>
      <w:rFonts w:asciiTheme="minorHAnsi" w:hAnsiTheme="minorHAnsi" w:cstheme="minorBidi"/>
      <w:sz w:val="22"/>
      <w:szCs w:val="22"/>
    </w:rPr>
  </w:style>
  <w:style w:type="paragraph" w:customStyle="1" w:styleId="del1">
    <w:name w:val="del1"/>
    <w:basedOn w:val="Standaard"/>
    <w:rsid w:val="001F7250"/>
    <w:pPr>
      <w:shd w:val="clear" w:color="auto" w:fill="BBBBBB"/>
      <w:spacing w:before="120"/>
    </w:pPr>
    <w:rPr>
      <w:rFonts w:asciiTheme="minorHAnsi" w:hAnsiTheme="minorHAnsi" w:cstheme="minorBidi"/>
      <w:sz w:val="22"/>
      <w:szCs w:val="22"/>
    </w:rPr>
  </w:style>
  <w:style w:type="paragraph" w:customStyle="1" w:styleId="IFAC-Body">
    <w:name w:val="IFAC-Body"/>
    <w:rsid w:val="001F7250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1F72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1F7250"/>
    <w:rPr>
      <w:b/>
      <w:bCs/>
    </w:rPr>
  </w:style>
  <w:style w:type="table" w:styleId="Tabelraster">
    <w:name w:val="Table Grid"/>
    <w:basedOn w:val="Standaardtabel"/>
    <w:uiPriority w:val="59"/>
    <w:rsid w:val="001F72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1F7250"/>
    <w:rPr>
      <w:rFonts w:cs="Times New Roman"/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rsid w:val="001F7250"/>
    <w:pPr>
      <w:pBdr>
        <w:bottom w:val="single" w:sz="6" w:space="1" w:color="auto"/>
      </w:pBdr>
      <w:jc w:val="center"/>
    </w:pPr>
    <w:rPr>
      <w:rFonts w:asciiTheme="minorHAnsi" w:hAnsiTheme="minorHAnsi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1F7250"/>
    <w:rPr>
      <w:rFonts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1F7250"/>
    <w:pPr>
      <w:pBdr>
        <w:top w:val="single" w:sz="6" w:space="1" w:color="auto"/>
      </w:pBdr>
      <w:jc w:val="center"/>
    </w:pPr>
    <w:rPr>
      <w:rFonts w:asciiTheme="minorHAnsi" w:hAnsiTheme="minorHAnsi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1F7250"/>
    <w:rPr>
      <w:rFonts w:cs="Arial"/>
      <w:vanish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1F7250"/>
    <w:pPr>
      <w:ind w:left="708"/>
    </w:pPr>
    <w:rPr>
      <w:rFonts w:ascii="Verdana" w:hAnsi="Verdana" w:cstheme="minorBidi"/>
      <w:sz w:val="22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F7250"/>
    <w:rPr>
      <w:rFonts w:ascii="Verdana" w:hAnsi="Verdana"/>
    </w:rPr>
  </w:style>
  <w:style w:type="paragraph" w:styleId="Voetnoottekst">
    <w:name w:val="footnote text"/>
    <w:basedOn w:val="Standaard"/>
    <w:link w:val="VoetnoottekstChar"/>
    <w:semiHidden/>
    <w:rsid w:val="001F7250"/>
    <w:rPr>
      <w:rFonts w:asciiTheme="minorHAnsi" w:hAnsiTheme="minorHAnsi" w:cstheme="minorBidi"/>
      <w:sz w:val="18"/>
      <w:szCs w:val="22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7250"/>
    <w:rPr>
      <w:sz w:val="18"/>
      <w:lang w:val="en-GB"/>
    </w:rPr>
  </w:style>
  <w:style w:type="character" w:customStyle="1" w:styleId="FootnoteTextChar">
    <w:name w:val="Footnote Text Char"/>
    <w:basedOn w:val="Standaardalinea-lettertype"/>
    <w:uiPriority w:val="99"/>
    <w:semiHidden/>
    <w:rsid w:val="001F7250"/>
    <w:rPr>
      <w:rFonts w:ascii="Arial" w:hAnsi="Arial" w:cs="Arial"/>
      <w:sz w:val="20"/>
      <w:szCs w:val="20"/>
    </w:rPr>
  </w:style>
  <w:style w:type="paragraph" w:customStyle="1" w:styleId="Indent3">
    <w:name w:val="Indent 3"/>
    <w:basedOn w:val="Standaard"/>
    <w:rsid w:val="001F7250"/>
    <w:pPr>
      <w:overflowPunct w:val="0"/>
      <w:autoSpaceDE w:val="0"/>
      <w:autoSpaceDN w:val="0"/>
      <w:adjustRightInd w:val="0"/>
      <w:spacing w:line="280" w:lineRule="atLeast"/>
      <w:ind w:left="440" w:hanging="440"/>
      <w:textAlignment w:val="baseline"/>
    </w:pPr>
    <w:rPr>
      <w:rFonts w:ascii="Times" w:hAnsi="Times" w:cstheme="minorBidi"/>
      <w:sz w:val="22"/>
      <w:szCs w:val="22"/>
      <w:lang w:val="en-GB"/>
    </w:rPr>
  </w:style>
  <w:style w:type="paragraph" w:customStyle="1" w:styleId="bulletedlist">
    <w:name w:val="bulleted list"/>
    <w:basedOn w:val="Standaard"/>
    <w:rsid w:val="001F7250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rFonts w:ascii="Garamond" w:hAnsi="Garamond" w:cstheme="minorBidi"/>
      <w:sz w:val="22"/>
      <w:szCs w:val="22"/>
      <w:lang w:val="en-GB" w:eastAsia="en-GB"/>
    </w:rPr>
  </w:style>
  <w:style w:type="paragraph" w:customStyle="1" w:styleId="Plattetekstbehouden">
    <w:name w:val="Platte tekst behouden"/>
    <w:basedOn w:val="Plattetekst"/>
    <w:rsid w:val="001F7250"/>
    <w:pPr>
      <w:keepNext/>
    </w:pPr>
    <w:rPr>
      <w:bCs/>
      <w:sz w:val="24"/>
      <w:lang w:val="nl-NL"/>
    </w:rPr>
  </w:style>
  <w:style w:type="paragraph" w:styleId="Revisie">
    <w:name w:val="Revision"/>
    <w:hidden/>
    <w:semiHidden/>
    <w:rsid w:val="001F72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paragraph" w:customStyle="1" w:styleId="NumberedParagraph-BulletelistLeft0Firstline0">
    <w:name w:val="Numbered Paragraph - Bullete list + Left:  0&quot; First line:  0&quot;"/>
    <w:basedOn w:val="Standaard"/>
    <w:rsid w:val="001F7250"/>
    <w:pPr>
      <w:tabs>
        <w:tab w:val="num" w:pos="720"/>
      </w:tabs>
      <w:spacing w:before="120" w:line="280" w:lineRule="exact"/>
      <w:ind w:left="720" w:right="360" w:hanging="360"/>
    </w:pPr>
    <w:rPr>
      <w:rFonts w:asciiTheme="minorHAnsi" w:eastAsia="Calibri" w:hAnsiTheme="minorHAnsi" w:cstheme="minorBidi"/>
      <w:sz w:val="22"/>
      <w:szCs w:val="22"/>
      <w:lang w:val="en-US" w:bidi="he-IL"/>
    </w:rPr>
  </w:style>
  <w:style w:type="paragraph" w:customStyle="1" w:styleId="IndentCharCharCharCharCharCharCharCharCharCharCharCharCharCharCharChar">
    <w:name w:val="Indent Char Char Char Char Char Char Char Char Char Char Char Char Char Char Char Char"/>
    <w:basedOn w:val="Standaard"/>
    <w:rsid w:val="001F7250"/>
    <w:pPr>
      <w:widowControl w:val="0"/>
      <w:tabs>
        <w:tab w:val="left" w:pos="960"/>
      </w:tabs>
      <w:spacing w:before="140" w:line="240" w:lineRule="exact"/>
      <w:ind w:left="960" w:hanging="480"/>
    </w:pPr>
    <w:rPr>
      <w:rFonts w:asciiTheme="minorHAnsi" w:eastAsia="MS Mincho" w:hAnsiTheme="minorHAnsi" w:cstheme="minorBidi"/>
      <w:kern w:val="28"/>
      <w:sz w:val="22"/>
      <w:szCs w:val="22"/>
      <w:lang w:val="en-US" w:bidi="he-IL"/>
    </w:rPr>
  </w:style>
  <w:style w:type="paragraph" w:customStyle="1" w:styleId="NumberedParagraphCharCharCharCharCharChar">
    <w:name w:val="Numbered Paragraph Char Char Char Char Char Char"/>
    <w:basedOn w:val="Standaard"/>
    <w:rsid w:val="001F7250"/>
    <w:pPr>
      <w:tabs>
        <w:tab w:val="right" w:pos="312"/>
        <w:tab w:val="left" w:pos="480"/>
      </w:tabs>
      <w:spacing w:line="280" w:lineRule="exact"/>
      <w:ind w:left="480" w:hanging="480"/>
    </w:pPr>
    <w:rPr>
      <w:rFonts w:asciiTheme="minorHAnsi" w:eastAsia="Calibri" w:hAnsiTheme="minorHAnsi" w:cstheme="minorBidi"/>
      <w:kern w:val="8"/>
      <w:sz w:val="22"/>
      <w:szCs w:val="22"/>
      <w:lang w:val="en-US" w:bidi="he-IL"/>
    </w:rPr>
  </w:style>
  <w:style w:type="paragraph" w:customStyle="1" w:styleId="ListParagraph1">
    <w:name w:val="List Paragraph1"/>
    <w:basedOn w:val="Standaard"/>
    <w:rsid w:val="001F7250"/>
    <w:pPr>
      <w:ind w:left="720"/>
      <w:contextualSpacing/>
    </w:pPr>
    <w:rPr>
      <w:rFonts w:ascii="Calibri" w:hAnsi="Calibri" w:cstheme="minorBidi"/>
      <w:sz w:val="22"/>
      <w:szCs w:val="22"/>
      <w:lang w:val="nl-BE"/>
    </w:rPr>
  </w:style>
  <w:style w:type="paragraph" w:customStyle="1" w:styleId="TOCHeading1">
    <w:name w:val="TOC Heading1"/>
    <w:basedOn w:val="Kop1"/>
    <w:next w:val="Standaard"/>
    <w:rsid w:val="001F7250"/>
    <w:pPr>
      <w:spacing w:before="480" w:beforeAutospacing="0" w:after="0"/>
      <w:outlineLvl w:val="9"/>
    </w:pPr>
    <w:rPr>
      <w:rFonts w:ascii="Cambria" w:eastAsia="Calibri" w:hAnsi="Cambria"/>
      <w:color w:val="365F91"/>
      <w:kern w:val="0"/>
      <w:sz w:val="28"/>
      <w:szCs w:val="28"/>
      <w:lang w:val="en-US"/>
    </w:rPr>
  </w:style>
  <w:style w:type="paragraph" w:styleId="Inhopg1">
    <w:name w:val="toc 1"/>
    <w:basedOn w:val="Standaard"/>
    <w:next w:val="Standaard"/>
    <w:uiPriority w:val="39"/>
    <w:rsid w:val="001F7250"/>
    <w:pPr>
      <w:tabs>
        <w:tab w:val="left" w:pos="284"/>
        <w:tab w:val="right" w:leader="dot" w:pos="9033"/>
      </w:tabs>
      <w:spacing w:after="100"/>
    </w:pPr>
    <w:rPr>
      <w:rFonts w:ascii="Calibri" w:hAnsi="Calibri" w:cstheme="minorBidi"/>
      <w:caps/>
      <w:sz w:val="22"/>
      <w:szCs w:val="22"/>
      <w:lang w:val="nl-BE"/>
    </w:rPr>
  </w:style>
  <w:style w:type="paragraph" w:styleId="Inhopg2">
    <w:name w:val="toc 2"/>
    <w:basedOn w:val="Standaard"/>
    <w:next w:val="Standaard"/>
    <w:uiPriority w:val="39"/>
    <w:rsid w:val="001F7250"/>
    <w:pPr>
      <w:tabs>
        <w:tab w:val="left" w:pos="812"/>
        <w:tab w:val="right" w:leader="dot" w:pos="9043"/>
      </w:tabs>
      <w:spacing w:after="100"/>
      <w:ind w:left="798" w:right="538" w:hanging="10"/>
    </w:pPr>
    <w:rPr>
      <w:rFonts w:ascii="Calibri" w:hAnsi="Calibri" w:cstheme="minorBidi"/>
      <w:noProof/>
      <w:sz w:val="22"/>
      <w:szCs w:val="22"/>
      <w:lang w:val="nl-BE"/>
    </w:rPr>
  </w:style>
  <w:style w:type="paragraph" w:styleId="Inhopg3">
    <w:name w:val="toc 3"/>
    <w:basedOn w:val="Standaard"/>
    <w:next w:val="Standaard"/>
    <w:autoRedefine/>
    <w:uiPriority w:val="39"/>
    <w:rsid w:val="001F7250"/>
    <w:pPr>
      <w:spacing w:after="100"/>
      <w:ind w:left="440"/>
    </w:pPr>
    <w:rPr>
      <w:rFonts w:ascii="Calibri" w:hAnsi="Calibri" w:cstheme="minorBidi"/>
      <w:sz w:val="22"/>
      <w:szCs w:val="22"/>
      <w:lang w:val="nl-BE"/>
    </w:rPr>
  </w:style>
  <w:style w:type="paragraph" w:styleId="Titel">
    <w:name w:val="Title"/>
    <w:basedOn w:val="Standaard"/>
    <w:link w:val="TitelChar"/>
    <w:rsid w:val="001F7250"/>
    <w:pPr>
      <w:spacing w:before="100" w:beforeAutospacing="1" w:after="100" w:afterAutospacing="1"/>
    </w:pPr>
    <w:rPr>
      <w:rFonts w:asciiTheme="minorHAnsi" w:eastAsia="Calibri" w:hAnsiTheme="minorHAnsi" w:cstheme="minorBidi"/>
      <w:sz w:val="22"/>
      <w:szCs w:val="22"/>
      <w:lang w:val="nl-BE" w:eastAsia="nl-BE"/>
    </w:rPr>
  </w:style>
  <w:style w:type="character" w:customStyle="1" w:styleId="TitelChar">
    <w:name w:val="Titel Char"/>
    <w:basedOn w:val="Standaardalinea-lettertype"/>
    <w:link w:val="Titel"/>
    <w:rsid w:val="001F7250"/>
    <w:rPr>
      <w:rFonts w:eastAsia="Calibri"/>
      <w:lang w:val="nl-BE" w:eastAsia="nl-BE"/>
    </w:rPr>
  </w:style>
  <w:style w:type="paragraph" w:customStyle="1" w:styleId="Address">
    <w:name w:val="Address"/>
    <w:basedOn w:val="Plattetekst"/>
    <w:next w:val="Plattetekst"/>
    <w:rsid w:val="001F7250"/>
    <w:pPr>
      <w:keepLines/>
      <w:widowControl w:val="0"/>
      <w:spacing w:before="120"/>
    </w:pPr>
    <w:rPr>
      <w:rFonts w:ascii="Garamond" w:hAnsi="Garamond"/>
      <w:sz w:val="24"/>
    </w:rPr>
  </w:style>
  <w:style w:type="paragraph" w:customStyle="1" w:styleId="abgheada">
    <w:name w:val="abg_head_a"/>
    <w:basedOn w:val="Standaard"/>
    <w:rsid w:val="001F7250"/>
    <w:pPr>
      <w:widowControl w:val="0"/>
      <w:spacing w:before="480"/>
      <w:outlineLvl w:val="1"/>
    </w:pPr>
    <w:rPr>
      <w:rFonts w:asciiTheme="minorHAnsi" w:hAnsiTheme="minorHAnsi" w:cstheme="minorBidi"/>
      <w:b/>
      <w:color w:val="0000FF"/>
      <w:sz w:val="36"/>
      <w:szCs w:val="22"/>
      <w:lang w:val="en-GB"/>
    </w:rPr>
  </w:style>
  <w:style w:type="paragraph" w:customStyle="1" w:styleId="bodytextquoted">
    <w:name w:val="bodytextquoted"/>
    <w:basedOn w:val="Standaard"/>
    <w:rsid w:val="001F7250"/>
    <w:pPr>
      <w:spacing w:before="100" w:beforeAutospacing="1" w:after="100" w:afterAutospacing="1"/>
      <w:ind w:left="750"/>
    </w:pPr>
    <w:rPr>
      <w:rFonts w:ascii="Verdana" w:hAnsi="Verdana" w:cstheme="minorBidi"/>
      <w:sz w:val="22"/>
      <w:szCs w:val="22"/>
      <w:lang w:val="en-GB"/>
    </w:rPr>
  </w:style>
  <w:style w:type="paragraph" w:customStyle="1" w:styleId="bulletedlist0">
    <w:name w:val="bulletedlist"/>
    <w:basedOn w:val="Standaard"/>
    <w:rsid w:val="001F7250"/>
    <w:pPr>
      <w:spacing w:before="100" w:beforeAutospacing="1" w:after="100" w:afterAutospacing="1"/>
      <w:ind w:left="1200" w:hanging="750"/>
    </w:pPr>
    <w:rPr>
      <w:rFonts w:ascii="Verdana" w:hAnsi="Verdana" w:cstheme="minorBidi"/>
      <w:sz w:val="22"/>
      <w:szCs w:val="22"/>
      <w:lang w:val="en-GB"/>
    </w:rPr>
  </w:style>
  <w:style w:type="paragraph" w:customStyle="1" w:styleId="wfxRecipient">
    <w:name w:val="wfxRecipient"/>
    <w:basedOn w:val="Standaard"/>
    <w:rsid w:val="001F7250"/>
    <w:rPr>
      <w:rFonts w:asciiTheme="minorHAnsi" w:hAnsiTheme="minorHAnsi" w:cstheme="minorBidi"/>
      <w:sz w:val="22"/>
      <w:szCs w:val="22"/>
      <w:lang w:val="en-GB"/>
    </w:rPr>
  </w:style>
  <w:style w:type="paragraph" w:styleId="Plattetekst3">
    <w:name w:val="Body Text 3"/>
    <w:basedOn w:val="Standaard"/>
    <w:link w:val="Plattetekst3Char"/>
    <w:rsid w:val="001F7250"/>
    <w:pPr>
      <w:tabs>
        <w:tab w:val="left" w:pos="0"/>
      </w:tabs>
    </w:pPr>
    <w:rPr>
      <w:rFonts w:ascii="Garamond" w:hAnsi="Garamond" w:cstheme="minorBidi"/>
      <w:sz w:val="22"/>
      <w:szCs w:val="22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1F7250"/>
    <w:rPr>
      <w:rFonts w:ascii="Garamond" w:hAnsi="Garamond"/>
      <w:lang w:val="en-GB"/>
    </w:rPr>
  </w:style>
  <w:style w:type="character" w:styleId="Paginanummer">
    <w:name w:val="page number"/>
    <w:basedOn w:val="Standaardalinea-lettertype"/>
    <w:rsid w:val="001F7250"/>
  </w:style>
  <w:style w:type="paragraph" w:customStyle="1" w:styleId="sectionoffile">
    <w:name w:val="section of file"/>
    <w:basedOn w:val="outstandingpoint"/>
    <w:next w:val="outstandingpoint"/>
    <w:rsid w:val="001F7250"/>
  </w:style>
  <w:style w:type="paragraph" w:customStyle="1" w:styleId="outstandingpoint">
    <w:name w:val="outstanding point"/>
    <w:basedOn w:val="Plattetekst"/>
    <w:rsid w:val="001F7250"/>
    <w:pPr>
      <w:spacing w:before="120"/>
      <w:ind w:right="2880"/>
    </w:pPr>
    <w:rPr>
      <w:rFonts w:ascii="Garamond" w:hAnsi="Garamond" w:cs="Arial"/>
      <w:sz w:val="24"/>
      <w:lang w:eastAsia="en-GB"/>
    </w:rPr>
  </w:style>
  <w:style w:type="paragraph" w:customStyle="1" w:styleId="Filenumber">
    <w:name w:val="File number"/>
    <w:basedOn w:val="Standaard"/>
    <w:next w:val="Plattetekst"/>
    <w:rsid w:val="001F7250"/>
    <w:pPr>
      <w:spacing w:before="120"/>
    </w:pPr>
    <w:rPr>
      <w:rFonts w:ascii="Garamond" w:hAnsi="Garamond"/>
      <w:sz w:val="22"/>
      <w:szCs w:val="22"/>
      <w:u w:val="single"/>
      <w:lang w:val="en-GB" w:eastAsia="en-GB"/>
    </w:rPr>
  </w:style>
  <w:style w:type="paragraph" w:customStyle="1" w:styleId="Sectionofthefile">
    <w:name w:val="Section of the file"/>
    <w:basedOn w:val="Plattetekst"/>
    <w:next w:val="Plattetekst"/>
    <w:rsid w:val="001F7250"/>
    <w:pPr>
      <w:spacing w:before="120"/>
    </w:pPr>
    <w:rPr>
      <w:rFonts w:ascii="Garamond" w:hAnsi="Garamond" w:cs="Arial"/>
      <w:sz w:val="24"/>
      <w:u w:val="single"/>
      <w:lang w:eastAsia="en-GB"/>
    </w:rPr>
  </w:style>
  <w:style w:type="paragraph" w:customStyle="1" w:styleId="ReturnAddress">
    <w:name w:val="Return Address"/>
    <w:basedOn w:val="Standaard"/>
    <w:rsid w:val="001F7250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Theme="minorHAnsi" w:hAnsiTheme="minorHAnsi"/>
      <w:sz w:val="14"/>
      <w:szCs w:val="22"/>
      <w:lang w:val="en-GB"/>
    </w:rPr>
  </w:style>
  <w:style w:type="paragraph" w:customStyle="1" w:styleId="123List">
    <w:name w:val="123_List"/>
    <w:basedOn w:val="Plattetekst"/>
    <w:autoRedefine/>
    <w:rsid w:val="001F7250"/>
    <w:pPr>
      <w:widowControl w:val="0"/>
      <w:tabs>
        <w:tab w:val="left" w:pos="374"/>
      </w:tabs>
      <w:spacing w:before="60"/>
    </w:pPr>
    <w:rPr>
      <w:rFonts w:cs="Arial"/>
      <w:szCs w:val="24"/>
    </w:rPr>
  </w:style>
  <w:style w:type="paragraph" w:customStyle="1" w:styleId="Table">
    <w:name w:val="Table"/>
    <w:basedOn w:val="Plattetekst"/>
    <w:rsid w:val="001F7250"/>
    <w:pPr>
      <w:widowControl w:val="0"/>
      <w:spacing w:before="60" w:after="60"/>
      <w:ind w:left="144" w:right="144"/>
    </w:pPr>
    <w:rPr>
      <w:szCs w:val="24"/>
    </w:rPr>
  </w:style>
  <w:style w:type="paragraph" w:customStyle="1" w:styleId="indenta">
    <w:name w:val="indent(a)"/>
    <w:basedOn w:val="Standaard"/>
    <w:rsid w:val="001F7250"/>
    <w:pPr>
      <w:spacing w:before="120"/>
      <w:ind w:left="1152" w:hanging="720"/>
    </w:pPr>
    <w:rPr>
      <w:rFonts w:asciiTheme="minorHAnsi" w:hAnsiTheme="minorHAnsi" w:cstheme="minorBidi"/>
      <w:sz w:val="22"/>
      <w:szCs w:val="22"/>
      <w:lang w:val="en-GB"/>
    </w:rPr>
  </w:style>
  <w:style w:type="paragraph" w:styleId="Plattetekst2">
    <w:name w:val="Body Text 2"/>
    <w:basedOn w:val="Standaard"/>
    <w:link w:val="Plattetekst2Char"/>
    <w:rsid w:val="001F7250"/>
    <w:rPr>
      <w:rFonts w:asciiTheme="minorHAnsi" w:hAnsiTheme="minorHAnsi" w:cstheme="minorBidi"/>
      <w:b/>
      <w:sz w:val="22"/>
      <w:szCs w:val="22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1F7250"/>
    <w:rPr>
      <w:b/>
      <w:lang w:val="en-GB"/>
    </w:rPr>
  </w:style>
  <w:style w:type="paragraph" w:customStyle="1" w:styleId="abgchapterheading">
    <w:name w:val="abg_chapter_heading"/>
    <w:basedOn w:val="abgheada"/>
    <w:rsid w:val="001F7250"/>
    <w:pPr>
      <w:spacing w:before="240"/>
      <w:jc w:val="center"/>
      <w:outlineLvl w:val="0"/>
    </w:pPr>
    <w:rPr>
      <w:sz w:val="48"/>
    </w:rPr>
  </w:style>
  <w:style w:type="paragraph" w:customStyle="1" w:styleId="level2heading">
    <w:name w:val="level 2 heading"/>
    <w:basedOn w:val="Plattetekst"/>
    <w:next w:val="Plattetekst"/>
    <w:rsid w:val="001F7250"/>
    <w:pPr>
      <w:spacing w:before="120"/>
    </w:pPr>
    <w:rPr>
      <w:rFonts w:ascii="Garamond" w:hAnsi="Garamond"/>
      <w:sz w:val="28"/>
      <w:u w:val="single"/>
    </w:rPr>
  </w:style>
  <w:style w:type="paragraph" w:styleId="Ondertitel">
    <w:name w:val="Subtitle"/>
    <w:basedOn w:val="Standaard"/>
    <w:link w:val="OndertitelChar"/>
    <w:rsid w:val="001F7250"/>
    <w:pPr>
      <w:spacing w:line="240" w:lineRule="exact"/>
    </w:pPr>
    <w:rPr>
      <w:rFonts w:ascii="Garamond" w:hAnsi="Garamond" w:cstheme="minorBidi"/>
      <w:b/>
      <w:bCs/>
      <w:sz w:val="22"/>
      <w:szCs w:val="22"/>
      <w:lang w:val="en-GB"/>
    </w:rPr>
  </w:style>
  <w:style w:type="character" w:customStyle="1" w:styleId="OndertitelChar">
    <w:name w:val="Ondertitel Char"/>
    <w:basedOn w:val="Standaardalinea-lettertype"/>
    <w:link w:val="Ondertitel"/>
    <w:rsid w:val="001F7250"/>
    <w:rPr>
      <w:rFonts w:ascii="Garamond" w:hAnsi="Garamond"/>
      <w:b/>
      <w:bCs/>
      <w:lang w:val="en-GB"/>
    </w:rPr>
  </w:style>
  <w:style w:type="paragraph" w:customStyle="1" w:styleId="Level3heading">
    <w:name w:val="Level 3 heading"/>
    <w:basedOn w:val="Plattetekst"/>
    <w:next w:val="Plattetekst"/>
    <w:rsid w:val="001F7250"/>
    <w:pPr>
      <w:spacing w:before="120"/>
    </w:pPr>
    <w:rPr>
      <w:rFonts w:ascii="Garamond" w:hAnsi="Garamond"/>
      <w:sz w:val="24"/>
      <w:u w:val="single"/>
      <w:lang w:eastAsia="en-GB"/>
    </w:rPr>
  </w:style>
  <w:style w:type="paragraph" w:customStyle="1" w:styleId="Level1heading">
    <w:name w:val="Level 1 heading"/>
    <w:basedOn w:val="Standaard"/>
    <w:next w:val="Plattetekst"/>
    <w:rsid w:val="001F7250"/>
    <w:pPr>
      <w:keepNext/>
      <w:keepLines/>
      <w:widowControl w:val="0"/>
      <w:spacing w:before="120"/>
      <w:outlineLvl w:val="0"/>
    </w:pPr>
    <w:rPr>
      <w:rFonts w:ascii="Garamond" w:hAnsi="Garamond" w:cstheme="minorBidi"/>
      <w:caps/>
      <w:kern w:val="28"/>
      <w:sz w:val="32"/>
      <w:szCs w:val="22"/>
      <w:u w:val="single"/>
      <w:lang w:val="en-GB"/>
    </w:rPr>
  </w:style>
  <w:style w:type="paragraph" w:styleId="Plattetekstinspringen2">
    <w:name w:val="Body Text Indent 2"/>
    <w:basedOn w:val="Standaard"/>
    <w:link w:val="Plattetekstinspringen2Char"/>
    <w:rsid w:val="001F7250"/>
    <w:pPr>
      <w:ind w:left="360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1F7250"/>
    <w:rPr>
      <w:lang w:val="en-GB"/>
    </w:rPr>
  </w:style>
  <w:style w:type="paragraph" w:styleId="Plattetekstinspringen3">
    <w:name w:val="Body Text Indent 3"/>
    <w:basedOn w:val="Standaard"/>
    <w:link w:val="Plattetekstinspringen3Char"/>
    <w:rsid w:val="001F7250"/>
    <w:pPr>
      <w:ind w:firstLine="142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F7250"/>
    <w:rPr>
      <w:lang w:val="en-GB"/>
    </w:rPr>
  </w:style>
  <w:style w:type="paragraph" w:customStyle="1" w:styleId="ClientsAction">
    <w:name w:val="Clients Action"/>
    <w:basedOn w:val="Standaard"/>
    <w:next w:val="Plattetekst"/>
    <w:rsid w:val="001F7250"/>
    <w:pPr>
      <w:spacing w:before="120"/>
    </w:pPr>
    <w:rPr>
      <w:rFonts w:ascii="Garamond" w:hAnsi="Garamond" w:cstheme="minorBidi"/>
      <w:sz w:val="28"/>
      <w:szCs w:val="22"/>
      <w:u w:val="single"/>
      <w:lang w:val="en-GB" w:eastAsia="en-GB"/>
    </w:rPr>
  </w:style>
  <w:style w:type="paragraph" w:customStyle="1" w:styleId="heading">
    <w:name w:val="heading"/>
    <w:basedOn w:val="Kop1"/>
    <w:next w:val="Plattetekst"/>
    <w:rsid w:val="001F7250"/>
    <w:pPr>
      <w:widowControl w:val="0"/>
      <w:spacing w:before="120" w:beforeAutospacing="0"/>
    </w:pPr>
    <w:rPr>
      <w:rFonts w:ascii="Garamond" w:hAnsi="Garamond"/>
      <w:b w:val="0"/>
      <w:bCs w:val="0"/>
      <w:caps w:val="0"/>
      <w:kern w:val="28"/>
      <w:sz w:val="24"/>
      <w:szCs w:val="20"/>
      <w:u w:val="single"/>
      <w:lang w:val="en-GB" w:eastAsia="en-GB"/>
    </w:rPr>
  </w:style>
  <w:style w:type="paragraph" w:customStyle="1" w:styleId="NormalGrasCentre">
    <w:name w:val="Normal Gras Centre"/>
    <w:basedOn w:val="Standaard"/>
    <w:qFormat/>
    <w:rsid w:val="001F7250"/>
    <w:pPr>
      <w:keepNext/>
      <w:keepLines/>
      <w:spacing w:after="0"/>
      <w:contextualSpacing/>
    </w:pPr>
    <w:rPr>
      <w:rFonts w:asciiTheme="minorHAnsi" w:hAnsiTheme="minorHAnsi"/>
      <w:sz w:val="22"/>
      <w:szCs w:val="22"/>
      <w:lang w:val="nl-NL"/>
    </w:rPr>
  </w:style>
  <w:style w:type="paragraph" w:customStyle="1" w:styleId="smaller">
    <w:name w:val="smaller"/>
    <w:basedOn w:val="Standaard"/>
    <w:rsid w:val="001F7250"/>
    <w:pPr>
      <w:spacing w:before="100" w:beforeAutospacing="1" w:after="100" w:afterAutospacing="1"/>
      <w:ind w:left="150"/>
    </w:pPr>
    <w:rPr>
      <w:rFonts w:ascii="Verdana" w:hAnsi="Verdana" w:cstheme="minorBidi"/>
      <w:sz w:val="16"/>
      <w:szCs w:val="16"/>
      <w:lang w:val="en-GB"/>
    </w:rPr>
  </w:style>
  <w:style w:type="paragraph" w:customStyle="1" w:styleId="BodyTextQuoted0">
    <w:name w:val="Body TextQuoted"/>
    <w:basedOn w:val="Plattetekst"/>
    <w:autoRedefine/>
    <w:rsid w:val="001F7250"/>
    <w:pPr>
      <w:ind w:left="426"/>
    </w:pPr>
    <w:rPr>
      <w:lang w:eastAsia="en-GB"/>
    </w:rPr>
  </w:style>
  <w:style w:type="paragraph" w:customStyle="1" w:styleId="abcList">
    <w:name w:val="abc_List"/>
    <w:basedOn w:val="Plattetekst"/>
    <w:autoRedefine/>
    <w:rsid w:val="001F7250"/>
    <w:pPr>
      <w:widowControl w:val="0"/>
      <w:spacing w:before="60"/>
    </w:pPr>
    <w:rPr>
      <w:szCs w:val="24"/>
    </w:rPr>
  </w:style>
  <w:style w:type="character" w:customStyle="1" w:styleId="CharChar20">
    <w:name w:val="Char Char20"/>
    <w:rsid w:val="001F7250"/>
    <w:rPr>
      <w:b/>
      <w:bCs/>
      <w:kern w:val="36"/>
      <w:sz w:val="48"/>
      <w:szCs w:val="48"/>
      <w:lang w:val="en-US" w:eastAsia="en-US" w:bidi="ar-SA"/>
    </w:rPr>
  </w:style>
  <w:style w:type="character" w:customStyle="1" w:styleId="CharChar19">
    <w:name w:val="Char Char19"/>
    <w:rsid w:val="001F7250"/>
    <w:rPr>
      <w:rFonts w:ascii="Trebuchet MS" w:hAnsi="Trebuchet MS" w:cs="Arial"/>
      <w:b/>
      <w:bCs/>
      <w:iCs/>
      <w:szCs w:val="28"/>
      <w:lang w:val="nl-BE" w:eastAsia="en-US" w:bidi="ar-SA"/>
    </w:rPr>
  </w:style>
  <w:style w:type="character" w:customStyle="1" w:styleId="CharChar18">
    <w:name w:val="Char Char18"/>
    <w:rsid w:val="001F7250"/>
    <w:rPr>
      <w:rFonts w:ascii="Trebuchet MS" w:hAnsi="Trebuchet MS" w:cs="Arial"/>
      <w:b/>
      <w:bCs/>
      <w:i/>
      <w:szCs w:val="26"/>
      <w:lang w:val="nl-BE" w:eastAsia="en-US" w:bidi="ar-SA"/>
    </w:rPr>
  </w:style>
  <w:style w:type="paragraph" w:customStyle="1" w:styleId="TITRES2">
    <w:name w:val="TITRES 2"/>
    <w:basedOn w:val="Standaard"/>
    <w:link w:val="TITRES2Char"/>
    <w:rsid w:val="001F7250"/>
    <w:pPr>
      <w:spacing w:before="168" w:after="48" w:line="312" w:lineRule="auto"/>
    </w:pPr>
    <w:rPr>
      <w:rFonts w:asciiTheme="minorHAnsi" w:hAnsiTheme="minorHAnsi"/>
      <w:b/>
      <w:bCs/>
      <w:i/>
      <w:iCs/>
      <w:color w:val="0000FF"/>
      <w:sz w:val="32"/>
      <w:szCs w:val="22"/>
    </w:rPr>
  </w:style>
  <w:style w:type="character" w:customStyle="1" w:styleId="TITRES2Char">
    <w:name w:val="TITRES 2 Char"/>
    <w:link w:val="TITRES2"/>
    <w:rsid w:val="001F7250"/>
    <w:rPr>
      <w:rFonts w:cs="Arial"/>
      <w:b/>
      <w:bCs/>
      <w:i/>
      <w:iCs/>
      <w:color w:val="0000FF"/>
      <w:sz w:val="32"/>
    </w:rPr>
  </w:style>
  <w:style w:type="character" w:customStyle="1" w:styleId="CharChar9">
    <w:name w:val="Char Char9"/>
    <w:rsid w:val="001F7250"/>
    <w:rPr>
      <w:rFonts w:ascii="Calibri" w:eastAsia="Calibri" w:hAnsi="Calibri"/>
      <w:sz w:val="22"/>
      <w:szCs w:val="22"/>
      <w:lang w:val="fr-BE" w:eastAsia="en-US" w:bidi="ar-SA"/>
    </w:rPr>
  </w:style>
  <w:style w:type="paragraph" w:customStyle="1" w:styleId="TITRES1">
    <w:name w:val="TITRES 1"/>
    <w:basedOn w:val="Standaard"/>
    <w:link w:val="TITRES1Char"/>
    <w:rsid w:val="001F7250"/>
    <w:pPr>
      <w:spacing w:before="100" w:beforeAutospacing="1" w:after="100" w:afterAutospacing="1" w:line="312" w:lineRule="auto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customStyle="1" w:styleId="TITRES1Char">
    <w:name w:val="TITRES 1 Char"/>
    <w:link w:val="TITRES1"/>
    <w:rsid w:val="001F7250"/>
    <w:rPr>
      <w:rFonts w:cs="Arial"/>
      <w:b/>
      <w:bCs/>
      <w:kern w:val="36"/>
      <w:sz w:val="48"/>
      <w:szCs w:val="48"/>
    </w:rPr>
  </w:style>
  <w:style w:type="paragraph" w:customStyle="1" w:styleId="TITRES3">
    <w:name w:val="TITRES 3"/>
    <w:basedOn w:val="Standaard"/>
    <w:link w:val="TITRES3Char"/>
    <w:rsid w:val="001F7250"/>
    <w:pPr>
      <w:spacing w:before="100" w:beforeAutospacing="1" w:after="100" w:afterAutospacing="1"/>
      <w:outlineLvl w:val="1"/>
    </w:pPr>
    <w:rPr>
      <w:rFonts w:asciiTheme="minorHAnsi" w:hAnsiTheme="minorHAnsi"/>
      <w:b/>
      <w:i/>
      <w:sz w:val="22"/>
      <w:szCs w:val="22"/>
    </w:rPr>
  </w:style>
  <w:style w:type="character" w:customStyle="1" w:styleId="TITRES3Char">
    <w:name w:val="TITRES 3 Char"/>
    <w:link w:val="TITRES3"/>
    <w:rsid w:val="001F7250"/>
    <w:rPr>
      <w:rFonts w:cs="Arial"/>
      <w:b/>
      <w:i/>
    </w:rPr>
  </w:style>
  <w:style w:type="paragraph" w:customStyle="1" w:styleId="TITRES4">
    <w:name w:val="TITRES 4"/>
    <w:basedOn w:val="Standaard"/>
    <w:link w:val="TITRES4Char"/>
    <w:rsid w:val="001F7250"/>
    <w:pPr>
      <w:spacing w:before="100" w:beforeAutospacing="1" w:after="100" w:afterAutospacing="1"/>
      <w:outlineLvl w:val="1"/>
    </w:pPr>
    <w:rPr>
      <w:rFonts w:asciiTheme="minorHAnsi" w:hAnsiTheme="minorHAnsi"/>
      <w:b/>
      <w:color w:val="7030A0"/>
      <w:sz w:val="22"/>
      <w:szCs w:val="22"/>
    </w:rPr>
  </w:style>
  <w:style w:type="character" w:customStyle="1" w:styleId="TITRES4Char">
    <w:name w:val="TITRES 4 Char"/>
    <w:link w:val="TITRES4"/>
    <w:rsid w:val="001F7250"/>
    <w:rPr>
      <w:rFonts w:cs="Arial"/>
      <w:b/>
      <w:color w:val="7030A0"/>
    </w:rPr>
  </w:style>
  <w:style w:type="paragraph" w:customStyle="1" w:styleId="BDOBulletOne">
    <w:name w:val="BDO_Bullet One"/>
    <w:basedOn w:val="Standaard"/>
    <w:rsid w:val="001F7250"/>
    <w:pPr>
      <w:tabs>
        <w:tab w:val="num" w:pos="720"/>
      </w:tabs>
      <w:ind w:left="720" w:hanging="360"/>
    </w:pPr>
    <w:rPr>
      <w:rFonts w:ascii="Trebuchet MS" w:hAnsi="Trebuchet MS" w:cstheme="minorBidi"/>
      <w:sz w:val="22"/>
      <w:szCs w:val="22"/>
      <w:lang w:val="en-GB" w:eastAsia="en-GB"/>
    </w:rPr>
  </w:style>
  <w:style w:type="paragraph" w:customStyle="1" w:styleId="BDOReport1numbered">
    <w:name w:val="BDO Report 1 numbered"/>
    <w:basedOn w:val="Kop1"/>
    <w:rsid w:val="001F7250"/>
    <w:pPr>
      <w:tabs>
        <w:tab w:val="num" w:pos="720"/>
      </w:tabs>
      <w:spacing w:before="0" w:beforeAutospacing="0" w:after="0"/>
      <w:ind w:left="720" w:hanging="360"/>
    </w:pPr>
    <w:rPr>
      <w:rFonts w:ascii="Trebuchet MS" w:hAnsi="Trebuchet MS" w:cs="Arial"/>
      <w:kern w:val="32"/>
      <w:sz w:val="26"/>
      <w:szCs w:val="32"/>
      <w:lang w:val="nl-BE"/>
    </w:rPr>
  </w:style>
  <w:style w:type="paragraph" w:customStyle="1" w:styleId="BDOReport2numbered">
    <w:name w:val="BDO Report 2 numbered"/>
    <w:basedOn w:val="Kop2"/>
    <w:rsid w:val="001F7250"/>
    <w:pPr>
      <w:keepNext/>
      <w:keepLines/>
      <w:tabs>
        <w:tab w:val="num" w:pos="1440"/>
      </w:tabs>
      <w:spacing w:line="360" w:lineRule="auto"/>
      <w:ind w:left="1440" w:hanging="360"/>
    </w:pPr>
    <w:rPr>
      <w:rFonts w:ascii="Trebuchet MS" w:hAnsi="Trebuchet MS"/>
      <w:bCs/>
      <w:iCs/>
      <w:sz w:val="20"/>
      <w:szCs w:val="28"/>
      <w:lang w:val="nl-BE"/>
    </w:rPr>
  </w:style>
  <w:style w:type="paragraph" w:customStyle="1" w:styleId="BDOReport3numbered">
    <w:name w:val="BDO Report 3 numbered"/>
    <w:basedOn w:val="Kop3"/>
    <w:rsid w:val="001F7250"/>
    <w:pPr>
      <w:tabs>
        <w:tab w:val="num" w:pos="2160"/>
      </w:tabs>
      <w:spacing w:before="0" w:after="0"/>
      <w:ind w:left="2160" w:hanging="360"/>
    </w:pPr>
    <w:rPr>
      <w:rFonts w:ascii="Trebuchet MS" w:hAnsi="Trebuchet MS"/>
      <w:i w:val="0"/>
      <w:lang w:val="nl-BE" w:eastAsia="en-US"/>
    </w:rPr>
  </w:style>
  <w:style w:type="paragraph" w:customStyle="1" w:styleId="BDOReport1">
    <w:name w:val="BDO Report 1"/>
    <w:basedOn w:val="BDOReport1numbered"/>
    <w:rsid w:val="001F7250"/>
    <w:pPr>
      <w:tabs>
        <w:tab w:val="clear" w:pos="720"/>
      </w:tabs>
      <w:ind w:left="0" w:firstLine="0"/>
    </w:pPr>
  </w:style>
  <w:style w:type="paragraph" w:customStyle="1" w:styleId="BDOReport2">
    <w:name w:val="BDO Report 2"/>
    <w:basedOn w:val="BDOReport2numbered"/>
    <w:rsid w:val="001F7250"/>
    <w:pPr>
      <w:tabs>
        <w:tab w:val="clear" w:pos="1440"/>
      </w:tabs>
      <w:ind w:left="0" w:firstLine="0"/>
    </w:pPr>
  </w:style>
  <w:style w:type="paragraph" w:customStyle="1" w:styleId="BDOReport3">
    <w:name w:val="BDO Report 3"/>
    <w:basedOn w:val="BDOReport3numbered"/>
    <w:rsid w:val="001F7250"/>
    <w:pPr>
      <w:tabs>
        <w:tab w:val="clear" w:pos="2160"/>
      </w:tabs>
      <w:ind w:left="0" w:firstLine="0"/>
    </w:pPr>
  </w:style>
  <w:style w:type="paragraph" w:customStyle="1" w:styleId="BDOReport4">
    <w:name w:val="BDO Report 4"/>
    <w:basedOn w:val="BDOReport3"/>
    <w:rsid w:val="001F7250"/>
    <w:rPr>
      <w:b w:val="0"/>
    </w:rPr>
  </w:style>
  <w:style w:type="paragraph" w:customStyle="1" w:styleId="BDOReport4numbered">
    <w:name w:val="BDO Report 4 numbered"/>
    <w:basedOn w:val="BDOReport3numbered"/>
    <w:rsid w:val="001F7250"/>
    <w:rPr>
      <w:b w:val="0"/>
    </w:rPr>
  </w:style>
  <w:style w:type="paragraph" w:customStyle="1" w:styleId="BDOGrey">
    <w:name w:val="BDO Grey"/>
    <w:basedOn w:val="Standaard"/>
    <w:rsid w:val="001F7250"/>
    <w:rPr>
      <w:rFonts w:ascii="Trebuchet MS" w:hAnsi="Trebuchet MS" w:cstheme="minorBidi"/>
      <w:color w:val="786860"/>
      <w:sz w:val="22"/>
      <w:szCs w:val="22"/>
      <w:lang w:val="nl-BE"/>
    </w:rPr>
  </w:style>
  <w:style w:type="paragraph" w:customStyle="1" w:styleId="msopapdefault">
    <w:name w:val="msopapdefault"/>
    <w:basedOn w:val="Standaard"/>
    <w:rsid w:val="001F7250"/>
    <w:pPr>
      <w:spacing w:before="100" w:beforeAutospacing="1"/>
    </w:pPr>
    <w:rPr>
      <w:rFonts w:asciiTheme="minorHAnsi" w:hAnsiTheme="minorHAnsi" w:cstheme="minorBidi"/>
      <w:sz w:val="22"/>
      <w:szCs w:val="22"/>
    </w:rPr>
  </w:style>
  <w:style w:type="character" w:customStyle="1" w:styleId="shorttext1">
    <w:name w:val="short_text1"/>
    <w:rsid w:val="001F7250"/>
    <w:rPr>
      <w:sz w:val="29"/>
      <w:szCs w:val="29"/>
    </w:rPr>
  </w:style>
  <w:style w:type="character" w:customStyle="1" w:styleId="mediumtext1">
    <w:name w:val="medium_text1"/>
    <w:rsid w:val="001F7250"/>
    <w:rPr>
      <w:sz w:val="24"/>
      <w:szCs w:val="24"/>
    </w:rPr>
  </w:style>
  <w:style w:type="paragraph" w:customStyle="1" w:styleId="IFAC-H2-ChapterHeading">
    <w:name w:val="IFAC-H2-ChapterHeading"/>
    <w:basedOn w:val="Standaard"/>
    <w:rsid w:val="001F7250"/>
    <w:pPr>
      <w:keepNext/>
      <w:autoSpaceDE w:val="0"/>
      <w:autoSpaceDN w:val="0"/>
      <w:spacing w:before="240" w:line="360" w:lineRule="atLeast"/>
    </w:pPr>
    <w:rPr>
      <w:rFonts w:asciiTheme="minorHAnsi" w:eastAsia="Calibri" w:hAnsiTheme="minorHAnsi" w:cstheme="minorBidi"/>
      <w:b/>
      <w:bCs/>
      <w:sz w:val="28"/>
      <w:szCs w:val="28"/>
    </w:rPr>
  </w:style>
  <w:style w:type="paragraph" w:customStyle="1" w:styleId="Heading3Table">
    <w:name w:val="Heading 3 (Table)"/>
    <w:basedOn w:val="Standaard"/>
    <w:rsid w:val="001F7250"/>
    <w:pPr>
      <w:keepNext/>
      <w:spacing w:before="200" w:after="40" w:line="240" w:lineRule="atLeast"/>
      <w:ind w:left="60" w:right="60"/>
    </w:pPr>
    <w:rPr>
      <w:rFonts w:asciiTheme="minorHAnsi" w:eastAsia="Calibri" w:hAnsiTheme="minorHAnsi" w:cstheme="minorBidi"/>
      <w:b/>
      <w:bCs/>
      <w:sz w:val="22"/>
      <w:szCs w:val="22"/>
    </w:rPr>
  </w:style>
  <w:style w:type="paragraph" w:customStyle="1" w:styleId="NumberedParagraph-BulletelistLeft0Firstline0Links1">
    <w:name w:val="Numbered Paragraph - Bullete list + Left:  0&quot; First line:  0&quot; + Links:  1"/>
    <w:aliases w:val="22 ..."/>
    <w:basedOn w:val="Standaard"/>
    <w:rsid w:val="001F7250"/>
    <w:pPr>
      <w:autoSpaceDE w:val="0"/>
      <w:autoSpaceDN w:val="0"/>
      <w:ind w:firstLine="691"/>
    </w:pPr>
    <w:rPr>
      <w:rFonts w:asciiTheme="minorHAnsi" w:eastAsia="Calibri" w:hAnsiTheme="minorHAnsi" w:cstheme="minorBidi"/>
      <w:sz w:val="22"/>
      <w:szCs w:val="22"/>
    </w:rPr>
  </w:style>
  <w:style w:type="paragraph" w:customStyle="1" w:styleId="Style1">
    <w:name w:val="Style1"/>
    <w:basedOn w:val="Kop1"/>
    <w:link w:val="Style1Char"/>
    <w:qFormat/>
    <w:rsid w:val="001F7250"/>
    <w:pPr>
      <w:spacing w:line="312" w:lineRule="auto"/>
    </w:pPr>
    <w:rPr>
      <w:rFonts w:eastAsia="Calibri" w:cs="Arial"/>
      <w:lang w:val="fr-FR"/>
    </w:rPr>
  </w:style>
  <w:style w:type="character" w:customStyle="1" w:styleId="Style1Char">
    <w:name w:val="Style1 Char"/>
    <w:link w:val="Style1"/>
    <w:locked/>
    <w:rsid w:val="001F7250"/>
    <w:rPr>
      <w:rFonts w:ascii="Arial" w:eastAsia="Calibri" w:hAnsi="Arial" w:cs="Arial"/>
      <w:b/>
      <w:bCs/>
      <w:caps/>
      <w:kern w:val="36"/>
      <w:sz w:val="56"/>
      <w:szCs w:val="48"/>
      <w:lang w:val="fr-FR" w:eastAsia="nl-NL"/>
    </w:rPr>
  </w:style>
  <w:style w:type="paragraph" w:customStyle="1" w:styleId="Style2">
    <w:name w:val="Style2"/>
    <w:basedOn w:val="TITRES2"/>
    <w:link w:val="Style2Char"/>
    <w:qFormat/>
    <w:rsid w:val="001F7250"/>
    <w:rPr>
      <w:rFonts w:eastAsia="Calibri"/>
    </w:rPr>
  </w:style>
  <w:style w:type="character" w:customStyle="1" w:styleId="Style2Char">
    <w:name w:val="Style2 Char"/>
    <w:link w:val="Style2"/>
    <w:locked/>
    <w:rsid w:val="001F7250"/>
    <w:rPr>
      <w:rFonts w:eastAsia="Calibri" w:cs="Arial"/>
      <w:b/>
      <w:bCs/>
      <w:i/>
      <w:iCs/>
      <w:color w:val="0000FF"/>
      <w:sz w:val="32"/>
    </w:rPr>
  </w:style>
  <w:style w:type="paragraph" w:customStyle="1" w:styleId="Style3">
    <w:name w:val="Style3"/>
    <w:basedOn w:val="TITRES3"/>
    <w:link w:val="Style3Char"/>
    <w:qFormat/>
    <w:rsid w:val="001F7250"/>
    <w:rPr>
      <w:rFonts w:eastAsia="Calibri"/>
    </w:rPr>
  </w:style>
  <w:style w:type="character" w:customStyle="1" w:styleId="Style3Char">
    <w:name w:val="Style3 Char"/>
    <w:link w:val="Style3"/>
    <w:locked/>
    <w:rsid w:val="001F7250"/>
    <w:rPr>
      <w:rFonts w:eastAsia="Calibri" w:cs="Arial"/>
      <w:b/>
      <w:i/>
    </w:rPr>
  </w:style>
  <w:style w:type="paragraph" w:customStyle="1" w:styleId="Style4">
    <w:name w:val="Style4"/>
    <w:basedOn w:val="TITRES4"/>
    <w:link w:val="Style4Char"/>
    <w:qFormat/>
    <w:rsid w:val="001F7250"/>
    <w:rPr>
      <w:rFonts w:eastAsia="Calibri"/>
      <w:kern w:val="36"/>
    </w:rPr>
  </w:style>
  <w:style w:type="character" w:customStyle="1" w:styleId="Style4Char">
    <w:name w:val="Style4 Char"/>
    <w:link w:val="Style4"/>
    <w:locked/>
    <w:rsid w:val="001F7250"/>
    <w:rPr>
      <w:rFonts w:eastAsia="Calibri" w:cs="Arial"/>
      <w:b/>
      <w:color w:val="7030A0"/>
      <w:kern w:val="36"/>
    </w:rPr>
  </w:style>
  <w:style w:type="paragraph" w:customStyle="1" w:styleId="IFAC-Optional">
    <w:name w:val="IFAC-Optional"/>
    <w:basedOn w:val="Standaard"/>
    <w:rsid w:val="001F7250"/>
    <w:pPr>
      <w:spacing w:line="280" w:lineRule="exact"/>
    </w:pPr>
    <w:rPr>
      <w:rFonts w:asciiTheme="minorHAnsi" w:hAnsiTheme="minorHAnsi" w:cstheme="minorBidi"/>
      <w:i/>
      <w:iCs/>
      <w:sz w:val="22"/>
      <w:szCs w:val="22"/>
      <w:lang w:val="en-CA"/>
    </w:rPr>
  </w:style>
  <w:style w:type="numbering" w:customStyle="1" w:styleId="Style5">
    <w:name w:val="Style5"/>
    <w:rsid w:val="001F7250"/>
    <w:pPr>
      <w:numPr>
        <w:numId w:val="1"/>
      </w:numPr>
    </w:pPr>
  </w:style>
  <w:style w:type="table" w:customStyle="1" w:styleId="TableGrid2">
    <w:name w:val="Table Grid2"/>
    <w:basedOn w:val="Standaardtabel"/>
    <w:next w:val="Tabelraster"/>
    <w:uiPriority w:val="59"/>
    <w:rsid w:val="001F7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oetnootmarkering">
    <w:name w:val="footnote reference"/>
    <w:semiHidden/>
    <w:rsid w:val="001F7250"/>
    <w:rPr>
      <w:vertAlign w:val="superscript"/>
    </w:rPr>
  </w:style>
  <w:style w:type="paragraph" w:customStyle="1" w:styleId="FRDBullet">
    <w:name w:val="FRD Bullet"/>
    <w:basedOn w:val="Standaard"/>
    <w:rsid w:val="001F7250"/>
    <w:pPr>
      <w:numPr>
        <w:numId w:val="3"/>
      </w:numPr>
      <w:spacing w:after="100" w:line="280" w:lineRule="exact"/>
      <w:ind w:left="360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Standaardtabel"/>
    <w:next w:val="Tabelraster"/>
    <w:rsid w:val="001F7250"/>
    <w:pPr>
      <w:spacing w:after="0" w:line="240" w:lineRule="auto"/>
      <w:ind w:left="737"/>
      <w:jc w:val="both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1F7250"/>
    <w:pPr>
      <w:keepLines/>
      <w:numPr>
        <w:numId w:val="10"/>
      </w:numPr>
      <w:tabs>
        <w:tab w:val="left" w:pos="567"/>
      </w:tabs>
      <w:spacing w:before="120" w:after="120"/>
      <w:contextualSpacing/>
      <w:jc w:val="both"/>
    </w:pPr>
    <w:rPr>
      <w:rFonts w:eastAsia="Times New Roman"/>
      <w:lang w:val="fr-FR" w:eastAsia="fr-BE"/>
    </w:rPr>
  </w:style>
  <w:style w:type="paragraph" w:styleId="Inhopg4">
    <w:name w:val="toc 4"/>
    <w:basedOn w:val="Standaard"/>
    <w:next w:val="Standaard"/>
    <w:autoRedefine/>
    <w:uiPriority w:val="39"/>
    <w:rsid w:val="001F7250"/>
    <w:pPr>
      <w:ind w:left="72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styleId="Inhopg5">
    <w:name w:val="toc 5"/>
    <w:basedOn w:val="Standaard"/>
    <w:next w:val="Standaard"/>
    <w:autoRedefine/>
    <w:uiPriority w:val="39"/>
    <w:rsid w:val="001F7250"/>
    <w:pPr>
      <w:ind w:left="96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styleId="Inhopg6">
    <w:name w:val="toc 6"/>
    <w:basedOn w:val="Standaard"/>
    <w:next w:val="Standaard"/>
    <w:autoRedefine/>
    <w:uiPriority w:val="39"/>
    <w:rsid w:val="001F7250"/>
    <w:pPr>
      <w:ind w:left="120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styleId="Inhopg7">
    <w:name w:val="toc 7"/>
    <w:basedOn w:val="Standaard"/>
    <w:next w:val="Standaard"/>
    <w:autoRedefine/>
    <w:uiPriority w:val="39"/>
    <w:rsid w:val="001F7250"/>
    <w:pPr>
      <w:ind w:left="144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styleId="Inhopg8">
    <w:name w:val="toc 8"/>
    <w:basedOn w:val="Standaard"/>
    <w:next w:val="Standaard"/>
    <w:autoRedefine/>
    <w:uiPriority w:val="39"/>
    <w:rsid w:val="001F7250"/>
    <w:pPr>
      <w:ind w:left="168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styleId="Inhopg9">
    <w:name w:val="toc 9"/>
    <w:basedOn w:val="Standaard"/>
    <w:next w:val="Standaard"/>
    <w:autoRedefine/>
    <w:uiPriority w:val="39"/>
    <w:rsid w:val="001F7250"/>
    <w:pPr>
      <w:ind w:left="1920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customStyle="1" w:styleId="NormalItalique">
    <w:name w:val="Normal Italique"/>
    <w:basedOn w:val="Standaard"/>
    <w:qFormat/>
    <w:rsid w:val="001F7250"/>
    <w:rPr>
      <w:rFonts w:asciiTheme="minorHAnsi" w:hAnsiTheme="minorHAnsi" w:cstheme="minorBidi"/>
      <w:i/>
      <w:kern w:val="36"/>
      <w:sz w:val="22"/>
      <w:szCs w:val="22"/>
      <w:lang w:val="nl-BE"/>
    </w:rPr>
  </w:style>
  <w:style w:type="paragraph" w:customStyle="1" w:styleId="Numero">
    <w:name w:val="Numero"/>
    <w:basedOn w:val="Lijstalinea"/>
    <w:link w:val="NumeroCar"/>
    <w:autoRedefine/>
    <w:rsid w:val="001F7250"/>
    <w:pPr>
      <w:numPr>
        <w:numId w:val="4"/>
      </w:numPr>
      <w:spacing w:before="240" w:after="240"/>
    </w:pPr>
    <w:rPr>
      <w:lang w:val="nl-BE" w:eastAsia="fr-FR"/>
    </w:rPr>
  </w:style>
  <w:style w:type="paragraph" w:customStyle="1" w:styleId="Puce">
    <w:name w:val="Puce"/>
    <w:basedOn w:val="Standaard"/>
    <w:link w:val="PuceCar"/>
    <w:qFormat/>
    <w:rsid w:val="001F7250"/>
    <w:pPr>
      <w:numPr>
        <w:numId w:val="2"/>
      </w:numPr>
      <w:tabs>
        <w:tab w:val="left" w:pos="641"/>
      </w:tabs>
      <w:spacing w:before="120"/>
    </w:pPr>
    <w:rPr>
      <w:rFonts w:asciiTheme="minorHAnsi" w:hAnsiTheme="minorHAnsi"/>
      <w:sz w:val="22"/>
      <w:szCs w:val="22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F7250"/>
    <w:rPr>
      <w:rFonts w:ascii="Arial" w:eastAsia="Times New Roman" w:hAnsi="Arial" w:cs="Arial"/>
      <w:sz w:val="20"/>
      <w:szCs w:val="20"/>
      <w:lang w:val="fr-FR" w:eastAsia="fr-BE"/>
    </w:rPr>
  </w:style>
  <w:style w:type="character" w:customStyle="1" w:styleId="NumeroCar">
    <w:name w:val="Numero Car"/>
    <w:basedOn w:val="LijstalineaChar"/>
    <w:link w:val="Numero"/>
    <w:rsid w:val="001F7250"/>
    <w:rPr>
      <w:rFonts w:ascii="Arial" w:eastAsia="Times New Roman" w:hAnsi="Arial" w:cs="Arial"/>
      <w:sz w:val="20"/>
      <w:szCs w:val="20"/>
      <w:lang w:val="nl-BE" w:eastAsia="fr-FR"/>
    </w:rPr>
  </w:style>
  <w:style w:type="paragraph" w:customStyle="1" w:styleId="ListeLettre">
    <w:name w:val="Liste Lettre"/>
    <w:basedOn w:val="Standaard"/>
    <w:link w:val="ListeLettreCar"/>
    <w:qFormat/>
    <w:rsid w:val="001F7250"/>
    <w:pPr>
      <w:keepLines/>
      <w:numPr>
        <w:numId w:val="5"/>
      </w:numPr>
      <w:spacing w:before="120" w:after="120"/>
      <w:jc w:val="both"/>
    </w:pPr>
    <w:rPr>
      <w:rFonts w:eastAsia="Times New Roman"/>
      <w:lang w:val="fr-FR" w:eastAsia="fr-BE"/>
    </w:rPr>
  </w:style>
  <w:style w:type="character" w:customStyle="1" w:styleId="PuceCar">
    <w:name w:val="Puce Car"/>
    <w:basedOn w:val="Standaardalinea-lettertype"/>
    <w:link w:val="Puce"/>
    <w:rsid w:val="001F7250"/>
    <w:rPr>
      <w:rFonts w:cs="Arial"/>
      <w:lang w:val="nl-BE"/>
    </w:rPr>
  </w:style>
  <w:style w:type="character" w:customStyle="1" w:styleId="ListeLettreCar">
    <w:name w:val="Liste Lettre Car"/>
    <w:basedOn w:val="LijstalineaChar"/>
    <w:link w:val="ListeLettre"/>
    <w:rsid w:val="001F7250"/>
    <w:rPr>
      <w:rFonts w:ascii="Arial" w:eastAsia="Times New Roman" w:hAnsi="Arial" w:cs="Arial"/>
      <w:sz w:val="20"/>
      <w:szCs w:val="20"/>
      <w:lang w:val="fr-FR" w:eastAsia="fr-BE"/>
    </w:rPr>
  </w:style>
  <w:style w:type="paragraph" w:customStyle="1" w:styleId="Retrait">
    <w:name w:val="Retrait"/>
    <w:basedOn w:val="Standaard"/>
    <w:autoRedefine/>
    <w:qFormat/>
    <w:rsid w:val="001F7250"/>
    <w:pPr>
      <w:ind w:left="237"/>
    </w:pPr>
    <w:rPr>
      <w:rFonts w:asciiTheme="minorHAnsi" w:hAnsiTheme="minorHAnsi" w:cstheme="minorBidi"/>
      <w:sz w:val="22"/>
      <w:szCs w:val="22"/>
    </w:rPr>
  </w:style>
  <w:style w:type="paragraph" w:customStyle="1" w:styleId="Normalpointille">
    <w:name w:val="Normal pointille"/>
    <w:basedOn w:val="Standaard"/>
    <w:link w:val="NormalpointilleCar"/>
    <w:qFormat/>
    <w:rsid w:val="001F7250"/>
    <w:pPr>
      <w:pBdr>
        <w:bottom w:val="dashed" w:sz="12" w:space="1" w:color="auto"/>
        <w:between w:val="dashed" w:sz="12" w:space="1" w:color="auto"/>
      </w:pBdr>
      <w:spacing w:before="360"/>
    </w:pPr>
    <w:rPr>
      <w:rFonts w:asciiTheme="minorHAnsi" w:hAnsiTheme="minorHAnsi" w:cstheme="minorBidi"/>
      <w:sz w:val="22"/>
      <w:szCs w:val="22"/>
    </w:rPr>
  </w:style>
  <w:style w:type="paragraph" w:customStyle="1" w:styleId="NormalTab">
    <w:name w:val="Normal Tab"/>
    <w:basedOn w:val="Standaard"/>
    <w:link w:val="NormalTabCar"/>
    <w:qFormat/>
    <w:rsid w:val="001F7250"/>
    <w:pPr>
      <w:tabs>
        <w:tab w:val="left" w:leader="dot" w:pos="4536"/>
        <w:tab w:val="right" w:leader="do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ormalpointilleCar">
    <w:name w:val="Normal pointille Car"/>
    <w:basedOn w:val="Standaardalinea-lettertype"/>
    <w:link w:val="Normalpointille"/>
    <w:rsid w:val="001F7250"/>
  </w:style>
  <w:style w:type="paragraph" w:customStyle="1" w:styleId="ListeLettreItalique">
    <w:name w:val="Liste Lettre Italique"/>
    <w:basedOn w:val="ListeLettre"/>
    <w:link w:val="ListeLettreItaliqueCar"/>
    <w:qFormat/>
    <w:rsid w:val="001F7250"/>
    <w:rPr>
      <w:i/>
    </w:rPr>
  </w:style>
  <w:style w:type="character" w:customStyle="1" w:styleId="NormalTabCar">
    <w:name w:val="Normal Tab Car"/>
    <w:basedOn w:val="Standaardalinea-lettertype"/>
    <w:link w:val="NormalTab"/>
    <w:rsid w:val="001F7250"/>
  </w:style>
  <w:style w:type="character" w:customStyle="1" w:styleId="ListeLettreItaliqueCar">
    <w:name w:val="Liste Lettre Italique Car"/>
    <w:basedOn w:val="ListeLettreCar"/>
    <w:link w:val="ListeLettreItalique"/>
    <w:rsid w:val="001F7250"/>
    <w:rPr>
      <w:rFonts w:ascii="Arial" w:eastAsia="Times New Roman" w:hAnsi="Arial" w:cs="Arial"/>
      <w:i/>
      <w:sz w:val="20"/>
      <w:szCs w:val="20"/>
      <w:lang w:val="fr-FR" w:eastAsia="fr-BE"/>
    </w:rPr>
  </w:style>
  <w:style w:type="character" w:customStyle="1" w:styleId="GeenafstandChar">
    <w:name w:val="Geen afstand Char"/>
    <w:basedOn w:val="Standaardalinea-lettertype"/>
    <w:link w:val="Geenafstand"/>
    <w:rsid w:val="001F7250"/>
    <w:rPr>
      <w:rFonts w:ascii="Arial" w:hAnsi="Arial" w:cs="Arial"/>
      <w:sz w:val="20"/>
      <w:szCs w:val="20"/>
    </w:rPr>
  </w:style>
  <w:style w:type="paragraph" w:styleId="Kopvaninhoudsopgave">
    <w:name w:val="TOC Heading"/>
    <w:aliases w:val="Style 4"/>
    <w:basedOn w:val="Kop1"/>
    <w:next w:val="Standaard"/>
    <w:link w:val="KopvaninhoudsopgaveChar"/>
    <w:uiPriority w:val="39"/>
    <w:unhideWhenUsed/>
    <w:qFormat/>
    <w:rsid w:val="001F7250"/>
    <w:pPr>
      <w:spacing w:before="480" w:beforeAutospacing="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umDaniel">
    <w:name w:val="NumDaniel"/>
    <w:basedOn w:val="Standaard"/>
    <w:link w:val="NumDanielCar"/>
    <w:qFormat/>
    <w:rsid w:val="001F7250"/>
    <w:pPr>
      <w:spacing w:before="240" w:after="240"/>
    </w:pPr>
    <w:rPr>
      <w:rFonts w:eastAsia="Times New Roman"/>
      <w:lang w:val="nl-NL" w:eastAsia="fr-FR"/>
    </w:rPr>
  </w:style>
  <w:style w:type="character" w:customStyle="1" w:styleId="NumDanielCar">
    <w:name w:val="NumDaniel Car"/>
    <w:basedOn w:val="NumeroCar"/>
    <w:link w:val="NumDaniel"/>
    <w:rsid w:val="001F7250"/>
    <w:rPr>
      <w:rFonts w:ascii="Arial" w:eastAsia="Times New Roman" w:hAnsi="Arial" w:cs="Arial"/>
      <w:sz w:val="20"/>
      <w:szCs w:val="20"/>
      <w:lang w:val="nl-NL" w:eastAsia="fr-FR"/>
    </w:rPr>
  </w:style>
  <w:style w:type="paragraph" w:customStyle="1" w:styleId="PremierTitre2">
    <w:name w:val="Premier Titre 2"/>
    <w:basedOn w:val="Kop2"/>
    <w:link w:val="PremierTitre2Car"/>
    <w:qFormat/>
    <w:rsid w:val="001F7250"/>
    <w:pPr>
      <w:keepNext/>
      <w:keepLines/>
      <w:spacing w:after="200" w:line="360" w:lineRule="auto"/>
      <w:ind w:left="578" w:hanging="578"/>
    </w:pPr>
    <w:rPr>
      <w:rFonts w:asciiTheme="minorHAnsi" w:hAnsiTheme="minorHAnsi" w:cstheme="minorBidi"/>
      <w:bCs/>
      <w:szCs w:val="36"/>
      <w:lang w:val="nl-BE"/>
    </w:rPr>
  </w:style>
  <w:style w:type="character" w:customStyle="1" w:styleId="PremierTitre2Car">
    <w:name w:val="Premier Titre 2 Car"/>
    <w:basedOn w:val="Heading2Char1"/>
    <w:link w:val="PremierTitre2"/>
    <w:rsid w:val="001F7250"/>
    <w:rPr>
      <w:b/>
      <w:bCs/>
      <w:sz w:val="44"/>
      <w:szCs w:val="36"/>
      <w:lang w:val="nl-BE"/>
    </w:rPr>
  </w:style>
  <w:style w:type="paragraph" w:styleId="Documentstructuur">
    <w:name w:val="Document Map"/>
    <w:basedOn w:val="Standaard"/>
    <w:link w:val="DocumentstructuurChar"/>
    <w:rsid w:val="001F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1F7250"/>
    <w:rPr>
      <w:rFonts w:ascii="Tahoma" w:hAnsi="Tahoma" w:cs="Tahoma"/>
      <w:sz w:val="16"/>
      <w:szCs w:val="16"/>
    </w:rPr>
  </w:style>
  <w:style w:type="character" w:customStyle="1" w:styleId="FooterChar1">
    <w:name w:val="Footer Char1"/>
    <w:locked/>
    <w:rsid w:val="001F7250"/>
  </w:style>
  <w:style w:type="paragraph" w:customStyle="1" w:styleId="NoSpacing1">
    <w:name w:val="No Spacing1"/>
    <w:aliases w:val="KADER"/>
    <w:qFormat/>
    <w:rsid w:val="001F7250"/>
    <w:pPr>
      <w:spacing w:after="0" w:line="240" w:lineRule="auto"/>
    </w:pPr>
    <w:rPr>
      <w:rFonts w:ascii="Arial Black" w:eastAsia="Times New Roman" w:hAnsi="Arial Black" w:cs="Times New Roman"/>
      <w:b/>
      <w:sz w:val="28"/>
    </w:rPr>
  </w:style>
  <w:style w:type="paragraph" w:customStyle="1" w:styleId="Hoofdtitel">
    <w:name w:val="Hoofdtitel"/>
    <w:basedOn w:val="Standaard"/>
    <w:link w:val="HoofdtitelChar"/>
    <w:rsid w:val="001F7250"/>
    <w:pPr>
      <w:keepLines/>
      <w:spacing w:after="0" w:line="240" w:lineRule="auto"/>
      <w:ind w:left="737"/>
      <w:jc w:val="center"/>
    </w:pPr>
    <w:rPr>
      <w:rFonts w:asciiTheme="minorHAnsi" w:hAnsiTheme="minorHAnsi" w:cstheme="minorBidi"/>
      <w:b/>
      <w:smallCaps/>
      <w:sz w:val="28"/>
      <w:szCs w:val="22"/>
    </w:rPr>
  </w:style>
  <w:style w:type="character" w:customStyle="1" w:styleId="HoofdtitelChar">
    <w:name w:val="Hoofdtitel Char"/>
    <w:link w:val="Hoofdtitel"/>
    <w:locked/>
    <w:rsid w:val="001F7250"/>
    <w:rPr>
      <w:b/>
      <w:smallCaps/>
      <w:sz w:val="28"/>
    </w:rPr>
  </w:style>
  <w:style w:type="character" w:styleId="Nadruk">
    <w:name w:val="Emphasis"/>
    <w:uiPriority w:val="20"/>
    <w:rsid w:val="001F7250"/>
    <w:rPr>
      <w:rFonts w:cs="Times New Roman"/>
      <w:i/>
      <w:iCs/>
    </w:rPr>
  </w:style>
  <w:style w:type="paragraph" w:customStyle="1" w:styleId="Default">
    <w:name w:val="Default"/>
    <w:rsid w:val="001F7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Standaard"/>
    <w:rsid w:val="001F7250"/>
    <w:pPr>
      <w:keepLines/>
      <w:ind w:left="720"/>
      <w:contextualSpacing/>
    </w:pPr>
    <w:rPr>
      <w:rFonts w:ascii="Calibri" w:hAnsi="Calibri" w:cstheme="minorBidi"/>
      <w:sz w:val="22"/>
      <w:szCs w:val="22"/>
      <w:lang w:val="nl-BE"/>
    </w:rPr>
  </w:style>
  <w:style w:type="paragraph" w:customStyle="1" w:styleId="Rvision1">
    <w:name w:val="Révision1"/>
    <w:hidden/>
    <w:semiHidden/>
    <w:rsid w:val="001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adline">
    <w:name w:val="Headline"/>
    <w:rsid w:val="001F7250"/>
    <w:pPr>
      <w:widowControl w:val="0"/>
      <w:overflowPunct w:val="0"/>
      <w:autoSpaceDE w:val="0"/>
      <w:autoSpaceDN w:val="0"/>
      <w:adjustRightInd w:val="0"/>
      <w:spacing w:after="0" w:line="580" w:lineRule="exact"/>
    </w:pPr>
    <w:rPr>
      <w:rFonts w:ascii="Caslon 540 LT Std" w:eastAsia="Times New Roman" w:hAnsi="Caslon 540 LT Std" w:cs="Caslon 540 LT Std"/>
      <w:color w:val="000000"/>
      <w:kern w:val="28"/>
      <w:sz w:val="46"/>
      <w:szCs w:val="46"/>
      <w:lang w:val="en-US"/>
    </w:rPr>
  </w:style>
  <w:style w:type="character" w:customStyle="1" w:styleId="CharChar21">
    <w:name w:val="Char Char21"/>
    <w:locked/>
    <w:rsid w:val="001F7250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harChar17">
    <w:name w:val="Char Char17"/>
    <w:locked/>
    <w:rsid w:val="001F7250"/>
    <w:rPr>
      <w:rFonts w:ascii="Garamond" w:hAnsi="Garamond" w:cs="Times New Roman"/>
      <w:b/>
      <w:sz w:val="20"/>
      <w:szCs w:val="20"/>
      <w:lang w:val="en-GB" w:eastAsia="en-US"/>
    </w:rPr>
  </w:style>
  <w:style w:type="character" w:customStyle="1" w:styleId="CharChar16">
    <w:name w:val="Char Char16"/>
    <w:locked/>
    <w:rsid w:val="001F7250"/>
    <w:rPr>
      <w:rFonts w:ascii="Garamond" w:hAnsi="Garamond" w:cs="Times New Roman"/>
      <w:b/>
      <w:sz w:val="20"/>
      <w:szCs w:val="20"/>
      <w:lang w:val="en-GB" w:eastAsia="en-US"/>
    </w:rPr>
  </w:style>
  <w:style w:type="character" w:customStyle="1" w:styleId="CharChar15">
    <w:name w:val="Char Char15"/>
    <w:locked/>
    <w:rsid w:val="001F7250"/>
    <w:rPr>
      <w:rFonts w:ascii="Garamond" w:hAnsi="Garamond" w:cs="Times New Roman"/>
      <w:b/>
      <w:sz w:val="20"/>
      <w:szCs w:val="20"/>
      <w:lang w:val="en-GB" w:eastAsia="en-US"/>
    </w:rPr>
  </w:style>
  <w:style w:type="character" w:customStyle="1" w:styleId="CharChar14">
    <w:name w:val="Char Char14"/>
    <w:locked/>
    <w:rsid w:val="001F7250"/>
    <w:rPr>
      <w:rFonts w:cs="Times New Roman"/>
      <w:i/>
      <w:iCs/>
      <w:sz w:val="24"/>
      <w:szCs w:val="24"/>
      <w:lang w:eastAsia="en-US"/>
    </w:rPr>
  </w:style>
  <w:style w:type="character" w:customStyle="1" w:styleId="CharChar13">
    <w:name w:val="Char Char13"/>
    <w:locked/>
    <w:rsid w:val="001F7250"/>
    <w:rPr>
      <w:rFonts w:ascii="Garamond" w:hAnsi="Garamond" w:cs="Times New Roman"/>
      <w:b/>
      <w:bCs/>
      <w:sz w:val="20"/>
      <w:szCs w:val="20"/>
      <w:lang w:val="en-GB" w:eastAsia="en-US"/>
    </w:rPr>
  </w:style>
  <w:style w:type="character" w:customStyle="1" w:styleId="CharChar12">
    <w:name w:val="Char Char12"/>
    <w:locked/>
    <w:rsid w:val="001F7250"/>
    <w:rPr>
      <w:rFonts w:ascii="Calibri" w:hAnsi="Calibri" w:cs="Times New Roman"/>
      <w:lang w:eastAsia="en-US"/>
    </w:rPr>
  </w:style>
  <w:style w:type="paragraph" w:customStyle="1" w:styleId="abgbodytext">
    <w:name w:val="abg_body_text"/>
    <w:basedOn w:val="Standaard"/>
    <w:rsid w:val="001F7250"/>
    <w:pPr>
      <w:keepLines/>
      <w:widowControl w:val="0"/>
      <w:spacing w:before="60" w:line="240" w:lineRule="auto"/>
    </w:pPr>
    <w:rPr>
      <w:rFonts w:ascii="Times New Roman" w:eastAsia="SimSun" w:hAnsi="Times New Roman" w:cstheme="minorBidi"/>
      <w:sz w:val="22"/>
      <w:szCs w:val="22"/>
      <w:lang w:val="en-GB"/>
    </w:rPr>
  </w:style>
  <w:style w:type="character" w:customStyle="1" w:styleId="ABGItalic">
    <w:name w:val="ABGItalic"/>
    <w:rsid w:val="001F7250"/>
    <w:rPr>
      <w:rFonts w:ascii="Times New Roman" w:hAnsi="Times New Roman" w:cs="Times New Roman"/>
      <w:i/>
      <w:iCs/>
    </w:rPr>
  </w:style>
  <w:style w:type="character" w:customStyle="1" w:styleId="abgitalic1">
    <w:name w:val="abgitalic1"/>
    <w:rsid w:val="001F7250"/>
    <w:rPr>
      <w:rFonts w:cs="Times New Roman"/>
      <w:i/>
      <w:iCs/>
    </w:rPr>
  </w:style>
  <w:style w:type="character" w:customStyle="1" w:styleId="abgbold1">
    <w:name w:val="abgbold1"/>
    <w:rsid w:val="001F7250"/>
    <w:rPr>
      <w:rFonts w:cs="Times New Roman"/>
      <w:b/>
      <w:bCs/>
    </w:rPr>
  </w:style>
  <w:style w:type="character" w:customStyle="1" w:styleId="ABGBold">
    <w:name w:val="ABGBold"/>
    <w:rsid w:val="001F7250"/>
    <w:rPr>
      <w:rFonts w:ascii="Times New Roman" w:hAnsi="Times New Roman" w:cs="Times New Roman"/>
      <w:b/>
      <w:bCs/>
    </w:rPr>
  </w:style>
  <w:style w:type="numbering" w:customStyle="1" w:styleId="NoList1">
    <w:name w:val="No List1"/>
    <w:next w:val="Geenlijst"/>
    <w:uiPriority w:val="99"/>
    <w:semiHidden/>
    <w:unhideWhenUsed/>
    <w:rsid w:val="001F7250"/>
  </w:style>
  <w:style w:type="table" w:customStyle="1" w:styleId="TableGrid3">
    <w:name w:val="Table Grid3"/>
    <w:basedOn w:val="Standaardtabel"/>
    <w:next w:val="Tabelraster"/>
    <w:rsid w:val="001F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ardtabel"/>
    <w:next w:val="Tabelraster"/>
    <w:rsid w:val="001F7250"/>
    <w:pPr>
      <w:spacing w:after="36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Geenlijst"/>
    <w:semiHidden/>
    <w:rsid w:val="001F7250"/>
  </w:style>
  <w:style w:type="paragraph" w:styleId="Lijstopsomteken">
    <w:name w:val="List Bullet"/>
    <w:basedOn w:val="Standaard"/>
    <w:uiPriority w:val="99"/>
    <w:unhideWhenUsed/>
    <w:rsid w:val="001F7250"/>
    <w:pPr>
      <w:keepLines/>
      <w:ind w:left="720" w:hanging="360"/>
      <w:contextualSpacing/>
    </w:pPr>
    <w:rPr>
      <w:rFonts w:ascii="Arial Unicode MS" w:eastAsia="Calibri" w:hAnsi="Arial Unicode MS" w:cstheme="minorBidi"/>
      <w:sz w:val="22"/>
      <w:szCs w:val="22"/>
      <w:lang w:val="en-US"/>
    </w:rPr>
  </w:style>
  <w:style w:type="paragraph" w:customStyle="1" w:styleId="Grandtitre">
    <w:name w:val="Grand titre"/>
    <w:basedOn w:val="Standaard"/>
    <w:autoRedefine/>
    <w:rsid w:val="001F7250"/>
    <w:pPr>
      <w:keepLines/>
      <w:spacing w:before="100" w:beforeAutospacing="1" w:after="100" w:afterAutospacing="1" w:line="312" w:lineRule="auto"/>
      <w:outlineLvl w:val="0"/>
    </w:pPr>
    <w:rPr>
      <w:rFonts w:ascii="Arial Unicode MS" w:hAnsi="Arial Unicode MS"/>
      <w:b/>
      <w:bCs/>
      <w:caps/>
      <w:kern w:val="36"/>
      <w:sz w:val="32"/>
      <w:szCs w:val="48"/>
    </w:rPr>
  </w:style>
  <w:style w:type="paragraph" w:customStyle="1" w:styleId="Titrebleu">
    <w:name w:val="Titre bleu"/>
    <w:basedOn w:val="Standaard"/>
    <w:rsid w:val="001F7250"/>
    <w:pPr>
      <w:keepLines/>
      <w:spacing w:before="100" w:beforeAutospacing="1" w:after="100" w:afterAutospacing="1" w:line="312" w:lineRule="auto"/>
      <w:outlineLvl w:val="0"/>
    </w:pPr>
    <w:rPr>
      <w:rFonts w:ascii="Arial Unicode MS" w:hAnsi="Arial Unicode MS"/>
      <w:b/>
      <w:bCs/>
      <w:color w:val="1F497D"/>
      <w:kern w:val="36"/>
      <w:sz w:val="36"/>
      <w:szCs w:val="48"/>
    </w:rPr>
  </w:style>
  <w:style w:type="paragraph" w:customStyle="1" w:styleId="soustitreitalique">
    <w:name w:val="sous titre italique"/>
    <w:basedOn w:val="Standaard"/>
    <w:rsid w:val="001F7250"/>
    <w:pPr>
      <w:keepLines/>
      <w:spacing w:before="168" w:after="48" w:line="312" w:lineRule="auto"/>
      <w:outlineLvl w:val="2"/>
    </w:pPr>
    <w:rPr>
      <w:rFonts w:asciiTheme="minorHAnsi" w:hAnsiTheme="minorHAnsi"/>
      <w:b/>
      <w:bCs/>
      <w:i/>
      <w:iCs/>
      <w:color w:val="808080"/>
      <w:sz w:val="22"/>
      <w:szCs w:val="22"/>
      <w:lang w:val="fr-FR" w:eastAsia="nl-NL"/>
    </w:rPr>
  </w:style>
  <w:style w:type="paragraph" w:customStyle="1" w:styleId="soussoustitregris">
    <w:name w:val="sous sous titre gris"/>
    <w:basedOn w:val="Standaard"/>
    <w:autoRedefine/>
    <w:rsid w:val="001F7250"/>
    <w:pPr>
      <w:keepLines/>
      <w:spacing w:before="168" w:after="48" w:line="312" w:lineRule="auto"/>
      <w:ind w:left="720"/>
      <w:outlineLvl w:val="2"/>
    </w:pPr>
    <w:rPr>
      <w:rFonts w:asciiTheme="minorHAnsi" w:hAnsiTheme="minorHAnsi"/>
      <w:bCs/>
      <w:iCs/>
      <w:color w:val="1F497D"/>
      <w:sz w:val="22"/>
      <w:szCs w:val="22"/>
      <w:lang w:eastAsia="nl-NL"/>
    </w:rPr>
  </w:style>
  <w:style w:type="character" w:customStyle="1" w:styleId="quintars">
    <w:name w:val="quintars"/>
    <w:semiHidden/>
    <w:rsid w:val="001F7250"/>
    <w:rPr>
      <w:rFonts w:ascii="Book Antiqua" w:hAnsi="Book Antiqua"/>
      <w:b w:val="0"/>
      <w:bCs w:val="0"/>
      <w:i w:val="0"/>
      <w:iCs w:val="0"/>
      <w:strike w:val="0"/>
      <w:color w:val="auto"/>
      <w:sz w:val="20"/>
      <w:szCs w:val="20"/>
      <w:u w:val="none"/>
      <w:lang w:val="nl-NL"/>
    </w:rPr>
  </w:style>
  <w:style w:type="paragraph" w:customStyle="1" w:styleId="texte">
    <w:name w:val="texte"/>
    <w:basedOn w:val="Standaard"/>
    <w:rsid w:val="001F7250"/>
    <w:pPr>
      <w:keepLines/>
      <w:spacing w:before="120" w:line="312" w:lineRule="auto"/>
    </w:pPr>
    <w:rPr>
      <w:rFonts w:ascii="Arial Unicode MS" w:eastAsia="Calibri" w:hAnsi="Arial Unicode MS"/>
      <w:sz w:val="22"/>
      <w:szCs w:val="22"/>
      <w:lang w:val="fr-FR"/>
    </w:rPr>
  </w:style>
  <w:style w:type="paragraph" w:customStyle="1" w:styleId="Sansinterligne1">
    <w:name w:val="Sans interligne1"/>
    <w:rsid w:val="001F72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VolledigHandboek">
    <w:name w:val="VolledigHandboek"/>
    <w:rsid w:val="001F7250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paragraph" w:customStyle="1" w:styleId="TableDesMatieres">
    <w:name w:val="TableDesMatieres"/>
    <w:basedOn w:val="Kopvaninhoudsopgave"/>
    <w:link w:val="TableDesMatieresCar"/>
    <w:qFormat/>
    <w:rsid w:val="001F7250"/>
    <w:pPr>
      <w:outlineLvl w:val="0"/>
    </w:pPr>
    <w:rPr>
      <w:rFonts w:cs="Arial"/>
      <w:color w:val="000000" w:themeColor="text1"/>
      <w:lang w:val="fr-FR"/>
    </w:rPr>
  </w:style>
  <w:style w:type="character" w:customStyle="1" w:styleId="KopvaninhoudsopgaveChar">
    <w:name w:val="Kop van inhoudsopgave Char"/>
    <w:aliases w:val="Style 4 Char"/>
    <w:basedOn w:val="Kop1Char"/>
    <w:link w:val="Kopvaninhoudsopgave"/>
    <w:uiPriority w:val="39"/>
    <w:rsid w:val="001F7250"/>
    <w:rPr>
      <w:rFonts w:asciiTheme="majorHAnsi" w:eastAsiaTheme="majorEastAsia" w:hAnsiTheme="majorHAnsi" w:cstheme="majorBidi"/>
      <w:b/>
      <w:bCs/>
      <w:caps/>
      <w:color w:val="365F91" w:themeColor="accent1" w:themeShade="BF"/>
      <w:kern w:val="36"/>
      <w:sz w:val="28"/>
      <w:szCs w:val="28"/>
      <w:lang w:eastAsia="nl-NL"/>
    </w:rPr>
  </w:style>
  <w:style w:type="character" w:customStyle="1" w:styleId="TableDesMatieresCar">
    <w:name w:val="TableDesMatieres Car"/>
    <w:basedOn w:val="KopvaninhoudsopgaveChar"/>
    <w:link w:val="TableDesMatieres"/>
    <w:rsid w:val="001F7250"/>
    <w:rPr>
      <w:rFonts w:asciiTheme="majorHAnsi" w:eastAsiaTheme="majorEastAsia" w:hAnsiTheme="majorHAnsi" w:cs="Arial"/>
      <w:b/>
      <w:bCs/>
      <w:caps/>
      <w:color w:val="000000" w:themeColor="text1"/>
      <w:kern w:val="36"/>
      <w:sz w:val="28"/>
      <w:szCs w:val="28"/>
      <w:lang w:val="fr-FR" w:eastAsia="nl-NL"/>
    </w:rPr>
  </w:style>
  <w:style w:type="paragraph" w:customStyle="1" w:styleId="Modelelettrecorps">
    <w:name w:val="Modele lettre corps"/>
    <w:basedOn w:val="Standaard"/>
    <w:rsid w:val="001F7250"/>
    <w:pPr>
      <w:widowControl w:val="0"/>
      <w:suppressAutoHyphens/>
      <w:spacing w:after="0" w:line="240" w:lineRule="auto"/>
    </w:pPr>
    <w:rPr>
      <w:rFonts w:asciiTheme="minorHAnsi" w:eastAsia="Arial Unicode MS" w:hAnsiTheme="minorHAnsi" w:cstheme="minorBidi"/>
      <w:sz w:val="22"/>
      <w:szCs w:val="24"/>
      <w:lang w:val="fr-FR"/>
    </w:rPr>
  </w:style>
  <w:style w:type="paragraph" w:customStyle="1" w:styleId="Modelelettretitre">
    <w:name w:val="Modele lettre titre"/>
    <w:basedOn w:val="Standaard"/>
    <w:rsid w:val="001F7250"/>
    <w:pPr>
      <w:widowControl w:val="0"/>
      <w:suppressAutoHyphens/>
      <w:spacing w:after="0" w:line="240" w:lineRule="auto"/>
      <w:ind w:left="2268"/>
    </w:pPr>
    <w:rPr>
      <w:rFonts w:asciiTheme="minorHAnsi" w:eastAsia="Arial Unicode MS" w:hAnsiTheme="minorHAnsi" w:cstheme="minorBidi"/>
      <w:b/>
      <w:sz w:val="28"/>
      <w:szCs w:val="24"/>
      <w:lang w:val="fr-FR"/>
    </w:rPr>
  </w:style>
  <w:style w:type="paragraph" w:styleId="Eindnoottekst">
    <w:name w:val="endnote text"/>
    <w:basedOn w:val="Standaard"/>
    <w:link w:val="EindnoottekstChar"/>
    <w:uiPriority w:val="99"/>
    <w:rsid w:val="001F72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1F7250"/>
  </w:style>
  <w:style w:type="character" w:styleId="Eindnootmarkering">
    <w:name w:val="endnote reference"/>
    <w:basedOn w:val="Standaardalinea-lettertype"/>
    <w:uiPriority w:val="99"/>
    <w:rsid w:val="001F7250"/>
    <w:rPr>
      <w:vertAlign w:val="superscript"/>
    </w:rPr>
  </w:style>
  <w:style w:type="table" w:customStyle="1" w:styleId="TableGrid5">
    <w:name w:val="Table Grid5"/>
    <w:basedOn w:val="Standaardtabel"/>
    <w:next w:val="Tabelraster"/>
    <w:rsid w:val="001F72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Standaardalinea-lettertype"/>
    <w:rsid w:val="001F7250"/>
  </w:style>
  <w:style w:type="character" w:customStyle="1" w:styleId="pubdatetime">
    <w:name w:val="pubdatetime"/>
    <w:basedOn w:val="Standaardalinea-lettertype"/>
    <w:rsid w:val="001F7250"/>
  </w:style>
  <w:style w:type="character" w:styleId="Tekstvantijdelijkeaanduiding">
    <w:name w:val="Placeholder Text"/>
    <w:basedOn w:val="Standaardalinea-lettertype"/>
    <w:uiPriority w:val="99"/>
    <w:semiHidden/>
    <w:rsid w:val="001F7250"/>
    <w:rPr>
      <w:color w:val="808080"/>
    </w:rPr>
  </w:style>
  <w:style w:type="paragraph" w:customStyle="1" w:styleId="parawit">
    <w:name w:val="para wit"/>
    <w:rsid w:val="001F7250"/>
    <w:pPr>
      <w:suppressAutoHyphens/>
      <w:autoSpaceDE w:val="0"/>
      <w:autoSpaceDN w:val="0"/>
      <w:adjustRightInd w:val="0"/>
      <w:spacing w:before="220" w:after="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val="fr-FR" w:eastAsia="nl-NL"/>
    </w:rPr>
  </w:style>
  <w:style w:type="paragraph" w:customStyle="1" w:styleId="ops1wit">
    <w:name w:val="ops 1 wit"/>
    <w:rsid w:val="001F7250"/>
    <w:pPr>
      <w:tabs>
        <w:tab w:val="left" w:pos="280"/>
      </w:tabs>
      <w:suppressAutoHyphens/>
      <w:autoSpaceDE w:val="0"/>
      <w:autoSpaceDN w:val="0"/>
      <w:adjustRightInd w:val="0"/>
      <w:spacing w:before="220" w:after="0" w:line="200" w:lineRule="atLeast"/>
      <w:ind w:left="280" w:hanging="280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val="fr-FR" w:eastAsia="nl-NL"/>
    </w:rPr>
  </w:style>
  <w:style w:type="paragraph" w:customStyle="1" w:styleId="Style6">
    <w:name w:val="Style6"/>
    <w:basedOn w:val="Standaard"/>
    <w:link w:val="Style6Char"/>
    <w:qFormat/>
    <w:rsid w:val="001F7250"/>
    <w:pPr>
      <w:spacing w:after="0"/>
    </w:pPr>
    <w:rPr>
      <w:rFonts w:asciiTheme="minorHAnsi" w:hAnsiTheme="minorHAnsi"/>
      <w:sz w:val="22"/>
      <w:szCs w:val="22"/>
      <w:lang w:eastAsia="nl-NL"/>
    </w:rPr>
  </w:style>
  <w:style w:type="character" w:customStyle="1" w:styleId="Style6Char">
    <w:name w:val="Style6 Char"/>
    <w:basedOn w:val="Standaardalinea-lettertype"/>
    <w:link w:val="Style6"/>
    <w:rsid w:val="001F7250"/>
    <w:rPr>
      <w:rFonts w:cs="Arial"/>
      <w:lang w:eastAsia="nl-NL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paragraph" w:styleId="Lijstopsomteken2">
    <w:name w:val="List Bullet 2"/>
    <w:basedOn w:val="Standaard"/>
    <w:semiHidden/>
    <w:unhideWhenUsed/>
    <w:rsid w:val="001F7250"/>
    <w:pPr>
      <w:numPr>
        <w:numId w:val="9"/>
      </w:numPr>
      <w:contextualSpacing/>
    </w:pPr>
    <w:rPr>
      <w:rFonts w:asciiTheme="minorHAnsi" w:hAnsiTheme="minorHAnsi" w:cstheme="minorBidi"/>
      <w:sz w:val="22"/>
      <w:szCs w:val="22"/>
    </w:rPr>
  </w:style>
  <w:style w:type="paragraph" w:styleId="Lijstnummering">
    <w:name w:val="List Number"/>
    <w:basedOn w:val="Standaard"/>
    <w:unhideWhenUsed/>
    <w:rsid w:val="001F7250"/>
    <w:pPr>
      <w:tabs>
        <w:tab w:val="num" w:pos="0"/>
      </w:tabs>
      <w:spacing w:after="0" w:line="260" w:lineRule="atLeast"/>
      <w:ind w:hanging="964"/>
    </w:pPr>
    <w:rPr>
      <w:rFonts w:ascii="Times New Roman" w:hAnsi="Times New Roman" w:cstheme="minorBidi"/>
      <w:sz w:val="22"/>
      <w:szCs w:val="22"/>
      <w:lang w:val="en-US"/>
    </w:rPr>
  </w:style>
  <w:style w:type="character" w:customStyle="1" w:styleId="Style1Car">
    <w:name w:val="Style1 Car"/>
    <w:basedOn w:val="PuceCar"/>
    <w:rsid w:val="001F7250"/>
    <w:rPr>
      <w:rFonts w:ascii="Arial" w:eastAsia="Times New Roman" w:hAnsi="Arial" w:cs="Arial"/>
      <w:color w:val="0000FF"/>
      <w:sz w:val="20"/>
      <w:szCs w:val="20"/>
      <w:lang w:val="nl-BE" w:eastAsia="fr-BE"/>
    </w:rPr>
  </w:style>
  <w:style w:type="paragraph" w:customStyle="1" w:styleId="Normal1">
    <w:name w:val="Normal1"/>
    <w:basedOn w:val="Style3"/>
    <w:link w:val="normalCar"/>
    <w:qFormat/>
    <w:rsid w:val="001F7250"/>
    <w:pPr>
      <w:keepNext/>
      <w:spacing w:before="0" w:beforeAutospacing="0" w:after="240" w:afterAutospacing="0"/>
      <w:outlineLvl w:val="2"/>
    </w:pPr>
    <w:rPr>
      <w:b w:val="0"/>
      <w:bCs/>
      <w:i w:val="0"/>
      <w:color w:val="000000" w:themeColor="text1"/>
      <w:sz w:val="24"/>
      <w:szCs w:val="24"/>
      <w:lang w:val="nl-BE" w:eastAsia="nl-NL"/>
    </w:rPr>
  </w:style>
  <w:style w:type="character" w:customStyle="1" w:styleId="normalCar">
    <w:name w:val="normal Car"/>
    <w:basedOn w:val="Style3Char"/>
    <w:link w:val="Normal1"/>
    <w:rsid w:val="001F7250"/>
    <w:rPr>
      <w:rFonts w:eastAsia="Calibri" w:cs="Arial"/>
      <w:b w:val="0"/>
      <w:bCs/>
      <w:i w:val="0"/>
      <w:color w:val="000000" w:themeColor="text1"/>
      <w:sz w:val="24"/>
      <w:szCs w:val="24"/>
      <w:lang w:val="nl-BE" w:eastAsia="nl-NL"/>
    </w:rPr>
  </w:style>
  <w:style w:type="character" w:customStyle="1" w:styleId="Style5Char">
    <w:name w:val="Style5 Char"/>
    <w:basedOn w:val="Style4Char"/>
    <w:rsid w:val="001F7250"/>
    <w:rPr>
      <w:rFonts w:eastAsiaTheme="majorEastAsia" w:cstheme="majorBidi"/>
      <w:b/>
      <w:bCs w:val="0"/>
      <w:i w:val="0"/>
      <w:color w:val="000000" w:themeColor="text1"/>
      <w:kern w:val="36"/>
      <w:sz w:val="28"/>
      <w:lang w:eastAsia="fr-BE"/>
    </w:rPr>
  </w:style>
  <w:style w:type="paragraph" w:customStyle="1" w:styleId="Style7">
    <w:name w:val="Style7"/>
    <w:basedOn w:val="Kop7"/>
    <w:link w:val="Style7Char"/>
    <w:qFormat/>
    <w:rsid w:val="001F7250"/>
    <w:pPr>
      <w:keepLines/>
      <w:spacing w:before="40" w:after="0"/>
    </w:pPr>
    <w:rPr>
      <w:rFonts w:eastAsiaTheme="majorEastAsia" w:cs="Arial"/>
      <w:b/>
      <w:iCs/>
      <w:szCs w:val="24"/>
      <w:lang w:val="x-none"/>
    </w:rPr>
  </w:style>
  <w:style w:type="character" w:customStyle="1" w:styleId="Style7Char">
    <w:name w:val="Style7 Char"/>
    <w:basedOn w:val="Kop7Char"/>
    <w:link w:val="Style7"/>
    <w:rsid w:val="001F7250"/>
    <w:rPr>
      <w:rFonts w:eastAsiaTheme="majorEastAsia" w:cs="Arial"/>
      <w:b/>
      <w:i/>
      <w:iCs/>
      <w:szCs w:val="24"/>
      <w:lang w:val="x-none"/>
    </w:rPr>
  </w:style>
  <w:style w:type="character" w:customStyle="1" w:styleId="A9">
    <w:name w:val="A9"/>
    <w:uiPriority w:val="99"/>
    <w:rsid w:val="001F7250"/>
    <w:rPr>
      <w:rFonts w:cs="Museo Sans 300"/>
      <w:color w:val="000000"/>
      <w:sz w:val="20"/>
      <w:szCs w:val="20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paragraph" w:customStyle="1" w:styleId="Heading31">
    <w:name w:val="Heading 31"/>
    <w:basedOn w:val="Standaard"/>
    <w:next w:val="Kop3"/>
    <w:rsid w:val="001F7250"/>
    <w:pPr>
      <w:keepNext/>
      <w:spacing w:before="240" w:after="240"/>
      <w:outlineLvl w:val="2"/>
    </w:pPr>
    <w:rPr>
      <w:rFonts w:eastAsia="Times New Roman"/>
      <w:b/>
      <w:bCs/>
      <w:i/>
      <w:color w:val="365F91"/>
      <w:sz w:val="32"/>
      <w:szCs w:val="26"/>
      <w:lang w:eastAsia="nl-NL"/>
    </w:rPr>
  </w:style>
  <w:style w:type="paragraph" w:customStyle="1" w:styleId="Heading51">
    <w:name w:val="Heading 51"/>
    <w:basedOn w:val="Standaard"/>
    <w:next w:val="Standaard"/>
    <w:rsid w:val="001F7250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8"/>
      <w:szCs w:val="32"/>
      <w:lang w:eastAsia="fr-BE"/>
    </w:rPr>
  </w:style>
  <w:style w:type="paragraph" w:customStyle="1" w:styleId="Style41">
    <w:name w:val="Style 41"/>
    <w:basedOn w:val="Kop1"/>
    <w:next w:val="Standaard"/>
    <w:uiPriority w:val="39"/>
    <w:unhideWhenUsed/>
    <w:qFormat/>
    <w:rsid w:val="001F7250"/>
    <w:pPr>
      <w:spacing w:before="480" w:beforeAutospacing="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NoList11">
    <w:name w:val="No List11"/>
    <w:next w:val="Geenlijst"/>
    <w:uiPriority w:val="99"/>
    <w:semiHidden/>
    <w:unhideWhenUsed/>
    <w:rsid w:val="001F7250"/>
  </w:style>
  <w:style w:type="character" w:customStyle="1" w:styleId="UnresolvedMention21">
    <w:name w:val="Unresolved Mention21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Heading3Char2">
    <w:name w:val="Heading 3 Char2"/>
    <w:basedOn w:val="Standaardalinea-lettertype"/>
    <w:uiPriority w:val="9"/>
    <w:semiHidden/>
    <w:rsid w:val="001F72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Standaardalinea-lettertype"/>
    <w:uiPriority w:val="9"/>
    <w:semiHidden/>
    <w:rsid w:val="001F72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3">
    <w:name w:val="Unresolved Mention3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UnresolvedMention5">
    <w:name w:val="Unresolved Mention5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UnresolvedMention6">
    <w:name w:val="Unresolved Mention6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customStyle="1" w:styleId="pubdat1">
    <w:name w:val="pubdat1"/>
    <w:basedOn w:val="Standaardalinea-lettertype"/>
    <w:rsid w:val="001F7250"/>
  </w:style>
  <w:style w:type="character" w:customStyle="1" w:styleId="pubintro1">
    <w:name w:val="pubintro1"/>
    <w:basedOn w:val="Standaardalinea-lettertype"/>
    <w:rsid w:val="001F7250"/>
  </w:style>
  <w:style w:type="character" w:customStyle="1" w:styleId="Mentionnonrsolue2">
    <w:name w:val="Mention non résolue2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7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51B64-1A05-479A-9572-62265E13AA79}"/>
</file>

<file path=customXml/itemProps2.xml><?xml version="1.0" encoding="utf-8"?>
<ds:datastoreItem xmlns:ds="http://schemas.openxmlformats.org/officeDocument/2006/customXml" ds:itemID="{11EDC2C5-0EFA-4183-BEFB-838A9E918267}"/>
</file>

<file path=customXml/itemProps3.xml><?xml version="1.0" encoding="utf-8"?>
<ds:datastoreItem xmlns:ds="http://schemas.openxmlformats.org/officeDocument/2006/customXml" ds:itemID="{25A0EBED-D9AD-4FD5-91ED-E8D6DE74D394}"/>
</file>

<file path=customXml/itemProps4.xml><?xml version="1.0" encoding="utf-8"?>
<ds:datastoreItem xmlns:ds="http://schemas.openxmlformats.org/officeDocument/2006/customXml" ds:itemID="{F65437E9-DF27-4BC3-AB23-B4D9C9336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2018-10-11T10:30:00Z</dcterms:created>
  <dcterms:modified xsi:type="dcterms:W3CDTF">2018-11-08T12:47:00Z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