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F5A" w:rsidRDefault="00BE0F5A" w:rsidP="00BE0F5A">
      <w:bookmarkStart w:id="0" w:name="_GoBack"/>
      <w:bookmarkEnd w:id="0"/>
    </w:p>
    <w:p w:rsidR="00BE0F5A" w:rsidRDefault="00BE0F5A" w:rsidP="00BE0F5A">
      <w:r>
        <w:rPr>
          <w:noProof/>
        </w:rPr>
        <mc:AlternateContent>
          <mc:Choice Requires="wps">
            <w:drawing>
              <wp:anchor distT="0" distB="0" distL="114300" distR="114300" simplePos="0" relativeHeight="251659264" behindDoc="0" locked="0" layoutInCell="1" allowOverlap="1" wp14:anchorId="14A23CD6" wp14:editId="2F04AD51">
                <wp:simplePos x="0" y="0"/>
                <wp:positionH relativeFrom="margin">
                  <wp:posOffset>-381000</wp:posOffset>
                </wp:positionH>
                <wp:positionV relativeFrom="paragraph">
                  <wp:posOffset>87630</wp:posOffset>
                </wp:positionV>
                <wp:extent cx="6391275" cy="391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91275" cy="3914775"/>
                        </a:xfrm>
                        <a:prstGeom prst="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FEC" w:rsidRPr="00DB4E53" w:rsidRDefault="00B26FEC" w:rsidP="00BE0F5A">
                            <w:pPr>
                              <w:suppressOverlap/>
                              <w:jc w:val="center"/>
                              <w:rPr>
                                <w:rFonts w:ascii="Calibri" w:hAnsi="Calibri" w:cs="Calibri"/>
                                <w:b/>
                                <w:sz w:val="44"/>
                                <w:szCs w:val="44"/>
                              </w:rPr>
                            </w:pPr>
                            <w:r>
                              <w:rPr>
                                <w:rFonts w:ascii="Calibri" w:hAnsi="Calibri" w:cs="Calibri"/>
                                <w:b/>
                                <w:sz w:val="44"/>
                                <w:szCs w:val="44"/>
                              </w:rPr>
                              <w:t>Modèles de documents</w:t>
                            </w:r>
                          </w:p>
                          <w:p w:rsidR="00B26FEC" w:rsidRDefault="00B26FEC" w:rsidP="00BE0F5A">
                            <w:pPr>
                              <w:ind w:left="-392"/>
                              <w:suppressOverlap/>
                              <w:jc w:val="left"/>
                              <w:rPr>
                                <w:rFonts w:ascii="Calibri" w:hAnsi="Calibri" w:cs="Calibri"/>
                                <w:b/>
                                <w:sz w:val="28"/>
                                <w:szCs w:val="28"/>
                              </w:rPr>
                            </w:pPr>
                          </w:p>
                          <w:p w:rsidR="00B26FEC" w:rsidRPr="00B349F5" w:rsidRDefault="00B26FEC" w:rsidP="00BE0F5A">
                            <w:pPr>
                              <w:spacing w:line="276" w:lineRule="auto"/>
                            </w:pPr>
                            <w:r w:rsidRPr="00301B85">
                              <w:rPr>
                                <w:rFonts w:ascii="Calibri" w:hAnsi="Calibri" w:cs="Calibri"/>
                                <w:b/>
                                <w:sz w:val="28"/>
                                <w:szCs w:val="28"/>
                              </w:rPr>
                              <w:t xml:space="preserve">en application </w:t>
                            </w:r>
                            <w:r w:rsidRPr="00DB4E53">
                              <w:rPr>
                                <w:rFonts w:ascii="Calibri" w:hAnsi="Calibri" w:cs="Calibri"/>
                                <w:b/>
                                <w:sz w:val="28"/>
                                <w:szCs w:val="28"/>
                              </w:rPr>
                              <w:t xml:space="preserve">de la loi du </w:t>
                            </w:r>
                            <w:r>
                              <w:rPr>
                                <w:rFonts w:ascii="Calibri" w:hAnsi="Calibri" w:cs="Calibri"/>
                                <w:b/>
                                <w:sz w:val="28"/>
                                <w:szCs w:val="28"/>
                              </w:rPr>
                              <w:t>18 septembre 2017</w:t>
                            </w:r>
                            <w:r w:rsidRPr="00DB4E53">
                              <w:rPr>
                                <w:rFonts w:ascii="Calibri" w:hAnsi="Calibri" w:cs="Calibri"/>
                                <w:b/>
                                <w:sz w:val="28"/>
                                <w:szCs w:val="28"/>
                              </w:rPr>
                              <w:t xml:space="preserve"> relative à la prévention du blanchiment de capitaux</w:t>
                            </w:r>
                            <w:r>
                              <w:rPr>
                                <w:rFonts w:ascii="Calibri" w:hAnsi="Calibri" w:cs="Calibri"/>
                                <w:b/>
                                <w:sz w:val="28"/>
                                <w:szCs w:val="28"/>
                              </w:rPr>
                              <w:t xml:space="preserve"> </w:t>
                            </w:r>
                            <w:r w:rsidRPr="00DB4E53">
                              <w:rPr>
                                <w:rFonts w:ascii="Calibri" w:hAnsi="Calibri" w:cs="Calibri"/>
                                <w:b/>
                                <w:sz w:val="28"/>
                                <w:szCs w:val="28"/>
                              </w:rPr>
                              <w:t>et du financement</w:t>
                            </w:r>
                            <w:r>
                              <w:rPr>
                                <w:rFonts w:ascii="Calibri" w:hAnsi="Calibri" w:cs="Calibri"/>
                                <w:b/>
                                <w:sz w:val="28"/>
                                <w:szCs w:val="28"/>
                              </w:rPr>
                              <w:t xml:space="preserve"> </w:t>
                            </w:r>
                            <w:r w:rsidRPr="00301B85">
                              <w:rPr>
                                <w:rFonts w:ascii="Calibri" w:hAnsi="Calibri" w:cs="Calibri"/>
                                <w:b/>
                                <w:sz w:val="28"/>
                                <w:szCs w:val="28"/>
                              </w:rPr>
                              <w:t>du terrorisme</w:t>
                            </w:r>
                            <w:r>
                              <w:rPr>
                                <w:rFonts w:ascii="Calibri" w:hAnsi="Calibri" w:cs="Calibri"/>
                                <w:b/>
                                <w:sz w:val="28"/>
                                <w:szCs w:val="28"/>
                              </w:rPr>
                              <w:t xml:space="preserve"> et à la limitation de l’utilisation des espèces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23CD6" id="Rectangle 4" o:spid="_x0000_s1026" style="position:absolute;left:0;text-align:left;margin-left:-30pt;margin-top:6.9pt;width:503.25pt;height:30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" fillcolor="#002060" strokecolor="white [3212]" strokeweight="1pt">
                <v:textbox>
                  <w:txbxContent>
                    <w:p w:rsidR="00B26FEC" w:rsidRPr="00DB4E53" w:rsidRDefault="00B26FEC" w:rsidP="00BE0F5A">
                      <w:pPr>
                        <w:suppressOverlap/>
                        <w:jc w:val="center"/>
                        <w:rPr>
                          <w:rFonts w:ascii="Calibri" w:hAnsi="Calibri" w:cs="Calibri"/>
                          <w:b/>
                          <w:sz w:val="44"/>
                          <w:szCs w:val="44"/>
                        </w:rPr>
                      </w:pPr>
                      <w:r>
                        <w:rPr>
                          <w:rFonts w:ascii="Calibri" w:hAnsi="Calibri" w:cs="Calibri"/>
                          <w:b/>
                          <w:sz w:val="44"/>
                          <w:szCs w:val="44"/>
                        </w:rPr>
                        <w:t>Modèles de documents</w:t>
                      </w:r>
                    </w:p>
                    <w:p w:rsidR="00B26FEC" w:rsidRDefault="00B26FEC" w:rsidP="00BE0F5A">
                      <w:pPr>
                        <w:ind w:left="-392"/>
                        <w:suppressOverlap/>
                        <w:jc w:val="left"/>
                        <w:rPr>
                          <w:rFonts w:ascii="Calibri" w:hAnsi="Calibri" w:cs="Calibri"/>
                          <w:b/>
                          <w:sz w:val="28"/>
                          <w:szCs w:val="28"/>
                        </w:rPr>
                      </w:pPr>
                    </w:p>
                    <w:p w:rsidR="00B26FEC" w:rsidRPr="00B349F5" w:rsidRDefault="00B26FEC" w:rsidP="00BE0F5A">
                      <w:pPr>
                        <w:spacing w:line="276" w:lineRule="auto"/>
                      </w:pPr>
                      <w:r w:rsidRPr="00301B85">
                        <w:rPr>
                          <w:rFonts w:ascii="Calibri" w:hAnsi="Calibri" w:cs="Calibri"/>
                          <w:b/>
                          <w:sz w:val="28"/>
                          <w:szCs w:val="28"/>
                        </w:rPr>
                        <w:t xml:space="preserve">en application </w:t>
                      </w:r>
                      <w:r w:rsidRPr="00DB4E53">
                        <w:rPr>
                          <w:rFonts w:ascii="Calibri" w:hAnsi="Calibri" w:cs="Calibri"/>
                          <w:b/>
                          <w:sz w:val="28"/>
                          <w:szCs w:val="28"/>
                        </w:rPr>
                        <w:t xml:space="preserve">de la loi du </w:t>
                      </w:r>
                      <w:r>
                        <w:rPr>
                          <w:rFonts w:ascii="Calibri" w:hAnsi="Calibri" w:cs="Calibri"/>
                          <w:b/>
                          <w:sz w:val="28"/>
                          <w:szCs w:val="28"/>
                        </w:rPr>
                        <w:t>18 septembre 2017</w:t>
                      </w:r>
                      <w:r w:rsidRPr="00DB4E53">
                        <w:rPr>
                          <w:rFonts w:ascii="Calibri" w:hAnsi="Calibri" w:cs="Calibri"/>
                          <w:b/>
                          <w:sz w:val="28"/>
                          <w:szCs w:val="28"/>
                        </w:rPr>
                        <w:t xml:space="preserve"> relative à la prévention du blanchiment de capitaux</w:t>
                      </w:r>
                      <w:r>
                        <w:rPr>
                          <w:rFonts w:ascii="Calibri" w:hAnsi="Calibri" w:cs="Calibri"/>
                          <w:b/>
                          <w:sz w:val="28"/>
                          <w:szCs w:val="28"/>
                        </w:rPr>
                        <w:t xml:space="preserve"> </w:t>
                      </w:r>
                      <w:r w:rsidRPr="00DB4E53">
                        <w:rPr>
                          <w:rFonts w:ascii="Calibri" w:hAnsi="Calibri" w:cs="Calibri"/>
                          <w:b/>
                          <w:sz w:val="28"/>
                          <w:szCs w:val="28"/>
                        </w:rPr>
                        <w:t>et du financement</w:t>
                      </w:r>
                      <w:r>
                        <w:rPr>
                          <w:rFonts w:ascii="Calibri" w:hAnsi="Calibri" w:cs="Calibri"/>
                          <w:b/>
                          <w:sz w:val="28"/>
                          <w:szCs w:val="28"/>
                        </w:rPr>
                        <w:t xml:space="preserve"> </w:t>
                      </w:r>
                      <w:r w:rsidRPr="00301B85">
                        <w:rPr>
                          <w:rFonts w:ascii="Calibri" w:hAnsi="Calibri" w:cs="Calibri"/>
                          <w:b/>
                          <w:sz w:val="28"/>
                          <w:szCs w:val="28"/>
                        </w:rPr>
                        <w:t>du terrorisme</w:t>
                      </w:r>
                      <w:r>
                        <w:rPr>
                          <w:rFonts w:ascii="Calibri" w:hAnsi="Calibri" w:cs="Calibri"/>
                          <w:b/>
                          <w:sz w:val="28"/>
                          <w:szCs w:val="28"/>
                        </w:rPr>
                        <w:t xml:space="preserve"> et à la limitation de l’utilisation des espèces</w:t>
                      </w:r>
                    </w:p>
                  </w:txbxContent>
                </v:textbox>
                <w10:wrap anchorx="margin"/>
              </v:rect>
            </w:pict>
          </mc:Fallback>
        </mc:AlternateContent>
      </w:r>
    </w:p>
    <w:p w:rsidR="00BE0F5A" w:rsidRDefault="00BE0F5A" w:rsidP="00BE0F5A">
      <w:bookmarkStart w:id="1" w:name="_Hlk7427703"/>
      <w:bookmarkEnd w:id="1"/>
    </w:p>
    <w:p w:rsidR="00BE0F5A" w:rsidRDefault="00BE0F5A" w:rsidP="00BE0F5A"/>
    <w:p w:rsidR="00BE0F5A" w:rsidRDefault="00BE0F5A" w:rsidP="00BE0F5A"/>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p>
    <w:p w:rsidR="00BE0F5A" w:rsidRDefault="00BE0F5A" w:rsidP="00BE0F5A">
      <w:pPr>
        <w:rPr>
          <w:b/>
          <w:sz w:val="28"/>
          <w:szCs w:val="28"/>
        </w:rPr>
      </w:pPr>
      <w:r w:rsidRPr="00AC7774">
        <w:rPr>
          <w:b/>
          <w:sz w:val="28"/>
          <w:szCs w:val="28"/>
        </w:rPr>
        <w:t>Références du cabinet</w:t>
      </w:r>
    </w:p>
    <w:p w:rsidR="00BE0F5A" w:rsidRPr="00B349F5" w:rsidRDefault="00BE0F5A" w:rsidP="00BE0F5A">
      <w:pPr>
        <w:pStyle w:val="Lijstalinea"/>
        <w:numPr>
          <w:ilvl w:val="0"/>
          <w:numId w:val="5"/>
        </w:numPr>
        <w:spacing w:before="120" w:after="120" w:line="240" w:lineRule="auto"/>
        <w:rPr>
          <w:b/>
          <w:sz w:val="28"/>
          <w:szCs w:val="28"/>
        </w:rPr>
      </w:pPr>
      <w:r>
        <w:rPr>
          <w:b/>
          <w:sz w:val="28"/>
          <w:szCs w:val="28"/>
        </w:rPr>
        <w:t>Dénomination et, le cas échéant, forme juridique :</w:t>
      </w:r>
    </w:p>
    <w:p w:rsidR="00BE0F5A" w:rsidRPr="00B349F5" w:rsidRDefault="00BE0F5A" w:rsidP="00BE0F5A">
      <w:pPr>
        <w:pStyle w:val="Lijstalinea"/>
        <w:numPr>
          <w:ilvl w:val="0"/>
          <w:numId w:val="5"/>
        </w:numPr>
        <w:spacing w:before="120" w:after="120" w:line="240" w:lineRule="auto"/>
        <w:rPr>
          <w:b/>
          <w:sz w:val="28"/>
          <w:szCs w:val="28"/>
        </w:rPr>
      </w:pPr>
      <w:r>
        <w:rPr>
          <w:b/>
          <w:sz w:val="28"/>
          <w:szCs w:val="28"/>
        </w:rPr>
        <w:t>Adresse du siège social :</w:t>
      </w:r>
    </w:p>
    <w:p w:rsidR="00BE0F5A" w:rsidRPr="00B349F5" w:rsidRDefault="00BE0F5A" w:rsidP="00BE0F5A">
      <w:pPr>
        <w:pStyle w:val="Lijstalinea"/>
        <w:numPr>
          <w:ilvl w:val="0"/>
          <w:numId w:val="5"/>
        </w:numPr>
        <w:spacing w:before="120" w:after="120" w:line="240" w:lineRule="auto"/>
        <w:rPr>
          <w:b/>
          <w:sz w:val="28"/>
          <w:szCs w:val="28"/>
        </w:rPr>
      </w:pPr>
      <w:r>
        <w:rPr>
          <w:b/>
          <w:sz w:val="28"/>
          <w:szCs w:val="28"/>
        </w:rPr>
        <w:t>Siège(s) d’exploitation :</w:t>
      </w:r>
    </w:p>
    <w:p w:rsidR="00BE0F5A" w:rsidRDefault="00BE0F5A" w:rsidP="00BE0F5A">
      <w:pPr>
        <w:pStyle w:val="Lijstalinea"/>
        <w:numPr>
          <w:ilvl w:val="0"/>
          <w:numId w:val="5"/>
        </w:numPr>
        <w:spacing w:before="120" w:after="120" w:line="240" w:lineRule="auto"/>
        <w:rPr>
          <w:b/>
          <w:sz w:val="28"/>
          <w:szCs w:val="28"/>
        </w:rPr>
      </w:pPr>
      <w:r>
        <w:rPr>
          <w:b/>
          <w:sz w:val="28"/>
          <w:szCs w:val="28"/>
        </w:rPr>
        <w:t>Numéro d’agrégation :</w:t>
      </w:r>
    </w:p>
    <w:p w:rsidR="00BE0F5A" w:rsidRDefault="00BE0F5A" w:rsidP="00BE0F5A">
      <w:pPr>
        <w:jc w:val="right"/>
        <w:rPr>
          <w:b/>
          <w:sz w:val="28"/>
          <w:szCs w:val="28"/>
        </w:rPr>
      </w:pPr>
    </w:p>
    <w:p w:rsidR="00BE0F5A" w:rsidRDefault="00BE0F5A" w:rsidP="00BE0F5A">
      <w:pPr>
        <w:jc w:val="right"/>
        <w:rPr>
          <w:b/>
          <w:sz w:val="28"/>
          <w:szCs w:val="28"/>
        </w:rPr>
      </w:pPr>
    </w:p>
    <w:p w:rsidR="00BE0F5A" w:rsidRDefault="00BE0F5A" w:rsidP="00BE0F5A">
      <w:pPr>
        <w:jc w:val="right"/>
        <w:rPr>
          <w:b/>
          <w:sz w:val="28"/>
          <w:szCs w:val="28"/>
        </w:rPr>
      </w:pPr>
    </w:p>
    <w:p w:rsidR="00BE0F5A" w:rsidRDefault="00BE0F5A" w:rsidP="00BE0F5A">
      <w:pPr>
        <w:jc w:val="right"/>
        <w:rPr>
          <w:b/>
          <w:sz w:val="28"/>
          <w:szCs w:val="28"/>
        </w:rPr>
      </w:pPr>
      <w:r>
        <w:rPr>
          <w:b/>
          <w:noProof/>
          <w:sz w:val="28"/>
          <w:szCs w:val="28"/>
        </w:rPr>
        <w:drawing>
          <wp:inline distT="0" distB="0" distL="0" distR="0" wp14:anchorId="17DB207D">
            <wp:extent cx="270700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914400"/>
                    </a:xfrm>
                    <a:prstGeom prst="rect">
                      <a:avLst/>
                    </a:prstGeom>
                    <a:noFill/>
                  </pic:spPr>
                </pic:pic>
              </a:graphicData>
            </a:graphic>
          </wp:inline>
        </w:drawing>
      </w:r>
    </w:p>
    <w:p w:rsidR="00BE0F5A" w:rsidRDefault="00BE0F5A" w:rsidP="00BE0F5A">
      <w:pPr>
        <w:jc w:val="left"/>
        <w:rPr>
          <w:rFonts w:asciiTheme="majorHAnsi" w:eastAsia="Times New Roman" w:hAnsiTheme="majorHAnsi" w:cs="Times New Roman"/>
          <w:b/>
          <w:iCs/>
          <w:color w:val="FFFFFF" w:themeColor="background1"/>
          <w:sz w:val="28"/>
          <w:szCs w:val="28"/>
          <w:lang w:eastAsia="fr-FR"/>
        </w:rPr>
      </w:pPr>
    </w:p>
    <w:p w:rsidR="00BE0F5A" w:rsidRDefault="00BE0F5A" w:rsidP="00BE0F5A">
      <w:pPr>
        <w:pStyle w:val="Titre1"/>
        <w:numPr>
          <w:ilvl w:val="0"/>
          <w:numId w:val="6"/>
        </w:numPr>
      </w:pPr>
      <w:bookmarkStart w:id="2" w:name="_Toc13066045"/>
      <w:bookmarkStart w:id="3" w:name="_Toc15912847"/>
      <w:r w:rsidRPr="00D429B3">
        <w:t>TABLE DES MATIÈRES</w:t>
      </w:r>
      <w:bookmarkEnd w:id="2"/>
      <w:bookmarkEnd w:id="3"/>
    </w:p>
    <w:p w:rsidR="00236967" w:rsidRDefault="00625F41">
      <w:pPr>
        <w:pStyle w:val="Inhopg1"/>
        <w:tabs>
          <w:tab w:val="left" w:pos="440"/>
          <w:tab w:val="right" w:leader="dot" w:pos="9016"/>
        </w:tabs>
        <w:rPr>
          <w:rFonts w:eastAsiaTheme="minorEastAsia" w:cstheme="minorBidi"/>
          <w:b w:val="0"/>
          <w:bCs w:val="0"/>
          <w:caps w:val="0"/>
          <w:noProof/>
          <w:sz w:val="22"/>
          <w:szCs w:val="22"/>
          <w:lang w:eastAsia="fr-BE"/>
        </w:rPr>
      </w:pPr>
      <w:r>
        <w:rPr>
          <w:rFonts w:asciiTheme="majorHAnsi" w:eastAsia="Times New Roman" w:hAnsiTheme="majorHAnsi" w:cs="Times New Roman"/>
          <w:b w:val="0"/>
          <w:iCs/>
          <w:color w:val="FFFFFF" w:themeColor="background1"/>
          <w:sz w:val="28"/>
          <w:szCs w:val="28"/>
          <w:lang w:val="en-US" w:eastAsia="fr-FR"/>
        </w:rPr>
        <w:fldChar w:fldCharType="begin"/>
      </w:r>
      <w:r>
        <w:rPr>
          <w:rFonts w:asciiTheme="majorHAnsi" w:eastAsia="Times New Roman" w:hAnsiTheme="majorHAnsi" w:cs="Times New Roman"/>
          <w:b w:val="0"/>
          <w:iCs/>
          <w:color w:val="FFFFFF" w:themeColor="background1"/>
          <w:sz w:val="28"/>
          <w:szCs w:val="28"/>
          <w:lang w:val="en-US" w:eastAsia="fr-FR"/>
        </w:rPr>
        <w:instrText xml:space="preserve"> TOC \o "1-3" \h \z \u </w:instrText>
      </w:r>
      <w:r>
        <w:rPr>
          <w:rFonts w:asciiTheme="majorHAnsi" w:eastAsia="Times New Roman" w:hAnsiTheme="majorHAnsi" w:cs="Times New Roman"/>
          <w:b w:val="0"/>
          <w:iCs/>
          <w:color w:val="FFFFFF" w:themeColor="background1"/>
          <w:sz w:val="28"/>
          <w:szCs w:val="28"/>
          <w:lang w:val="en-US" w:eastAsia="fr-FR"/>
        </w:rPr>
        <w:fldChar w:fldCharType="separate"/>
      </w:r>
      <w:hyperlink w:anchor="_Toc15912847" w:history="1">
        <w:r w:rsidR="00236967" w:rsidRPr="00155546">
          <w:rPr>
            <w:rStyle w:val="Hyperlink"/>
            <w:noProof/>
          </w:rPr>
          <w:t>1.</w:t>
        </w:r>
        <w:r w:rsidR="00236967">
          <w:rPr>
            <w:rFonts w:eastAsiaTheme="minorEastAsia" w:cstheme="minorBidi"/>
            <w:b w:val="0"/>
            <w:bCs w:val="0"/>
            <w:caps w:val="0"/>
            <w:noProof/>
            <w:sz w:val="22"/>
            <w:szCs w:val="22"/>
            <w:lang w:eastAsia="fr-BE"/>
          </w:rPr>
          <w:tab/>
        </w:r>
        <w:r w:rsidR="00236967" w:rsidRPr="00155546">
          <w:rPr>
            <w:rStyle w:val="Hyperlink"/>
            <w:noProof/>
          </w:rPr>
          <w:t>TABLE DES MATIÈRES</w:t>
        </w:r>
        <w:r w:rsidR="00236967">
          <w:rPr>
            <w:noProof/>
            <w:webHidden/>
          </w:rPr>
          <w:tab/>
        </w:r>
        <w:r w:rsidR="00236967">
          <w:rPr>
            <w:noProof/>
            <w:webHidden/>
          </w:rPr>
          <w:fldChar w:fldCharType="begin"/>
        </w:r>
        <w:r w:rsidR="00236967">
          <w:rPr>
            <w:noProof/>
            <w:webHidden/>
          </w:rPr>
          <w:instrText xml:space="preserve"> PAGEREF _Toc15912847 \h </w:instrText>
        </w:r>
        <w:r w:rsidR="00236967">
          <w:rPr>
            <w:noProof/>
            <w:webHidden/>
          </w:rPr>
        </w:r>
        <w:r w:rsidR="00236967">
          <w:rPr>
            <w:noProof/>
            <w:webHidden/>
          </w:rPr>
          <w:fldChar w:fldCharType="separate"/>
        </w:r>
        <w:r w:rsidR="00236967">
          <w:rPr>
            <w:noProof/>
            <w:webHidden/>
          </w:rPr>
          <w:t>2</w:t>
        </w:r>
        <w:r w:rsidR="00236967">
          <w:rPr>
            <w:noProof/>
            <w:webHidden/>
          </w:rPr>
          <w:fldChar w:fldCharType="end"/>
        </w:r>
      </w:hyperlink>
    </w:p>
    <w:p w:rsidR="00236967" w:rsidRDefault="00D90D27">
      <w:pPr>
        <w:pStyle w:val="Inhopg1"/>
        <w:tabs>
          <w:tab w:val="left" w:pos="440"/>
          <w:tab w:val="right" w:leader="dot" w:pos="9016"/>
        </w:tabs>
        <w:rPr>
          <w:rFonts w:eastAsiaTheme="minorEastAsia" w:cstheme="minorBidi"/>
          <w:b w:val="0"/>
          <w:bCs w:val="0"/>
          <w:caps w:val="0"/>
          <w:noProof/>
          <w:sz w:val="22"/>
          <w:szCs w:val="22"/>
          <w:lang w:eastAsia="fr-BE"/>
        </w:rPr>
      </w:pPr>
      <w:hyperlink w:anchor="_Toc15912848" w:history="1">
        <w:r w:rsidR="00236967" w:rsidRPr="00155546">
          <w:rPr>
            <w:rStyle w:val="Hyperlink"/>
            <w:noProof/>
          </w:rPr>
          <w:t>2.</w:t>
        </w:r>
        <w:r w:rsidR="00236967">
          <w:rPr>
            <w:rFonts w:eastAsiaTheme="minorEastAsia" w:cstheme="minorBidi"/>
            <w:b w:val="0"/>
            <w:bCs w:val="0"/>
            <w:caps w:val="0"/>
            <w:noProof/>
            <w:sz w:val="22"/>
            <w:szCs w:val="22"/>
            <w:lang w:eastAsia="fr-BE"/>
          </w:rPr>
          <w:tab/>
        </w:r>
        <w:r w:rsidR="00236967" w:rsidRPr="00155546">
          <w:rPr>
            <w:rStyle w:val="Hyperlink"/>
            <w:noProof/>
          </w:rPr>
          <w:t>AVANT-PROPOS</w:t>
        </w:r>
        <w:r w:rsidR="00236967">
          <w:rPr>
            <w:noProof/>
            <w:webHidden/>
          </w:rPr>
          <w:tab/>
        </w:r>
        <w:r w:rsidR="00236967">
          <w:rPr>
            <w:noProof/>
            <w:webHidden/>
          </w:rPr>
          <w:fldChar w:fldCharType="begin"/>
        </w:r>
        <w:r w:rsidR="00236967">
          <w:rPr>
            <w:noProof/>
            <w:webHidden/>
          </w:rPr>
          <w:instrText xml:space="preserve"> PAGEREF _Toc15912848 \h </w:instrText>
        </w:r>
        <w:r w:rsidR="00236967">
          <w:rPr>
            <w:noProof/>
            <w:webHidden/>
          </w:rPr>
        </w:r>
        <w:r w:rsidR="00236967">
          <w:rPr>
            <w:noProof/>
            <w:webHidden/>
          </w:rPr>
          <w:fldChar w:fldCharType="separate"/>
        </w:r>
        <w:r w:rsidR="00236967">
          <w:rPr>
            <w:noProof/>
            <w:webHidden/>
          </w:rPr>
          <w:t>3</w:t>
        </w:r>
        <w:r w:rsidR="00236967">
          <w:rPr>
            <w:noProof/>
            <w:webHidden/>
          </w:rPr>
          <w:fldChar w:fldCharType="end"/>
        </w:r>
      </w:hyperlink>
    </w:p>
    <w:p w:rsidR="00236967" w:rsidRDefault="00D90D27">
      <w:pPr>
        <w:pStyle w:val="Inhopg1"/>
        <w:tabs>
          <w:tab w:val="left" w:pos="440"/>
          <w:tab w:val="right" w:leader="dot" w:pos="9016"/>
        </w:tabs>
        <w:rPr>
          <w:rFonts w:eastAsiaTheme="minorEastAsia" w:cstheme="minorBidi"/>
          <w:b w:val="0"/>
          <w:bCs w:val="0"/>
          <w:caps w:val="0"/>
          <w:noProof/>
          <w:sz w:val="22"/>
          <w:szCs w:val="22"/>
          <w:lang w:eastAsia="fr-BE"/>
        </w:rPr>
      </w:pPr>
      <w:hyperlink w:anchor="_Toc15912849" w:history="1">
        <w:r w:rsidR="00236967" w:rsidRPr="00155546">
          <w:rPr>
            <w:rStyle w:val="Hyperlink"/>
            <w:noProof/>
          </w:rPr>
          <w:t>3.</w:t>
        </w:r>
        <w:r w:rsidR="00236967">
          <w:rPr>
            <w:rFonts w:eastAsiaTheme="minorEastAsia" w:cstheme="minorBidi"/>
            <w:b w:val="0"/>
            <w:bCs w:val="0"/>
            <w:caps w:val="0"/>
            <w:noProof/>
            <w:sz w:val="22"/>
            <w:szCs w:val="22"/>
            <w:lang w:eastAsia="fr-BE"/>
          </w:rPr>
          <w:tab/>
        </w:r>
        <w:r w:rsidR="00236967" w:rsidRPr="00155546">
          <w:rPr>
            <w:rStyle w:val="Hyperlink"/>
            <w:noProof/>
          </w:rPr>
          <w:t>FORMULAIRES D’IDENTIFICATION</w:t>
        </w:r>
        <w:r w:rsidR="00236967">
          <w:rPr>
            <w:noProof/>
            <w:webHidden/>
          </w:rPr>
          <w:tab/>
        </w:r>
        <w:r w:rsidR="00236967">
          <w:rPr>
            <w:noProof/>
            <w:webHidden/>
          </w:rPr>
          <w:fldChar w:fldCharType="begin"/>
        </w:r>
        <w:r w:rsidR="00236967">
          <w:rPr>
            <w:noProof/>
            <w:webHidden/>
          </w:rPr>
          <w:instrText xml:space="preserve"> PAGEREF _Toc15912849 \h </w:instrText>
        </w:r>
        <w:r w:rsidR="00236967">
          <w:rPr>
            <w:noProof/>
            <w:webHidden/>
          </w:rPr>
        </w:r>
        <w:r w:rsidR="00236967">
          <w:rPr>
            <w:noProof/>
            <w:webHidden/>
          </w:rPr>
          <w:fldChar w:fldCharType="separate"/>
        </w:r>
        <w:r w:rsidR="00236967">
          <w:rPr>
            <w:noProof/>
            <w:webHidden/>
          </w:rPr>
          <w:t>4</w:t>
        </w:r>
        <w:r w:rsidR="00236967">
          <w:rPr>
            <w:noProof/>
            <w:webHidden/>
          </w:rPr>
          <w:fldChar w:fldCharType="end"/>
        </w:r>
      </w:hyperlink>
    </w:p>
    <w:p w:rsidR="00236967" w:rsidRDefault="00D90D27">
      <w:pPr>
        <w:pStyle w:val="Inhopg2"/>
        <w:tabs>
          <w:tab w:val="left" w:pos="880"/>
          <w:tab w:val="right" w:leader="dot" w:pos="9016"/>
        </w:tabs>
        <w:rPr>
          <w:rFonts w:eastAsiaTheme="minorEastAsia" w:cstheme="minorBidi"/>
          <w:smallCaps w:val="0"/>
          <w:noProof/>
          <w:sz w:val="22"/>
          <w:szCs w:val="22"/>
          <w:lang w:eastAsia="fr-BE"/>
        </w:rPr>
      </w:pPr>
      <w:hyperlink w:anchor="_Toc15912850" w:history="1">
        <w:r w:rsidR="00236967" w:rsidRPr="00155546">
          <w:rPr>
            <w:rStyle w:val="Hyperlink"/>
            <w:noProof/>
          </w:rPr>
          <w:t>3.1.</w:t>
        </w:r>
        <w:r w:rsidR="00236967">
          <w:rPr>
            <w:rFonts w:eastAsiaTheme="minorEastAsia" w:cstheme="minorBidi"/>
            <w:smallCaps w:val="0"/>
            <w:noProof/>
            <w:sz w:val="22"/>
            <w:szCs w:val="22"/>
            <w:lang w:eastAsia="fr-BE"/>
          </w:rPr>
          <w:tab/>
        </w:r>
        <w:r w:rsidR="00236967" w:rsidRPr="00155546">
          <w:rPr>
            <w:rStyle w:val="Hyperlink"/>
            <w:noProof/>
          </w:rPr>
          <w:t>Identification personne physique – client</w:t>
        </w:r>
        <w:r w:rsidR="00236967">
          <w:rPr>
            <w:noProof/>
            <w:webHidden/>
          </w:rPr>
          <w:tab/>
        </w:r>
        <w:r w:rsidR="00236967">
          <w:rPr>
            <w:noProof/>
            <w:webHidden/>
          </w:rPr>
          <w:fldChar w:fldCharType="begin"/>
        </w:r>
        <w:r w:rsidR="00236967">
          <w:rPr>
            <w:noProof/>
            <w:webHidden/>
          </w:rPr>
          <w:instrText xml:space="preserve"> PAGEREF _Toc15912850 \h </w:instrText>
        </w:r>
        <w:r w:rsidR="00236967">
          <w:rPr>
            <w:noProof/>
            <w:webHidden/>
          </w:rPr>
        </w:r>
        <w:r w:rsidR="00236967">
          <w:rPr>
            <w:noProof/>
            <w:webHidden/>
          </w:rPr>
          <w:fldChar w:fldCharType="separate"/>
        </w:r>
        <w:r w:rsidR="00236967">
          <w:rPr>
            <w:noProof/>
            <w:webHidden/>
          </w:rPr>
          <w:t>4</w:t>
        </w:r>
        <w:r w:rsidR="00236967">
          <w:rPr>
            <w:noProof/>
            <w:webHidden/>
          </w:rPr>
          <w:fldChar w:fldCharType="end"/>
        </w:r>
      </w:hyperlink>
    </w:p>
    <w:p w:rsidR="00236967" w:rsidRDefault="00D90D27">
      <w:pPr>
        <w:pStyle w:val="Inhopg2"/>
        <w:tabs>
          <w:tab w:val="left" w:pos="880"/>
          <w:tab w:val="right" w:leader="dot" w:pos="9016"/>
        </w:tabs>
        <w:rPr>
          <w:rFonts w:eastAsiaTheme="minorEastAsia" w:cstheme="minorBidi"/>
          <w:smallCaps w:val="0"/>
          <w:noProof/>
          <w:sz w:val="22"/>
          <w:szCs w:val="22"/>
          <w:lang w:eastAsia="fr-BE"/>
        </w:rPr>
      </w:pPr>
      <w:hyperlink w:anchor="_Toc15912851" w:history="1">
        <w:r w:rsidR="00236967" w:rsidRPr="00155546">
          <w:rPr>
            <w:rStyle w:val="Hyperlink"/>
            <w:noProof/>
          </w:rPr>
          <w:t>3.2.</w:t>
        </w:r>
        <w:r w:rsidR="00236967">
          <w:rPr>
            <w:rFonts w:eastAsiaTheme="minorEastAsia" w:cstheme="minorBidi"/>
            <w:smallCaps w:val="0"/>
            <w:noProof/>
            <w:sz w:val="22"/>
            <w:szCs w:val="22"/>
            <w:lang w:eastAsia="fr-BE"/>
          </w:rPr>
          <w:tab/>
        </w:r>
        <w:r w:rsidR="00236967" w:rsidRPr="00155546">
          <w:rPr>
            <w:rStyle w:val="Hyperlink"/>
            <w:noProof/>
          </w:rPr>
          <w:t>Identification personne physique – mandataire</w:t>
        </w:r>
        <w:r w:rsidR="00236967">
          <w:rPr>
            <w:noProof/>
            <w:webHidden/>
          </w:rPr>
          <w:tab/>
        </w:r>
        <w:r w:rsidR="00236967">
          <w:rPr>
            <w:noProof/>
            <w:webHidden/>
          </w:rPr>
          <w:fldChar w:fldCharType="begin"/>
        </w:r>
        <w:r w:rsidR="00236967">
          <w:rPr>
            <w:noProof/>
            <w:webHidden/>
          </w:rPr>
          <w:instrText xml:space="preserve"> PAGEREF _Toc15912851 \h </w:instrText>
        </w:r>
        <w:r w:rsidR="00236967">
          <w:rPr>
            <w:noProof/>
            <w:webHidden/>
          </w:rPr>
        </w:r>
        <w:r w:rsidR="00236967">
          <w:rPr>
            <w:noProof/>
            <w:webHidden/>
          </w:rPr>
          <w:fldChar w:fldCharType="separate"/>
        </w:r>
        <w:r w:rsidR="00236967">
          <w:rPr>
            <w:noProof/>
            <w:webHidden/>
          </w:rPr>
          <w:t>6</w:t>
        </w:r>
        <w:r w:rsidR="00236967">
          <w:rPr>
            <w:noProof/>
            <w:webHidden/>
          </w:rPr>
          <w:fldChar w:fldCharType="end"/>
        </w:r>
      </w:hyperlink>
    </w:p>
    <w:p w:rsidR="00236967" w:rsidRDefault="00D90D27">
      <w:pPr>
        <w:pStyle w:val="Inhopg2"/>
        <w:tabs>
          <w:tab w:val="left" w:pos="880"/>
          <w:tab w:val="right" w:leader="dot" w:pos="9016"/>
        </w:tabs>
        <w:rPr>
          <w:rFonts w:eastAsiaTheme="minorEastAsia" w:cstheme="minorBidi"/>
          <w:smallCaps w:val="0"/>
          <w:noProof/>
          <w:sz w:val="22"/>
          <w:szCs w:val="22"/>
          <w:lang w:eastAsia="fr-BE"/>
        </w:rPr>
      </w:pPr>
      <w:hyperlink w:anchor="_Toc15912852" w:history="1">
        <w:r w:rsidR="00236967" w:rsidRPr="00155546">
          <w:rPr>
            <w:rStyle w:val="Hyperlink"/>
            <w:noProof/>
          </w:rPr>
          <w:t>3.3.</w:t>
        </w:r>
        <w:r w:rsidR="00236967">
          <w:rPr>
            <w:rFonts w:eastAsiaTheme="minorEastAsia" w:cstheme="minorBidi"/>
            <w:smallCaps w:val="0"/>
            <w:noProof/>
            <w:sz w:val="22"/>
            <w:szCs w:val="22"/>
            <w:lang w:eastAsia="fr-BE"/>
          </w:rPr>
          <w:tab/>
        </w:r>
        <w:r w:rsidR="00236967" w:rsidRPr="00155546">
          <w:rPr>
            <w:rStyle w:val="Hyperlink"/>
            <w:noProof/>
          </w:rPr>
          <w:t>Identification personne morale – client</w:t>
        </w:r>
        <w:r w:rsidR="00236967">
          <w:rPr>
            <w:noProof/>
            <w:webHidden/>
          </w:rPr>
          <w:tab/>
        </w:r>
        <w:r w:rsidR="00236967">
          <w:rPr>
            <w:noProof/>
            <w:webHidden/>
          </w:rPr>
          <w:fldChar w:fldCharType="begin"/>
        </w:r>
        <w:r w:rsidR="00236967">
          <w:rPr>
            <w:noProof/>
            <w:webHidden/>
          </w:rPr>
          <w:instrText xml:space="preserve"> PAGEREF _Toc15912852 \h </w:instrText>
        </w:r>
        <w:r w:rsidR="00236967">
          <w:rPr>
            <w:noProof/>
            <w:webHidden/>
          </w:rPr>
        </w:r>
        <w:r w:rsidR="00236967">
          <w:rPr>
            <w:noProof/>
            <w:webHidden/>
          </w:rPr>
          <w:fldChar w:fldCharType="separate"/>
        </w:r>
        <w:r w:rsidR="00236967">
          <w:rPr>
            <w:noProof/>
            <w:webHidden/>
          </w:rPr>
          <w:t>8</w:t>
        </w:r>
        <w:r w:rsidR="00236967">
          <w:rPr>
            <w:noProof/>
            <w:webHidden/>
          </w:rPr>
          <w:fldChar w:fldCharType="end"/>
        </w:r>
      </w:hyperlink>
    </w:p>
    <w:p w:rsidR="00236967" w:rsidRDefault="00D90D27">
      <w:pPr>
        <w:pStyle w:val="Inhopg2"/>
        <w:tabs>
          <w:tab w:val="left" w:pos="880"/>
          <w:tab w:val="right" w:leader="dot" w:pos="9016"/>
        </w:tabs>
        <w:rPr>
          <w:rFonts w:eastAsiaTheme="minorEastAsia" w:cstheme="minorBidi"/>
          <w:smallCaps w:val="0"/>
          <w:noProof/>
          <w:sz w:val="22"/>
          <w:szCs w:val="22"/>
          <w:lang w:eastAsia="fr-BE"/>
        </w:rPr>
      </w:pPr>
      <w:hyperlink w:anchor="_Toc15912853" w:history="1">
        <w:r w:rsidR="00236967" w:rsidRPr="00155546">
          <w:rPr>
            <w:rStyle w:val="Hyperlink"/>
            <w:noProof/>
          </w:rPr>
          <w:t>3.4.</w:t>
        </w:r>
        <w:r w:rsidR="00236967">
          <w:rPr>
            <w:rFonts w:eastAsiaTheme="minorEastAsia" w:cstheme="minorBidi"/>
            <w:smallCaps w:val="0"/>
            <w:noProof/>
            <w:sz w:val="22"/>
            <w:szCs w:val="22"/>
            <w:lang w:eastAsia="fr-BE"/>
          </w:rPr>
          <w:tab/>
        </w:r>
        <w:r w:rsidR="00236967" w:rsidRPr="00155546">
          <w:rPr>
            <w:rStyle w:val="Hyperlink"/>
            <w:noProof/>
          </w:rPr>
          <w:t>Identification personne morale – mandataire</w:t>
        </w:r>
        <w:r w:rsidR="00236967">
          <w:rPr>
            <w:noProof/>
            <w:webHidden/>
          </w:rPr>
          <w:tab/>
        </w:r>
        <w:r w:rsidR="00236967">
          <w:rPr>
            <w:noProof/>
            <w:webHidden/>
          </w:rPr>
          <w:fldChar w:fldCharType="begin"/>
        </w:r>
        <w:r w:rsidR="00236967">
          <w:rPr>
            <w:noProof/>
            <w:webHidden/>
          </w:rPr>
          <w:instrText xml:space="preserve"> PAGEREF _Toc15912853 \h </w:instrText>
        </w:r>
        <w:r w:rsidR="00236967">
          <w:rPr>
            <w:noProof/>
            <w:webHidden/>
          </w:rPr>
        </w:r>
        <w:r w:rsidR="00236967">
          <w:rPr>
            <w:noProof/>
            <w:webHidden/>
          </w:rPr>
          <w:fldChar w:fldCharType="separate"/>
        </w:r>
        <w:r w:rsidR="00236967">
          <w:rPr>
            <w:noProof/>
            <w:webHidden/>
          </w:rPr>
          <w:t>11</w:t>
        </w:r>
        <w:r w:rsidR="00236967">
          <w:rPr>
            <w:noProof/>
            <w:webHidden/>
          </w:rPr>
          <w:fldChar w:fldCharType="end"/>
        </w:r>
      </w:hyperlink>
    </w:p>
    <w:p w:rsidR="00236967" w:rsidRDefault="00D90D27">
      <w:pPr>
        <w:pStyle w:val="Inhopg1"/>
        <w:tabs>
          <w:tab w:val="left" w:pos="440"/>
          <w:tab w:val="right" w:leader="dot" w:pos="9016"/>
        </w:tabs>
        <w:rPr>
          <w:rFonts w:eastAsiaTheme="minorEastAsia" w:cstheme="minorBidi"/>
          <w:b w:val="0"/>
          <w:bCs w:val="0"/>
          <w:caps w:val="0"/>
          <w:noProof/>
          <w:sz w:val="22"/>
          <w:szCs w:val="22"/>
          <w:lang w:eastAsia="fr-BE"/>
        </w:rPr>
      </w:pPr>
      <w:hyperlink w:anchor="_Toc15912854" w:history="1">
        <w:r w:rsidR="00236967" w:rsidRPr="00155546">
          <w:rPr>
            <w:rStyle w:val="Hyperlink"/>
            <w:noProof/>
          </w:rPr>
          <w:t>4.</w:t>
        </w:r>
        <w:r w:rsidR="00236967">
          <w:rPr>
            <w:rFonts w:eastAsiaTheme="minorEastAsia" w:cstheme="minorBidi"/>
            <w:b w:val="0"/>
            <w:bCs w:val="0"/>
            <w:caps w:val="0"/>
            <w:noProof/>
            <w:sz w:val="22"/>
            <w:szCs w:val="22"/>
            <w:lang w:eastAsia="fr-BE"/>
          </w:rPr>
          <w:tab/>
        </w:r>
        <w:r w:rsidR="00236967" w:rsidRPr="00155546">
          <w:rPr>
            <w:rStyle w:val="Hyperlink"/>
            <w:noProof/>
          </w:rPr>
          <w:t>DÉCLARATION DES BÉNÉFICIAIRES EFFECTIFS</w:t>
        </w:r>
        <w:r w:rsidR="00236967">
          <w:rPr>
            <w:noProof/>
            <w:webHidden/>
          </w:rPr>
          <w:tab/>
        </w:r>
        <w:r w:rsidR="00236967">
          <w:rPr>
            <w:noProof/>
            <w:webHidden/>
          </w:rPr>
          <w:fldChar w:fldCharType="begin"/>
        </w:r>
        <w:r w:rsidR="00236967">
          <w:rPr>
            <w:noProof/>
            <w:webHidden/>
          </w:rPr>
          <w:instrText xml:space="preserve"> PAGEREF _Toc15912854 \h </w:instrText>
        </w:r>
        <w:r w:rsidR="00236967">
          <w:rPr>
            <w:noProof/>
            <w:webHidden/>
          </w:rPr>
        </w:r>
        <w:r w:rsidR="00236967">
          <w:rPr>
            <w:noProof/>
            <w:webHidden/>
          </w:rPr>
          <w:fldChar w:fldCharType="separate"/>
        </w:r>
        <w:r w:rsidR="00236967">
          <w:rPr>
            <w:noProof/>
            <w:webHidden/>
          </w:rPr>
          <w:t>14</w:t>
        </w:r>
        <w:r w:rsidR="00236967">
          <w:rPr>
            <w:noProof/>
            <w:webHidden/>
          </w:rPr>
          <w:fldChar w:fldCharType="end"/>
        </w:r>
      </w:hyperlink>
    </w:p>
    <w:p w:rsidR="00236967" w:rsidRDefault="00D90D27">
      <w:pPr>
        <w:pStyle w:val="Inhopg2"/>
        <w:tabs>
          <w:tab w:val="left" w:pos="880"/>
          <w:tab w:val="right" w:leader="dot" w:pos="9016"/>
        </w:tabs>
        <w:rPr>
          <w:rFonts w:eastAsiaTheme="minorEastAsia" w:cstheme="minorBidi"/>
          <w:smallCaps w:val="0"/>
          <w:noProof/>
          <w:sz w:val="22"/>
          <w:szCs w:val="22"/>
          <w:lang w:eastAsia="fr-BE"/>
        </w:rPr>
      </w:pPr>
      <w:hyperlink w:anchor="_Toc15912855" w:history="1">
        <w:r w:rsidR="00236967" w:rsidRPr="00155546">
          <w:rPr>
            <w:rStyle w:val="Hyperlink"/>
            <w:noProof/>
          </w:rPr>
          <w:t>4.1.</w:t>
        </w:r>
        <w:r w:rsidR="00236967">
          <w:rPr>
            <w:rFonts w:eastAsiaTheme="minorEastAsia" w:cstheme="minorBidi"/>
            <w:smallCaps w:val="0"/>
            <w:noProof/>
            <w:sz w:val="22"/>
            <w:szCs w:val="22"/>
            <w:lang w:eastAsia="fr-BE"/>
          </w:rPr>
          <w:tab/>
        </w:r>
        <w:r w:rsidR="00236967" w:rsidRPr="00155546">
          <w:rPr>
            <w:rStyle w:val="Hyperlink"/>
            <w:noProof/>
          </w:rPr>
          <w:t>Déclaration bénéficiaire effectif - personne physique</w:t>
        </w:r>
        <w:r w:rsidR="00236967">
          <w:rPr>
            <w:noProof/>
            <w:webHidden/>
          </w:rPr>
          <w:tab/>
        </w:r>
        <w:r w:rsidR="00236967">
          <w:rPr>
            <w:noProof/>
            <w:webHidden/>
          </w:rPr>
          <w:fldChar w:fldCharType="begin"/>
        </w:r>
        <w:r w:rsidR="00236967">
          <w:rPr>
            <w:noProof/>
            <w:webHidden/>
          </w:rPr>
          <w:instrText xml:space="preserve"> PAGEREF _Toc15912855 \h </w:instrText>
        </w:r>
        <w:r w:rsidR="00236967">
          <w:rPr>
            <w:noProof/>
            <w:webHidden/>
          </w:rPr>
        </w:r>
        <w:r w:rsidR="00236967">
          <w:rPr>
            <w:noProof/>
            <w:webHidden/>
          </w:rPr>
          <w:fldChar w:fldCharType="separate"/>
        </w:r>
        <w:r w:rsidR="00236967">
          <w:rPr>
            <w:noProof/>
            <w:webHidden/>
          </w:rPr>
          <w:t>14</w:t>
        </w:r>
        <w:r w:rsidR="00236967">
          <w:rPr>
            <w:noProof/>
            <w:webHidden/>
          </w:rPr>
          <w:fldChar w:fldCharType="end"/>
        </w:r>
      </w:hyperlink>
    </w:p>
    <w:p w:rsidR="00236967" w:rsidRDefault="00D90D27">
      <w:pPr>
        <w:pStyle w:val="Inhopg2"/>
        <w:tabs>
          <w:tab w:val="left" w:pos="880"/>
          <w:tab w:val="right" w:leader="dot" w:pos="9016"/>
        </w:tabs>
        <w:rPr>
          <w:rFonts w:eastAsiaTheme="minorEastAsia" w:cstheme="minorBidi"/>
          <w:smallCaps w:val="0"/>
          <w:noProof/>
          <w:sz w:val="22"/>
          <w:szCs w:val="22"/>
          <w:lang w:eastAsia="fr-BE"/>
        </w:rPr>
      </w:pPr>
      <w:hyperlink w:anchor="_Toc15912856" w:history="1">
        <w:r w:rsidR="00236967" w:rsidRPr="00155546">
          <w:rPr>
            <w:rStyle w:val="Hyperlink"/>
            <w:noProof/>
          </w:rPr>
          <w:t>4.2.</w:t>
        </w:r>
        <w:r w:rsidR="00236967">
          <w:rPr>
            <w:rFonts w:eastAsiaTheme="minorEastAsia" w:cstheme="minorBidi"/>
            <w:smallCaps w:val="0"/>
            <w:noProof/>
            <w:sz w:val="22"/>
            <w:szCs w:val="22"/>
            <w:lang w:eastAsia="fr-BE"/>
          </w:rPr>
          <w:tab/>
        </w:r>
        <w:r w:rsidR="00236967" w:rsidRPr="00155546">
          <w:rPr>
            <w:rStyle w:val="Hyperlink"/>
            <w:noProof/>
          </w:rPr>
          <w:t>Déclaration bénéficiaire effectif – société</w:t>
        </w:r>
        <w:r w:rsidR="00236967">
          <w:rPr>
            <w:noProof/>
            <w:webHidden/>
          </w:rPr>
          <w:tab/>
        </w:r>
        <w:r w:rsidR="00236967">
          <w:rPr>
            <w:noProof/>
            <w:webHidden/>
          </w:rPr>
          <w:fldChar w:fldCharType="begin"/>
        </w:r>
        <w:r w:rsidR="00236967">
          <w:rPr>
            <w:noProof/>
            <w:webHidden/>
          </w:rPr>
          <w:instrText xml:space="preserve"> PAGEREF _Toc15912856 \h </w:instrText>
        </w:r>
        <w:r w:rsidR="00236967">
          <w:rPr>
            <w:noProof/>
            <w:webHidden/>
          </w:rPr>
        </w:r>
        <w:r w:rsidR="00236967">
          <w:rPr>
            <w:noProof/>
            <w:webHidden/>
          </w:rPr>
          <w:fldChar w:fldCharType="separate"/>
        </w:r>
        <w:r w:rsidR="00236967">
          <w:rPr>
            <w:noProof/>
            <w:webHidden/>
          </w:rPr>
          <w:t>17</w:t>
        </w:r>
        <w:r w:rsidR="00236967">
          <w:rPr>
            <w:noProof/>
            <w:webHidden/>
          </w:rPr>
          <w:fldChar w:fldCharType="end"/>
        </w:r>
      </w:hyperlink>
    </w:p>
    <w:p w:rsidR="00236967" w:rsidRDefault="00D90D27">
      <w:pPr>
        <w:pStyle w:val="Inhopg2"/>
        <w:tabs>
          <w:tab w:val="left" w:pos="880"/>
          <w:tab w:val="right" w:leader="dot" w:pos="9016"/>
        </w:tabs>
        <w:rPr>
          <w:rFonts w:eastAsiaTheme="minorEastAsia" w:cstheme="minorBidi"/>
          <w:smallCaps w:val="0"/>
          <w:noProof/>
          <w:sz w:val="22"/>
          <w:szCs w:val="22"/>
          <w:lang w:eastAsia="fr-BE"/>
        </w:rPr>
      </w:pPr>
      <w:hyperlink w:anchor="_Toc15912857" w:history="1">
        <w:r w:rsidR="00236967" w:rsidRPr="00155546">
          <w:rPr>
            <w:rStyle w:val="Hyperlink"/>
            <w:noProof/>
          </w:rPr>
          <w:t>4.3.</w:t>
        </w:r>
        <w:r w:rsidR="00236967">
          <w:rPr>
            <w:rFonts w:eastAsiaTheme="minorEastAsia" w:cstheme="minorBidi"/>
            <w:smallCaps w:val="0"/>
            <w:noProof/>
            <w:sz w:val="22"/>
            <w:szCs w:val="22"/>
            <w:lang w:eastAsia="fr-BE"/>
          </w:rPr>
          <w:tab/>
        </w:r>
        <w:r w:rsidR="00236967" w:rsidRPr="00155546">
          <w:rPr>
            <w:rStyle w:val="Hyperlink"/>
            <w:noProof/>
          </w:rPr>
          <w:t>Déclaration bénéficiaire effectif – A(I)SBL/fondation</w:t>
        </w:r>
        <w:r w:rsidR="00236967">
          <w:rPr>
            <w:noProof/>
            <w:webHidden/>
          </w:rPr>
          <w:tab/>
        </w:r>
        <w:r w:rsidR="00236967">
          <w:rPr>
            <w:noProof/>
            <w:webHidden/>
          </w:rPr>
          <w:fldChar w:fldCharType="begin"/>
        </w:r>
        <w:r w:rsidR="00236967">
          <w:rPr>
            <w:noProof/>
            <w:webHidden/>
          </w:rPr>
          <w:instrText xml:space="preserve"> PAGEREF _Toc15912857 \h </w:instrText>
        </w:r>
        <w:r w:rsidR="00236967">
          <w:rPr>
            <w:noProof/>
            <w:webHidden/>
          </w:rPr>
        </w:r>
        <w:r w:rsidR="00236967">
          <w:rPr>
            <w:noProof/>
            <w:webHidden/>
          </w:rPr>
          <w:fldChar w:fldCharType="separate"/>
        </w:r>
        <w:r w:rsidR="00236967">
          <w:rPr>
            <w:noProof/>
            <w:webHidden/>
          </w:rPr>
          <w:t>23</w:t>
        </w:r>
        <w:r w:rsidR="00236967">
          <w:rPr>
            <w:noProof/>
            <w:webHidden/>
          </w:rPr>
          <w:fldChar w:fldCharType="end"/>
        </w:r>
      </w:hyperlink>
    </w:p>
    <w:p w:rsidR="00236967" w:rsidRDefault="00D90D27">
      <w:pPr>
        <w:pStyle w:val="Inhopg1"/>
        <w:tabs>
          <w:tab w:val="left" w:pos="440"/>
          <w:tab w:val="right" w:leader="dot" w:pos="9016"/>
        </w:tabs>
        <w:rPr>
          <w:rFonts w:eastAsiaTheme="minorEastAsia" w:cstheme="minorBidi"/>
          <w:b w:val="0"/>
          <w:bCs w:val="0"/>
          <w:caps w:val="0"/>
          <w:noProof/>
          <w:sz w:val="22"/>
          <w:szCs w:val="22"/>
          <w:lang w:eastAsia="fr-BE"/>
        </w:rPr>
      </w:pPr>
      <w:hyperlink w:anchor="_Toc15912858" w:history="1">
        <w:r w:rsidR="00236967" w:rsidRPr="00155546">
          <w:rPr>
            <w:rStyle w:val="Hyperlink"/>
            <w:noProof/>
          </w:rPr>
          <w:t>5.</w:t>
        </w:r>
        <w:r w:rsidR="00236967">
          <w:rPr>
            <w:rFonts w:eastAsiaTheme="minorEastAsia" w:cstheme="minorBidi"/>
            <w:b w:val="0"/>
            <w:bCs w:val="0"/>
            <w:caps w:val="0"/>
            <w:noProof/>
            <w:sz w:val="22"/>
            <w:szCs w:val="22"/>
            <w:lang w:eastAsia="fr-BE"/>
          </w:rPr>
          <w:tab/>
        </w:r>
        <w:r w:rsidR="00236967" w:rsidRPr="00155546">
          <w:rPr>
            <w:rStyle w:val="Hyperlink"/>
            <w:noProof/>
          </w:rPr>
          <w:t>MODÈLE DE DÉCLARATION À LA CTIF</w:t>
        </w:r>
        <w:r w:rsidR="00236967">
          <w:rPr>
            <w:noProof/>
            <w:webHidden/>
          </w:rPr>
          <w:tab/>
        </w:r>
        <w:r w:rsidR="00236967">
          <w:rPr>
            <w:noProof/>
            <w:webHidden/>
          </w:rPr>
          <w:fldChar w:fldCharType="begin"/>
        </w:r>
        <w:r w:rsidR="00236967">
          <w:rPr>
            <w:noProof/>
            <w:webHidden/>
          </w:rPr>
          <w:instrText xml:space="preserve"> PAGEREF _Toc15912858 \h </w:instrText>
        </w:r>
        <w:r w:rsidR="00236967">
          <w:rPr>
            <w:noProof/>
            <w:webHidden/>
          </w:rPr>
        </w:r>
        <w:r w:rsidR="00236967">
          <w:rPr>
            <w:noProof/>
            <w:webHidden/>
          </w:rPr>
          <w:fldChar w:fldCharType="separate"/>
        </w:r>
        <w:r w:rsidR="00236967">
          <w:rPr>
            <w:noProof/>
            <w:webHidden/>
          </w:rPr>
          <w:t>28</w:t>
        </w:r>
        <w:r w:rsidR="00236967">
          <w:rPr>
            <w:noProof/>
            <w:webHidden/>
          </w:rPr>
          <w:fldChar w:fldCharType="end"/>
        </w:r>
      </w:hyperlink>
    </w:p>
    <w:p w:rsidR="00BE0F5A" w:rsidRPr="00625F41" w:rsidRDefault="00625F41">
      <w:pPr>
        <w:jc w:val="left"/>
        <w:rPr>
          <w:rFonts w:asciiTheme="majorHAnsi" w:eastAsia="Times New Roman" w:hAnsiTheme="majorHAnsi" w:cs="Times New Roman"/>
          <w:b/>
          <w:iCs/>
          <w:color w:val="FFFFFF" w:themeColor="background1"/>
          <w:sz w:val="28"/>
          <w:szCs w:val="28"/>
          <w:lang w:val="en-US" w:eastAsia="fr-FR"/>
        </w:rPr>
      </w:pPr>
      <w:r>
        <w:rPr>
          <w:rFonts w:asciiTheme="majorHAnsi" w:eastAsia="Times New Roman" w:hAnsiTheme="majorHAnsi" w:cs="Times New Roman"/>
          <w:b/>
          <w:iCs/>
          <w:color w:val="FFFFFF" w:themeColor="background1"/>
          <w:sz w:val="28"/>
          <w:szCs w:val="28"/>
          <w:lang w:val="en-US" w:eastAsia="fr-FR"/>
        </w:rPr>
        <w:fldChar w:fldCharType="end"/>
      </w:r>
    </w:p>
    <w:p w:rsidR="00625F41" w:rsidRPr="00625F41" w:rsidRDefault="00625F41">
      <w:pPr>
        <w:jc w:val="left"/>
        <w:rPr>
          <w:rFonts w:asciiTheme="majorHAnsi" w:eastAsia="Times New Roman" w:hAnsiTheme="majorHAnsi" w:cs="Times New Roman"/>
          <w:b/>
          <w:iCs/>
          <w:color w:val="FFFFFF" w:themeColor="background1"/>
          <w:sz w:val="28"/>
          <w:szCs w:val="28"/>
          <w:lang w:val="en-US" w:eastAsia="fr-FR"/>
        </w:rPr>
      </w:pPr>
      <w:r w:rsidRPr="00625F41">
        <w:rPr>
          <w:lang w:val="en-US"/>
        </w:rPr>
        <w:br w:type="page"/>
      </w:r>
    </w:p>
    <w:p w:rsidR="00BE0F5A" w:rsidRDefault="00BE0F5A" w:rsidP="00BE0F5A">
      <w:pPr>
        <w:pStyle w:val="Titre1"/>
        <w:numPr>
          <w:ilvl w:val="0"/>
          <w:numId w:val="6"/>
        </w:numPr>
      </w:pPr>
      <w:bookmarkStart w:id="4" w:name="_Toc15912848"/>
      <w:r>
        <w:lastRenderedPageBreak/>
        <w:t>AVANT-PROPOS</w:t>
      </w:r>
      <w:bookmarkEnd w:id="4"/>
    </w:p>
    <w:p w:rsidR="00236967" w:rsidRDefault="00236967" w:rsidP="00236967">
      <w:r w:rsidRPr="0033415F">
        <w:t>Le présent document contient d</w:t>
      </w:r>
      <w:r>
        <w:t>es modèles de formulaires mis à la disposition des professionnels.</w:t>
      </w:r>
    </w:p>
    <w:p w:rsidR="00236967" w:rsidRDefault="00236967" w:rsidP="00236967">
      <w:r>
        <w:t>Ces formulaires permettent de respecter les obligations relatives à l’identification des clients, mandataires et bénéficiaires effectifs, ainsi qu’à la vérification de leurs identités.</w:t>
      </w:r>
    </w:p>
    <w:p w:rsidR="00236967" w:rsidRDefault="00236967" w:rsidP="00236967">
      <w:r>
        <w:t>Enfin ce document contient un modèle de formulaire pouvant être utilisé en cas de déclaration à la Cellule de traitement des informations financières (CTIF).</w:t>
      </w:r>
    </w:p>
    <w:p w:rsidR="00BE0F5A" w:rsidRPr="00236967" w:rsidRDefault="00236967" w:rsidP="00236967">
      <w:pPr>
        <w:rPr>
          <w:rFonts w:asciiTheme="majorHAnsi" w:eastAsia="Times New Roman" w:hAnsiTheme="majorHAnsi" w:cs="Times New Roman"/>
          <w:b/>
          <w:iCs/>
          <w:color w:val="FFFFFF" w:themeColor="background1"/>
          <w:sz w:val="28"/>
          <w:szCs w:val="28"/>
          <w:lang w:eastAsia="fr-FR"/>
        </w:rPr>
      </w:pPr>
      <w:r>
        <w:t xml:space="preserve">Ces modèles de documents n’ont </w:t>
      </w:r>
      <w:r w:rsidRPr="00236967">
        <w:t>pas de caractère obligatoire ou normatif. Il appartient aux professionnels de s’en inspirer, et le cas échéant, de l</w:t>
      </w:r>
      <w:r>
        <w:t xml:space="preserve">es </w:t>
      </w:r>
      <w:r w:rsidRPr="00236967">
        <w:t xml:space="preserve">adapter à leurs besoins en fonction des politiques, des procédures et des mesures de contrôle interne existantes ou de celles qui sont envisagées. </w:t>
      </w:r>
      <w:r w:rsidR="00BE0F5A" w:rsidRPr="00236967">
        <w:br w:type="page"/>
      </w:r>
    </w:p>
    <w:p w:rsidR="00BE0F5A" w:rsidRDefault="00BE0F5A" w:rsidP="00BE0F5A">
      <w:pPr>
        <w:pStyle w:val="Titre1"/>
        <w:numPr>
          <w:ilvl w:val="0"/>
          <w:numId w:val="6"/>
        </w:numPr>
      </w:pPr>
      <w:bookmarkStart w:id="5" w:name="_Toc15912849"/>
      <w:r>
        <w:lastRenderedPageBreak/>
        <w:t>FORMULAIRES D’IDENTIFICATION</w:t>
      </w:r>
      <w:bookmarkEnd w:id="5"/>
    </w:p>
    <w:p w:rsidR="00625F41" w:rsidRDefault="00625F41" w:rsidP="00625F41">
      <w:pPr>
        <w:pStyle w:val="Kop2"/>
      </w:pPr>
      <w:bookmarkStart w:id="6" w:name="_Toc15912850"/>
      <w:r>
        <w:t>Identification personne physique – client</w:t>
      </w:r>
      <w:bookmarkEnd w:id="6"/>
    </w:p>
    <w:p w:rsidR="00F75183" w:rsidRDefault="00F75183" w:rsidP="00F75183"/>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3"/>
      </w:tblGrid>
      <w:tr w:rsidR="00F75183" w:rsidTr="00F75183">
        <w:trPr>
          <w:trHeight w:val="444"/>
        </w:trPr>
        <w:tc>
          <w:tcPr>
            <w:tcW w:w="102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jc w:val="center"/>
              <w:rPr>
                <w:bCs/>
                <w:color w:val="000000"/>
                <w:sz w:val="28"/>
                <w:szCs w:val="28"/>
              </w:rPr>
            </w:pPr>
            <w:r>
              <w:rPr>
                <w:bCs/>
                <w:color w:val="000000"/>
                <w:sz w:val="28"/>
                <w:szCs w:val="28"/>
              </w:rPr>
              <w:t xml:space="preserve">IDENTIFICATION CLIENT - PERSONNE PHYSIQUE - </w:t>
            </w:r>
            <w:r w:rsidRPr="00F75183">
              <w:rPr>
                <w:bCs/>
                <w:i/>
                <w:color w:val="000000"/>
                <w:sz w:val="24"/>
                <w:szCs w:val="24"/>
              </w:rPr>
              <w:t>cf</w:t>
            </w:r>
            <w:r w:rsidRPr="00F75183">
              <w:rPr>
                <w:bCs/>
                <w:color w:val="000000"/>
                <w:sz w:val="24"/>
                <w:szCs w:val="24"/>
              </w:rPr>
              <w:t>. 8.2. du Manuel</w:t>
            </w:r>
          </w:p>
        </w:tc>
      </w:tr>
    </w:tbl>
    <w:p w:rsidR="00F75183" w:rsidRPr="00F75183" w:rsidRDefault="00F75183" w:rsidP="00F75183">
      <w:pPr>
        <w:tabs>
          <w:tab w:val="left" w:pos="2835"/>
          <w:tab w:val="right" w:leader="dot" w:pos="9072"/>
        </w:tabs>
        <w:rPr>
          <w:rFonts w:ascii="Arial" w:hAnsi="Arial"/>
          <w:b/>
          <w:sz w:val="20"/>
          <w:szCs w:val="24"/>
          <w:lang w:eastAsia="nl-NL"/>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5878"/>
      </w:tblGrid>
      <w:tr w:rsidR="00F75183" w:rsidRPr="00B31852" w:rsidTr="00F75183">
        <w:trPr>
          <w:trHeight w:val="528"/>
        </w:trPr>
        <w:tc>
          <w:tcPr>
            <w:tcW w:w="3970" w:type="dxa"/>
            <w:tcBorders>
              <w:top w:val="single" w:sz="4" w:space="0" w:color="auto"/>
              <w:left w:val="single" w:sz="4" w:space="0" w:color="auto"/>
              <w:bottom w:val="single" w:sz="4" w:space="0" w:color="auto"/>
              <w:right w:val="single" w:sz="4" w:space="0" w:color="auto"/>
            </w:tcBorders>
            <w:hideMark/>
          </w:tcPr>
          <w:p w:rsidR="00F75183" w:rsidRPr="00466AAF" w:rsidRDefault="00F75183" w:rsidP="00F75183">
            <w:pPr>
              <w:tabs>
                <w:tab w:val="left" w:pos="2835"/>
                <w:tab w:val="right" w:leader="dot" w:pos="9072"/>
              </w:tabs>
              <w:rPr>
                <w:b/>
                <w:sz w:val="24"/>
                <w:szCs w:val="24"/>
              </w:rPr>
            </w:pPr>
            <w:r w:rsidRPr="00466AAF">
              <w:rPr>
                <w:b/>
                <w:szCs w:val="24"/>
              </w:rPr>
              <w:t>Référence/ numéro de dossier</w:t>
            </w:r>
          </w:p>
          <w:p w:rsidR="00F75183" w:rsidRPr="00466AAF" w:rsidRDefault="00F75183" w:rsidP="00F75183">
            <w:pPr>
              <w:tabs>
                <w:tab w:val="left" w:pos="2835"/>
                <w:tab w:val="right" w:leader="dot" w:pos="9072"/>
              </w:tabs>
              <w:ind w:left="-3"/>
              <w:rPr>
                <w:b/>
                <w:szCs w:val="24"/>
              </w:rPr>
            </w:pPr>
            <w:r w:rsidRPr="00466AAF">
              <w:rPr>
                <w:b/>
                <w:szCs w:val="24"/>
              </w:rPr>
              <w:t>Prénom et nom du client</w:t>
            </w:r>
          </w:p>
        </w:tc>
        <w:tc>
          <w:tcPr>
            <w:tcW w:w="5878" w:type="dxa"/>
            <w:tcBorders>
              <w:top w:val="single" w:sz="4" w:space="0" w:color="auto"/>
              <w:left w:val="single" w:sz="4" w:space="0" w:color="auto"/>
              <w:bottom w:val="single" w:sz="4" w:space="0" w:color="auto"/>
              <w:right w:val="single" w:sz="4" w:space="0" w:color="auto"/>
            </w:tcBorders>
          </w:tcPr>
          <w:p w:rsidR="00F75183" w:rsidRPr="00466AAF" w:rsidRDefault="00F75183" w:rsidP="00F75183">
            <w:pPr>
              <w:rPr>
                <w:b/>
                <w:szCs w:val="24"/>
              </w:rPr>
            </w:pPr>
          </w:p>
          <w:p w:rsidR="00F75183" w:rsidRPr="00466AAF" w:rsidRDefault="00F75183" w:rsidP="00F75183">
            <w:pPr>
              <w:tabs>
                <w:tab w:val="left" w:pos="2835"/>
                <w:tab w:val="right" w:leader="dot" w:pos="9072"/>
              </w:tabs>
              <w:rPr>
                <w:b/>
                <w:szCs w:val="24"/>
              </w:rPr>
            </w:pPr>
          </w:p>
        </w:tc>
      </w:tr>
    </w:tbl>
    <w:p w:rsidR="00F75183" w:rsidRPr="00466AAF" w:rsidRDefault="00F75183" w:rsidP="00F75183">
      <w:pPr>
        <w:tabs>
          <w:tab w:val="left" w:pos="2835"/>
          <w:tab w:val="right" w:leader="dot" w:pos="9072"/>
        </w:tabs>
        <w:rPr>
          <w:rFonts w:ascii="Arial" w:hAnsi="Arial"/>
          <w:b/>
          <w:szCs w:val="24"/>
          <w:lang w:eastAsia="nl-N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63"/>
        <w:gridCol w:w="559"/>
        <w:gridCol w:w="969"/>
      </w:tblGrid>
      <w:tr w:rsidR="00F75183" w:rsidTr="00F75183">
        <w:trPr>
          <w:trHeight w:val="504"/>
        </w:trPr>
        <w:tc>
          <w:tcPr>
            <w:tcW w:w="8548" w:type="dxa"/>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pPr>
              <w:tabs>
                <w:tab w:val="left" w:pos="2835"/>
                <w:tab w:val="right" w:leader="dot" w:pos="9072"/>
              </w:tabs>
              <w:ind w:left="45"/>
              <w:rPr>
                <w:szCs w:val="24"/>
              </w:rPr>
            </w:pPr>
            <w:r w:rsidRPr="00466AAF">
              <w:rPr>
                <w:b/>
                <w:szCs w:val="24"/>
              </w:rPr>
              <w:t xml:space="preserve">I. </w:t>
            </w:r>
            <w:r>
              <w:rPr>
                <w:rFonts w:cs="Arial"/>
                <w:b/>
                <w:szCs w:val="24"/>
              </w:rPr>
              <w:t>Le client est un client occasionnel et l’ensemble des opérations successives n’excède pas 10.000 € et il n’existe pas de risque élevé de blanchiment ?</w:t>
            </w:r>
          </w:p>
        </w:tc>
        <w:tc>
          <w:tcPr>
            <w:tcW w:w="565"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tabs>
                <w:tab w:val="left" w:pos="2835"/>
                <w:tab w:val="right" w:leader="dot" w:pos="9072"/>
              </w:tabs>
              <w:ind w:left="45"/>
              <w:jc w:val="center"/>
              <w:rPr>
                <w:szCs w:val="24"/>
                <w:lang w:val="nl-NL"/>
              </w:rPr>
            </w:pPr>
            <w:r>
              <w:rPr>
                <w:szCs w:val="24"/>
                <w:lang w:val="nl-NL"/>
              </w:rPr>
              <w:t>OUI</w:t>
            </w:r>
          </w:p>
        </w:tc>
        <w:tc>
          <w:tcPr>
            <w:tcW w:w="1012"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tabs>
                <w:tab w:val="left" w:pos="2835"/>
                <w:tab w:val="right" w:leader="dot" w:pos="9072"/>
              </w:tabs>
              <w:ind w:left="45"/>
              <w:jc w:val="center"/>
              <w:rPr>
                <w:szCs w:val="24"/>
                <w:lang w:val="nl-NL"/>
              </w:rPr>
            </w:pPr>
            <w:r>
              <w:rPr>
                <w:szCs w:val="24"/>
                <w:lang w:val="nl-NL"/>
              </w:rPr>
              <w:t>NON*</w:t>
            </w:r>
          </w:p>
        </w:tc>
      </w:tr>
      <w:tr w:rsidR="00F75183" w:rsidRPr="00B31852" w:rsidTr="00F75183">
        <w:trPr>
          <w:trHeight w:val="510"/>
        </w:trPr>
        <w:tc>
          <w:tcPr>
            <w:tcW w:w="10125" w:type="dxa"/>
            <w:gridSpan w:val="3"/>
            <w:tcBorders>
              <w:top w:val="single" w:sz="4" w:space="0" w:color="auto"/>
              <w:left w:val="nil"/>
              <w:bottom w:val="nil"/>
              <w:right w:val="nil"/>
            </w:tcBorders>
            <w:vAlign w:val="center"/>
            <w:hideMark/>
          </w:tcPr>
          <w:p w:rsidR="00F75183" w:rsidRPr="00466AAF" w:rsidRDefault="00F75183" w:rsidP="00F75183">
            <w:pPr>
              <w:tabs>
                <w:tab w:val="left" w:pos="2835"/>
                <w:tab w:val="right" w:leader="dot" w:pos="9072"/>
              </w:tabs>
              <w:rPr>
                <w:rFonts w:cs="Arial"/>
                <w:sz w:val="20"/>
              </w:rPr>
            </w:pPr>
            <w:r w:rsidRPr="00B26FEC">
              <w:rPr>
                <w:rFonts w:cs="Arial"/>
                <w:b/>
                <w:sz w:val="18"/>
              </w:rPr>
              <w:t>*</w:t>
            </w:r>
            <w:r w:rsidRPr="00B26FEC">
              <w:rPr>
                <w:rFonts w:cs="Arial"/>
                <w:sz w:val="18"/>
              </w:rPr>
              <w:t>Si NON, continuez au III.  Si OUI, les rubriques suivantes sont facultatives, sauf politique d’acceptation des clients différente</w:t>
            </w:r>
          </w:p>
        </w:tc>
      </w:tr>
    </w:tbl>
    <w:p w:rsidR="00F75183" w:rsidRPr="00466AAF" w:rsidRDefault="00F75183" w:rsidP="00F75183">
      <w:pPr>
        <w:tabs>
          <w:tab w:val="left" w:pos="2835"/>
          <w:tab w:val="right" w:leader="dot" w:pos="9072"/>
        </w:tabs>
        <w:rPr>
          <w:rFonts w:ascii="Arial" w:hAnsi="Arial"/>
          <w:b/>
          <w:sz w:val="24"/>
          <w:szCs w:val="24"/>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3228"/>
      </w:tblGrid>
      <w:tr w:rsidR="00F75183" w:rsidTr="00F75183">
        <w:trPr>
          <w:trHeight w:val="480"/>
          <w:jc w:val="right"/>
        </w:trPr>
        <w:tc>
          <w:tcPr>
            <w:tcW w:w="3210" w:type="pct"/>
            <w:vMerge w:val="restar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fr-BE"/>
              </w:rPr>
            </w:pPr>
            <w:r w:rsidRPr="00B26FEC">
              <w:rPr>
                <w:rFonts w:asciiTheme="minorHAnsi" w:hAnsiTheme="minorHAnsi" w:cstheme="minorHAnsi"/>
                <w:b/>
                <w:bCs/>
                <w:snapToGrid w:val="0"/>
                <w:sz w:val="22"/>
                <w:szCs w:val="22"/>
                <w:lang w:val="fr-BE"/>
              </w:rPr>
              <w:t>II. ESTIMATION DU RISQUE DE BLANCHIMENT/ FINANCEMENT DU TERRORISME :</w:t>
            </w:r>
            <w:r w:rsidRPr="00B26FEC">
              <w:rPr>
                <w:rFonts w:asciiTheme="minorHAnsi" w:hAnsiTheme="minorHAnsi" w:cstheme="minorHAnsi"/>
                <w:snapToGrid w:val="0"/>
                <w:sz w:val="22"/>
                <w:szCs w:val="22"/>
                <w:lang w:val="fr-BE"/>
              </w:rPr>
              <w:t xml:space="preserve"> voir formulaire évaluation du risque</w:t>
            </w:r>
          </w:p>
        </w:tc>
        <w:tc>
          <w:tcPr>
            <w:tcW w:w="179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B26FEC" w:rsidP="00F75183">
            <w:pPr>
              <w:pStyle w:val="XYBody1"/>
              <w:rPr>
                <w:rFonts w:asciiTheme="minorHAnsi" w:hAnsiTheme="minorHAnsi" w:cstheme="minorHAnsi"/>
                <w:b/>
                <w:bCs/>
                <w:snapToGrid w:val="0"/>
                <w:sz w:val="22"/>
                <w:szCs w:val="22"/>
                <w:lang w:val="nl-BE"/>
              </w:rPr>
            </w:pPr>
            <w:r>
              <w:rPr>
                <w:rFonts w:asciiTheme="minorHAnsi" w:hAnsiTheme="minorHAnsi" w:cstheme="minorHAnsi"/>
                <w:b/>
                <w:bCs/>
                <w:snapToGrid w:val="0"/>
                <w:sz w:val="22"/>
                <w:szCs w:val="22"/>
                <w:lang w:val="nl-BE"/>
              </w:rPr>
              <w:t>É</w:t>
            </w:r>
            <w:r w:rsidR="00F75183" w:rsidRPr="00B26FEC">
              <w:rPr>
                <w:rFonts w:asciiTheme="minorHAnsi" w:hAnsiTheme="minorHAnsi" w:cstheme="minorHAnsi"/>
                <w:b/>
                <w:bCs/>
                <w:snapToGrid w:val="0"/>
                <w:sz w:val="22"/>
                <w:szCs w:val="22"/>
                <w:lang w:val="nl-BE"/>
              </w:rPr>
              <w:t xml:space="preserve">levé </w:t>
            </w:r>
            <w:sdt>
              <w:sdtPr>
                <w:rPr>
                  <w:rFonts w:asciiTheme="minorHAnsi" w:hAnsiTheme="minorHAnsi" w:cstheme="minorHAnsi"/>
                  <w:b/>
                  <w:bCs/>
                  <w:snapToGrid w:val="0"/>
                  <w:sz w:val="22"/>
                  <w:szCs w:val="22"/>
                  <w:lang w:val="nl-BE"/>
                </w:rPr>
                <w:id w:val="-844939014"/>
                <w14:checkbox>
                  <w14:checked w14:val="0"/>
                  <w14:checkedState w14:val="2612" w14:font="MS Gothic"/>
                  <w14:uncheckedState w14:val="2610" w14:font="MS Gothic"/>
                </w14:checkbox>
              </w:sdtPr>
              <w:sdtEndPr/>
              <w:sdtContent>
                <w:r w:rsidR="00F75183" w:rsidRPr="00B26FEC">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b/>
                <w:bCs/>
                <w:snapToGrid w:val="0"/>
                <w:lang w:eastAsia="nl-NL"/>
              </w:rPr>
            </w:pPr>
          </w:p>
        </w:tc>
        <w:tc>
          <w:tcPr>
            <w:tcW w:w="179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nl-BE"/>
              </w:rPr>
            </w:pPr>
            <w:r w:rsidRPr="00B26FEC">
              <w:rPr>
                <w:rFonts w:asciiTheme="minorHAnsi" w:hAnsiTheme="minorHAnsi" w:cstheme="minorHAnsi"/>
                <w:b/>
                <w:bCs/>
                <w:snapToGrid w:val="0"/>
                <w:sz w:val="22"/>
                <w:szCs w:val="22"/>
                <w:lang w:val="nl-BE"/>
              </w:rPr>
              <w:t xml:space="preserve">Standard </w:t>
            </w:r>
            <w:sdt>
              <w:sdtPr>
                <w:rPr>
                  <w:rFonts w:asciiTheme="minorHAnsi" w:hAnsiTheme="minorHAnsi" w:cstheme="minorHAnsi"/>
                  <w:b/>
                  <w:bCs/>
                  <w:snapToGrid w:val="0"/>
                  <w:sz w:val="22"/>
                  <w:szCs w:val="22"/>
                  <w:lang w:val="nl-BE"/>
                </w:rPr>
                <w:id w:val="-607592636"/>
                <w14:checkbox>
                  <w14:checked w14:val="0"/>
                  <w14:checkedState w14:val="2612" w14:font="MS Gothic"/>
                  <w14:uncheckedState w14:val="2610" w14:font="MS Gothic"/>
                </w14:checkbox>
              </w:sdtPr>
              <w:sdtEndPr/>
              <w:sdtContent>
                <w:r w:rsidRPr="00B26FEC">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b/>
                <w:bCs/>
                <w:snapToGrid w:val="0"/>
                <w:lang w:eastAsia="nl-NL"/>
              </w:rPr>
            </w:pPr>
          </w:p>
        </w:tc>
        <w:tc>
          <w:tcPr>
            <w:tcW w:w="179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nl-BE"/>
              </w:rPr>
            </w:pPr>
            <w:r w:rsidRPr="00B26FEC">
              <w:rPr>
                <w:rFonts w:asciiTheme="minorHAnsi" w:hAnsiTheme="minorHAnsi" w:cstheme="minorHAnsi"/>
                <w:b/>
                <w:bCs/>
                <w:snapToGrid w:val="0"/>
                <w:sz w:val="22"/>
                <w:szCs w:val="22"/>
                <w:lang w:val="nl-BE"/>
              </w:rPr>
              <w:t xml:space="preserve">Faible </w:t>
            </w:r>
            <w:sdt>
              <w:sdtPr>
                <w:rPr>
                  <w:rFonts w:asciiTheme="minorHAnsi" w:hAnsiTheme="minorHAnsi" w:cstheme="minorHAnsi"/>
                  <w:b/>
                  <w:bCs/>
                  <w:snapToGrid w:val="0"/>
                  <w:sz w:val="22"/>
                  <w:szCs w:val="22"/>
                  <w:lang w:val="nl-BE"/>
                </w:rPr>
                <w:id w:val="-26034084"/>
                <w14:checkbox>
                  <w14:checked w14:val="0"/>
                  <w14:checkedState w14:val="2612" w14:font="MS Gothic"/>
                  <w14:uncheckedState w14:val="2610" w14:font="MS Gothic"/>
                </w14:checkbox>
              </w:sdtPr>
              <w:sdtEndPr/>
              <w:sdtContent>
                <w:r w:rsidRPr="00B26FEC">
                  <w:rPr>
                    <w:rFonts w:ascii="Segoe UI Symbol" w:eastAsia="MS Gothic" w:hAnsi="Segoe UI Symbol" w:cs="Segoe UI Symbol"/>
                    <w:b/>
                    <w:bCs/>
                    <w:snapToGrid w:val="0"/>
                    <w:sz w:val="22"/>
                    <w:szCs w:val="22"/>
                    <w:lang w:val="nl-NL"/>
                  </w:rPr>
                  <w:t>☐</w:t>
                </w:r>
              </w:sdtContent>
            </w:sdt>
          </w:p>
        </w:tc>
      </w:tr>
    </w:tbl>
    <w:p w:rsidR="00F75183" w:rsidRDefault="00F75183" w:rsidP="00F75183">
      <w:pPr>
        <w:tabs>
          <w:tab w:val="left" w:pos="2835"/>
          <w:tab w:val="right" w:leader="dot" w:pos="9072"/>
        </w:tabs>
        <w:rPr>
          <w:rFonts w:ascii="Arial" w:hAnsi="Arial"/>
          <w:b/>
          <w:sz w:val="24"/>
          <w:szCs w:val="24"/>
          <w:lang w:val="nl-NL" w:eastAsia="nl-NL"/>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29"/>
        <w:gridCol w:w="279"/>
        <w:gridCol w:w="575"/>
        <w:gridCol w:w="709"/>
        <w:gridCol w:w="938"/>
        <w:gridCol w:w="238"/>
        <w:gridCol w:w="539"/>
        <w:gridCol w:w="1104"/>
        <w:gridCol w:w="1105"/>
        <w:gridCol w:w="417"/>
        <w:gridCol w:w="615"/>
        <w:gridCol w:w="763"/>
        <w:gridCol w:w="705"/>
      </w:tblGrid>
      <w:tr w:rsidR="00F75183" w:rsidTr="00F75183">
        <w:trPr>
          <w:trHeight w:val="454"/>
          <w:jc w:val="right"/>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Cs/>
                <w:szCs w:val="24"/>
                <w:lang w:val="en-US"/>
              </w:rPr>
            </w:pPr>
            <w:r>
              <w:rPr>
                <w:b/>
                <w:bCs/>
                <w:szCs w:val="24"/>
              </w:rPr>
              <w:t>III.</w:t>
            </w:r>
            <w:r>
              <w:rPr>
                <w:bCs/>
                <w:szCs w:val="24"/>
              </w:rPr>
              <w:t xml:space="preserve"> </w:t>
            </w:r>
            <w:r>
              <w:rPr>
                <w:b/>
                <w:bCs/>
              </w:rPr>
              <w:t>DONNEES PERSONNELLES</w:t>
            </w:r>
          </w:p>
        </w:tc>
      </w:tr>
      <w:tr w:rsidR="00F75183" w:rsidTr="00F75183">
        <w:trPr>
          <w:trHeight w:val="397"/>
          <w:jc w:val="right"/>
        </w:trPr>
        <w:tc>
          <w:tcPr>
            <w:tcW w:w="1045"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r>
              <w:t>Prénom*:</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43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r>
              <w:t>Nom*:</w:t>
            </w:r>
          </w:p>
        </w:tc>
        <w:tc>
          <w:tcPr>
            <w:tcW w:w="2611" w:type="pct"/>
            <w:gridSpan w:val="6"/>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045"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r>
              <w:t>Lieu de naissance**:</w:t>
            </w:r>
          </w:p>
        </w:tc>
        <w:tc>
          <w:tcPr>
            <w:tcW w:w="1956" w:type="pct"/>
            <w:gridSpan w:val="5"/>
            <w:tcBorders>
              <w:top w:val="single" w:sz="4" w:space="0" w:color="auto"/>
              <w:left w:val="single" w:sz="4" w:space="0" w:color="auto"/>
              <w:bottom w:val="single" w:sz="4" w:space="0" w:color="auto"/>
              <w:right w:val="single" w:sz="4" w:space="0" w:color="auto"/>
            </w:tcBorders>
            <w:vAlign w:val="center"/>
          </w:tcPr>
          <w:p w:rsidR="00F75183" w:rsidRDefault="00F75183" w:rsidP="00F75183">
            <w:pPr>
              <w:jc w:val="center"/>
            </w:pPr>
          </w:p>
        </w:tc>
        <w:tc>
          <w:tcPr>
            <w:tcW w:w="1185"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jc w:val="center"/>
            </w:pPr>
            <w:r>
              <w:t>Date de naissance**:</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F75183" w:rsidRDefault="00F75183" w:rsidP="00F75183">
            <w:pPr>
              <w:jc w:val="center"/>
            </w:pPr>
          </w:p>
        </w:tc>
      </w:tr>
      <w:tr w:rsidR="00F75183" w:rsidTr="00F75183">
        <w:trPr>
          <w:trHeight w:val="397"/>
          <w:jc w:val="right"/>
        </w:trPr>
        <w:tc>
          <w:tcPr>
            <w:tcW w:w="571"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jc w:val="both"/>
              <w:rPr>
                <w:rFonts w:asciiTheme="minorHAnsi" w:hAnsiTheme="minorHAnsi" w:cstheme="minorHAnsi"/>
                <w:i/>
                <w:snapToGrid w:val="0"/>
                <w:sz w:val="22"/>
                <w:szCs w:val="22"/>
                <w:lang w:val="nl-BE"/>
              </w:rPr>
            </w:pPr>
            <w:r w:rsidRPr="00B26FEC">
              <w:rPr>
                <w:rFonts w:asciiTheme="minorHAnsi" w:hAnsiTheme="minorHAnsi" w:cstheme="minorHAnsi"/>
                <w:i/>
                <w:snapToGrid w:val="0"/>
                <w:sz w:val="22"/>
                <w:szCs w:val="22"/>
                <w:lang w:val="nl-BE"/>
              </w:rPr>
              <w:t>Rue :</w:t>
            </w:r>
          </w:p>
        </w:tc>
        <w:tc>
          <w:tcPr>
            <w:tcW w:w="3043" w:type="pct"/>
            <w:gridSpan w:val="8"/>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pStyle w:val="XYBody1"/>
              <w:jc w:val="both"/>
              <w:rPr>
                <w:rFonts w:asciiTheme="minorHAnsi" w:hAnsiTheme="minorHAnsi" w:cstheme="minorHAnsi"/>
                <w:i/>
                <w:snapToGrid w:val="0"/>
                <w:sz w:val="22"/>
                <w:szCs w:val="22"/>
                <w:lang w:val="nl-BE"/>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jc w:val="both"/>
              <w:rPr>
                <w:rFonts w:asciiTheme="minorHAnsi" w:hAnsiTheme="minorHAnsi" w:cstheme="minorHAnsi"/>
                <w:i/>
                <w:snapToGrid w:val="0"/>
                <w:sz w:val="22"/>
                <w:szCs w:val="22"/>
                <w:lang w:val="nl-BE"/>
              </w:rPr>
            </w:pPr>
            <w:r w:rsidRPr="00B26FEC">
              <w:rPr>
                <w:rFonts w:asciiTheme="minorHAnsi" w:hAnsiTheme="minorHAnsi" w:cstheme="minorHAnsi"/>
                <w:i/>
                <w:snapToGrid w:val="0"/>
                <w:sz w:val="22"/>
                <w:szCs w:val="22"/>
                <w:lang w:val="nl-BE"/>
              </w:rPr>
              <w:t>N°</w:t>
            </w:r>
          </w:p>
        </w:tc>
        <w:tc>
          <w:tcPr>
            <w:tcW w:w="341" w:type="pct"/>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pStyle w:val="XYBody1"/>
              <w:jc w:val="both"/>
              <w:rPr>
                <w:rFonts w:asciiTheme="minorHAnsi" w:hAnsiTheme="minorHAnsi" w:cstheme="minorHAnsi"/>
                <w:i/>
                <w:snapToGrid w:val="0"/>
                <w:sz w:val="22"/>
                <w:szCs w:val="22"/>
                <w:lang w:val="nl-BE"/>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jc w:val="both"/>
              <w:rPr>
                <w:rFonts w:asciiTheme="minorHAnsi" w:hAnsiTheme="minorHAnsi" w:cstheme="minorHAnsi"/>
                <w:i/>
                <w:snapToGrid w:val="0"/>
                <w:sz w:val="22"/>
                <w:szCs w:val="22"/>
                <w:lang w:val="nl-BE"/>
              </w:rPr>
            </w:pPr>
            <w:r w:rsidRPr="00B26FEC">
              <w:rPr>
                <w:rFonts w:asciiTheme="minorHAnsi" w:hAnsiTheme="minorHAnsi" w:cstheme="minorHAnsi"/>
                <w:i/>
                <w:snapToGrid w:val="0"/>
                <w:sz w:val="22"/>
                <w:szCs w:val="22"/>
                <w:lang w:val="nl-BE"/>
              </w:rPr>
              <w:t>boîte</w:t>
            </w:r>
          </w:p>
        </w:tc>
        <w:tc>
          <w:tcPr>
            <w:tcW w:w="391" w:type="pct"/>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pStyle w:val="XYBody1"/>
              <w:jc w:val="both"/>
              <w:rPr>
                <w:rFonts w:asciiTheme="minorHAnsi" w:hAnsiTheme="minorHAnsi" w:cstheme="minorHAnsi"/>
                <w:i/>
                <w:snapToGrid w:val="0"/>
                <w:sz w:val="22"/>
                <w:szCs w:val="22"/>
                <w:lang w:val="nl-BE"/>
              </w:rPr>
            </w:pPr>
          </w:p>
        </w:tc>
      </w:tr>
      <w:tr w:rsidR="00F75183" w:rsidTr="00F75183">
        <w:trPr>
          <w:trHeight w:val="397"/>
          <w:jc w:val="right"/>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i/>
                <w:lang w:val="en-US"/>
              </w:rPr>
            </w:pPr>
            <w:r w:rsidRPr="00B26FEC">
              <w:rPr>
                <w:rFonts w:cstheme="minorHAnsi"/>
                <w:i/>
              </w:rPr>
              <w:t>Code postal:</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rPr>
                <w:rFonts w:cstheme="minorHAnsi"/>
                <w:i/>
              </w:rPr>
            </w:pP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i/>
              </w:rPr>
            </w:pPr>
            <w:r w:rsidRPr="00B26FEC">
              <w:rPr>
                <w:rFonts w:cstheme="minorHAnsi"/>
                <w:i/>
              </w:rPr>
              <w:t xml:space="preserve">Commune: </w:t>
            </w:r>
          </w:p>
        </w:tc>
        <w:tc>
          <w:tcPr>
            <w:tcW w:w="1755" w:type="pct"/>
            <w:gridSpan w:val="4"/>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rPr>
                <w:rFonts w:cstheme="minorHAnsi"/>
                <w:i/>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i/>
              </w:rPr>
            </w:pPr>
            <w:r w:rsidRPr="00B26FEC">
              <w:rPr>
                <w:rFonts w:cstheme="minorHAnsi"/>
                <w:i/>
              </w:rPr>
              <w:t>Pays:</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rPr>
                <w:rFonts w:cstheme="minorHAnsi"/>
                <w:i/>
              </w:rPr>
            </w:pPr>
          </w:p>
        </w:tc>
      </w:tr>
      <w:tr w:rsidR="00F75183" w:rsidRPr="00B31852" w:rsidTr="00F75183">
        <w:trPr>
          <w:trHeight w:val="284"/>
          <w:jc w:val="right"/>
        </w:trPr>
        <w:tc>
          <w:tcPr>
            <w:tcW w:w="1438"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sz w:val="18"/>
              </w:rPr>
            </w:pPr>
            <w:r w:rsidRPr="00F75183">
              <w:rPr>
                <w:color w:val="000000" w:themeColor="text1"/>
                <w:sz w:val="18"/>
              </w:rPr>
              <w:t>*</w:t>
            </w:r>
            <w:r>
              <w:rPr>
                <w:sz w:val="18"/>
              </w:rPr>
              <w:t>= données à compléter obligatoirement</w:t>
            </w:r>
          </w:p>
        </w:tc>
        <w:tc>
          <w:tcPr>
            <w:tcW w:w="1563"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466AAF" w:rsidRDefault="00F75183" w:rsidP="00F75183">
            <w:pPr>
              <w:rPr>
                <w:sz w:val="18"/>
              </w:rPr>
            </w:pPr>
            <w:r w:rsidRPr="00466AAF">
              <w:rPr>
                <w:sz w:val="18"/>
              </w:rPr>
              <w:t>**= données à compléter en cas de risque standard ou élevé</w:t>
            </w:r>
          </w:p>
        </w:tc>
        <w:tc>
          <w:tcPr>
            <w:tcW w:w="2000" w:type="pct"/>
            <w:gridSpan w:val="5"/>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pPr>
              <w:rPr>
                <w:i/>
                <w:sz w:val="18"/>
              </w:rPr>
            </w:pPr>
            <w:r w:rsidRPr="00466AAF">
              <w:rPr>
                <w:i/>
                <w:sz w:val="18"/>
              </w:rPr>
              <w:t>italique = données à compléter en cas de risque élevé</w:t>
            </w:r>
          </w:p>
        </w:tc>
      </w:tr>
    </w:tbl>
    <w:p w:rsidR="00F75183" w:rsidRPr="00466AAF" w:rsidRDefault="00F75183" w:rsidP="00F75183">
      <w:pPr>
        <w:tabs>
          <w:tab w:val="left" w:pos="2835"/>
          <w:tab w:val="right" w:leader="dot" w:pos="9072"/>
        </w:tabs>
        <w:rPr>
          <w:rFonts w:ascii="Arial" w:hAnsi="Arial"/>
          <w:b/>
          <w:sz w:val="24"/>
          <w:szCs w:val="24"/>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1134"/>
        <w:gridCol w:w="1324"/>
        <w:gridCol w:w="4421"/>
      </w:tblGrid>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r w:rsidRPr="00466AAF">
              <w:rPr>
                <w:b/>
                <w:bCs/>
              </w:rPr>
              <w:t>IV. VERIFICATION DES DONNEES D’IDENTITE (*)</w:t>
            </w: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pPr>
              <w:rPr>
                <w:b/>
                <w:bCs/>
              </w:rPr>
            </w:pPr>
            <w:r w:rsidRPr="00466AAF">
              <w:rPr>
                <w:b/>
                <w:bCs/>
              </w:rPr>
              <w:t>Le client est à haut risque (**)</w:t>
            </w: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Pr="00466AAF"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r w:rsidRPr="00466AAF">
              <w:rPr>
                <w:b/>
                <w:bCs/>
              </w:rPr>
              <w:lastRenderedPageBreak/>
              <w:t>Le client est à risque standard (**)</w:t>
            </w: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Pr="00466AAF"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
                <w:bCs/>
              </w:rPr>
            </w:pP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r w:rsidRPr="00466AAF">
              <w:rPr>
                <w:b/>
                <w:bCs/>
              </w:rPr>
              <w:t>Le client est à risque faible (**)</w:t>
            </w: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29"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Cs/>
                <w:lang w:val="en-US"/>
              </w:rPr>
            </w:pPr>
            <w:r>
              <w:t>OUI / NON</w:t>
            </w:r>
          </w:p>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2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RPr="00B31852" w:rsidTr="00F75183">
        <w:trPr>
          <w:trHeight w:val="712"/>
          <w:jc w:val="right"/>
        </w:trPr>
        <w:tc>
          <w:tcPr>
            <w:tcW w:w="5000" w:type="pct"/>
            <w:gridSpan w:val="4"/>
            <w:tcBorders>
              <w:top w:val="single" w:sz="4" w:space="0" w:color="auto"/>
              <w:left w:val="nil"/>
              <w:bottom w:val="nil"/>
              <w:right w:val="nil"/>
            </w:tcBorders>
            <w:vAlign w:val="center"/>
            <w:hideMark/>
          </w:tcPr>
          <w:p w:rsidR="00F75183" w:rsidRPr="00B26FEC" w:rsidRDefault="00F75183" w:rsidP="00F75183">
            <w:pPr>
              <w:tabs>
                <w:tab w:val="left" w:pos="2835"/>
                <w:tab w:val="right" w:leader="dot" w:pos="9072"/>
              </w:tabs>
              <w:rPr>
                <w:b/>
                <w:sz w:val="18"/>
                <w:szCs w:val="18"/>
              </w:rPr>
            </w:pPr>
            <w:r w:rsidRPr="00B26FEC">
              <w:rPr>
                <w:b/>
                <w:sz w:val="18"/>
                <w:szCs w:val="18"/>
              </w:rPr>
              <w:t xml:space="preserve">(*) prendre une copie (papier ou électronique) du/ des document(s) sur base duquel (desquels) l’identité a été vérifiée </w:t>
            </w:r>
          </w:p>
          <w:p w:rsidR="00F75183" w:rsidRPr="00466AAF" w:rsidRDefault="00F75183" w:rsidP="00F75183">
            <w:pPr>
              <w:rPr>
                <w:b/>
                <w:bCs/>
              </w:rPr>
            </w:pPr>
            <w:r w:rsidRPr="00B26FEC">
              <w:rPr>
                <w:b/>
                <w:bCs/>
                <w:sz w:val="18"/>
                <w:szCs w:val="18"/>
              </w:rPr>
              <w:t>(**) la procédure interne indique quels documents doivent être demandés en vue de vérifier l’identité</w:t>
            </w:r>
            <w:r w:rsidRPr="00466AAF">
              <w:rPr>
                <w:b/>
                <w:bCs/>
              </w:rPr>
              <w:t xml:space="preserve"> </w:t>
            </w:r>
          </w:p>
        </w:tc>
      </w:tr>
    </w:tbl>
    <w:p w:rsidR="00F75183" w:rsidRPr="00466AAF" w:rsidRDefault="00F75183" w:rsidP="00F75183">
      <w:pPr>
        <w:tabs>
          <w:tab w:val="left" w:pos="2835"/>
          <w:tab w:val="right" w:leader="dot" w:pos="9072"/>
        </w:tabs>
        <w:rPr>
          <w:b/>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01"/>
        <w:gridCol w:w="4488"/>
      </w:tblGrid>
      <w:tr w:rsidR="00F75183" w:rsidRPr="00B31852" w:rsidTr="00F75183">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ind w:left="37"/>
              <w:rPr>
                <w:rFonts w:cstheme="minorHAnsi"/>
                <w:b/>
                <w:bCs/>
                <w:szCs w:val="24"/>
              </w:rPr>
            </w:pPr>
            <w:r w:rsidRPr="00B26FEC">
              <w:rPr>
                <w:rFonts w:cstheme="minorHAnsi"/>
                <w:b/>
                <w:bCs/>
                <w:szCs w:val="24"/>
              </w:rPr>
              <w:t>V. CONTROLE P</w:t>
            </w:r>
            <w:r w:rsidR="00B26FEC" w:rsidRPr="00B26FEC">
              <w:rPr>
                <w:rFonts w:cstheme="minorHAnsi"/>
                <w:b/>
                <w:bCs/>
                <w:szCs w:val="24"/>
              </w:rPr>
              <w:t>PE</w:t>
            </w:r>
            <w:r w:rsidRPr="00B26FEC">
              <w:rPr>
                <w:rFonts w:cstheme="minorHAnsi"/>
                <w:b/>
                <w:bCs/>
                <w:szCs w:val="24"/>
              </w:rPr>
              <w:t>* – LISTES / BASES DE DONNEES/ GOOGLE …</w:t>
            </w:r>
          </w:p>
        </w:tc>
      </w:tr>
      <w:tr w:rsidR="00F75183" w:rsidTr="00F75183">
        <w:trPr>
          <w:trHeight w:hRule="exact" w:val="567"/>
          <w:jc w:val="right"/>
        </w:trPr>
        <w:tc>
          <w:tcPr>
            <w:tcW w:w="1623"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B26FEC">
            <w:pPr>
              <w:pStyle w:val="XYBody1"/>
              <w:ind w:left="37"/>
              <w:rPr>
                <w:rFonts w:asciiTheme="minorHAnsi" w:hAnsiTheme="minorHAnsi" w:cstheme="minorHAnsi"/>
                <w:sz w:val="22"/>
                <w:szCs w:val="22"/>
                <w:lang w:val="fr-BE"/>
              </w:rPr>
            </w:pPr>
            <w:r w:rsidRPr="00B26FEC">
              <w:rPr>
                <w:rFonts w:asciiTheme="minorHAnsi" w:hAnsiTheme="minorHAnsi" w:cstheme="minorHAnsi"/>
                <w:sz w:val="22"/>
                <w:szCs w:val="22"/>
                <w:lang w:val="fr-BE"/>
              </w:rPr>
              <w:t>La personne physique est-elle une P</w:t>
            </w:r>
            <w:r w:rsidR="00B26FEC" w:rsidRPr="00B26FEC">
              <w:rPr>
                <w:rFonts w:asciiTheme="minorHAnsi" w:hAnsiTheme="minorHAnsi" w:cstheme="minorHAnsi"/>
                <w:sz w:val="22"/>
                <w:szCs w:val="22"/>
                <w:lang w:val="fr-BE"/>
              </w:rPr>
              <w:t>PE</w:t>
            </w:r>
          </w:p>
        </w:tc>
        <w:tc>
          <w:tcPr>
            <w:tcW w:w="888"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ind w:left="37"/>
              <w:jc w:val="center"/>
              <w:rPr>
                <w:rFonts w:asciiTheme="minorHAnsi" w:hAnsiTheme="minorHAnsi" w:cstheme="minorHAnsi"/>
                <w:sz w:val="22"/>
                <w:szCs w:val="22"/>
              </w:rPr>
            </w:pPr>
            <w:r w:rsidRPr="00B26FEC">
              <w:rPr>
                <w:rFonts w:asciiTheme="minorHAnsi" w:hAnsiTheme="minorHAnsi" w:cstheme="minorHAnsi"/>
                <w:sz w:val="22"/>
                <w:szCs w:val="22"/>
              </w:rPr>
              <w:t>OUI** / NON</w:t>
            </w:r>
          </w:p>
        </w:tc>
        <w:tc>
          <w:tcPr>
            <w:tcW w:w="2489" w:type="pct"/>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pStyle w:val="XYBody1"/>
              <w:jc w:val="center"/>
              <w:rPr>
                <w:rFonts w:asciiTheme="minorHAnsi" w:hAnsiTheme="minorHAnsi" w:cstheme="minorHAnsi"/>
                <w:sz w:val="22"/>
                <w:szCs w:val="22"/>
              </w:rPr>
            </w:pPr>
          </w:p>
        </w:tc>
      </w:tr>
      <w:tr w:rsidR="00F75183" w:rsidRPr="00B31852" w:rsidTr="00F75183">
        <w:trPr>
          <w:trHeight w:val="847"/>
          <w:jc w:val="right"/>
        </w:trPr>
        <w:tc>
          <w:tcPr>
            <w:tcW w:w="5000" w:type="pct"/>
            <w:gridSpan w:val="3"/>
            <w:tcBorders>
              <w:top w:val="single" w:sz="4" w:space="0" w:color="auto"/>
              <w:left w:val="nil"/>
              <w:bottom w:val="nil"/>
              <w:right w:val="nil"/>
            </w:tcBorders>
            <w:vAlign w:val="center"/>
            <w:hideMark/>
          </w:tcPr>
          <w:p w:rsidR="00F75183" w:rsidRPr="00B26FEC" w:rsidRDefault="00F75183" w:rsidP="00F75183">
            <w:pPr>
              <w:pStyle w:val="XYBody1"/>
              <w:ind w:left="37"/>
              <w:rPr>
                <w:rFonts w:ascii="Arial" w:hAnsi="Arial"/>
                <w:b/>
                <w:sz w:val="18"/>
                <w:lang w:val="fr-BE"/>
              </w:rPr>
            </w:pPr>
            <w:r w:rsidRPr="00B26FEC">
              <w:rPr>
                <w:rFonts w:ascii="Arial" w:hAnsi="Arial"/>
                <w:b/>
                <w:sz w:val="18"/>
                <w:lang w:val="fr-BE"/>
              </w:rPr>
              <w:t>*PP</w:t>
            </w:r>
            <w:r w:rsidR="00B26FEC" w:rsidRPr="00B26FEC">
              <w:rPr>
                <w:rFonts w:ascii="Arial" w:hAnsi="Arial"/>
                <w:b/>
                <w:sz w:val="18"/>
                <w:lang w:val="fr-BE"/>
              </w:rPr>
              <w:t>E</w:t>
            </w:r>
            <w:r w:rsidRPr="00B26FEC">
              <w:rPr>
                <w:rFonts w:ascii="Arial" w:hAnsi="Arial"/>
                <w:b/>
                <w:sz w:val="18"/>
                <w:lang w:val="fr-BE"/>
              </w:rPr>
              <w:t xml:space="preserve"> : Personne Politiquement Exposée– voir description à l’article 4, 28-30 LAB</w:t>
            </w:r>
          </w:p>
          <w:p w:rsidR="00F75183" w:rsidRPr="00466AAF" w:rsidRDefault="00F75183" w:rsidP="00F75183">
            <w:pPr>
              <w:pStyle w:val="XYBody1"/>
              <w:ind w:left="37"/>
              <w:rPr>
                <w:rFonts w:ascii="Arial" w:hAnsi="Arial" w:cs="Arial"/>
                <w:b/>
                <w:sz w:val="20"/>
                <w:szCs w:val="22"/>
                <w:lang w:val="fr-BE"/>
              </w:rPr>
            </w:pPr>
            <w:r w:rsidRPr="00B26FEC">
              <w:rPr>
                <w:rFonts w:ascii="Arial" w:hAnsi="Arial"/>
                <w:b/>
                <w:sz w:val="18"/>
                <w:lang w:val="fr-BE"/>
              </w:rPr>
              <w:t xml:space="preserve">**Si OUI, appliquez les procédures internes adéquates en la matière </w:t>
            </w:r>
          </w:p>
        </w:tc>
      </w:tr>
    </w:tbl>
    <w:p w:rsidR="00F75183" w:rsidRPr="00466AAF" w:rsidRDefault="00F75183" w:rsidP="00F75183">
      <w:pPr>
        <w:tabs>
          <w:tab w:val="left" w:pos="-142"/>
          <w:tab w:val="right" w:leader="dot" w:pos="9072"/>
        </w:tabs>
        <w:rPr>
          <w:rFonts w:ascii="Arial" w:hAnsi="Arial"/>
          <w:sz w:val="24"/>
          <w:szCs w:val="24"/>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5183" w:rsidRPr="00B31852" w:rsidTr="00F75183">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fr-BE"/>
              </w:rPr>
            </w:pPr>
            <w:r w:rsidRPr="00B26FEC">
              <w:rPr>
                <w:rFonts w:asciiTheme="minorHAnsi" w:hAnsiTheme="minorHAnsi" w:cstheme="minorHAnsi"/>
                <w:b/>
                <w:bCs/>
                <w:snapToGrid w:val="0"/>
                <w:sz w:val="22"/>
                <w:szCs w:val="22"/>
                <w:lang w:val="fr-BE"/>
              </w:rPr>
              <w:t>VI. NATURE ET OBJET DE LA RELATION D’AFFAIRES</w:t>
            </w:r>
          </w:p>
        </w:tc>
      </w:tr>
      <w:tr w:rsidR="00F75183" w:rsidRPr="00B31852" w:rsidTr="00F75183">
        <w:trPr>
          <w:trHeight w:val="278"/>
          <w:jc w:val="right"/>
        </w:trPr>
        <w:tc>
          <w:tcPr>
            <w:tcW w:w="5000" w:type="pct"/>
            <w:tcBorders>
              <w:top w:val="single" w:sz="4" w:space="0" w:color="auto"/>
              <w:left w:val="single" w:sz="4" w:space="0" w:color="auto"/>
              <w:bottom w:val="single" w:sz="4" w:space="0" w:color="auto"/>
              <w:right w:val="single" w:sz="4" w:space="0" w:color="auto"/>
            </w:tcBorders>
            <w:hideMark/>
          </w:tcPr>
          <w:p w:rsidR="00F75183" w:rsidRPr="00B26FEC" w:rsidRDefault="00F75183" w:rsidP="00F75183">
            <w:pPr>
              <w:pStyle w:val="XYBody1"/>
              <w:rPr>
                <w:rFonts w:asciiTheme="minorHAnsi" w:hAnsiTheme="minorHAnsi" w:cstheme="minorHAnsi"/>
                <w:snapToGrid w:val="0"/>
                <w:sz w:val="22"/>
                <w:szCs w:val="22"/>
                <w:lang w:val="fr-BE"/>
              </w:rPr>
            </w:pPr>
            <w:r w:rsidRPr="00B26FEC">
              <w:rPr>
                <w:rFonts w:asciiTheme="minorHAnsi" w:hAnsiTheme="minorHAnsi" w:cstheme="minorHAnsi"/>
                <w:snapToGrid w:val="0"/>
                <w:sz w:val="22"/>
                <w:szCs w:val="22"/>
                <w:lang w:val="fr-BE"/>
              </w:rPr>
              <w:t xml:space="preserve">Décrivez brièvement la nature de la mission : </w:t>
            </w:r>
          </w:p>
        </w:tc>
      </w:tr>
      <w:tr w:rsidR="00F75183" w:rsidRPr="00B31852" w:rsidTr="00F75183">
        <w:trPr>
          <w:trHeight w:val="964"/>
          <w:jc w:val="right"/>
        </w:trPr>
        <w:tc>
          <w:tcPr>
            <w:tcW w:w="5000" w:type="pct"/>
            <w:tcBorders>
              <w:top w:val="single" w:sz="4" w:space="0" w:color="auto"/>
              <w:left w:val="single" w:sz="4" w:space="0" w:color="auto"/>
              <w:bottom w:val="single" w:sz="4" w:space="0" w:color="auto"/>
              <w:right w:val="single" w:sz="4" w:space="0" w:color="auto"/>
            </w:tcBorders>
          </w:tcPr>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tc>
      </w:tr>
    </w:tbl>
    <w:p w:rsidR="00F75183" w:rsidRPr="00466AAF" w:rsidRDefault="00F75183" w:rsidP="00F75183">
      <w:pPr>
        <w:tabs>
          <w:tab w:val="left" w:pos="-142"/>
          <w:tab w:val="right" w:leader="dot" w:pos="9072"/>
        </w:tabs>
        <w:rPr>
          <w:rFonts w:ascii="Arial" w:hAnsi="Arial"/>
          <w:sz w:val="24"/>
          <w:szCs w:val="24"/>
          <w:lang w:eastAsia="nl-NL"/>
        </w:rPr>
      </w:pPr>
    </w:p>
    <w:p w:rsidR="00F75183" w:rsidRPr="00466AAF" w:rsidRDefault="00F75183" w:rsidP="00F75183">
      <w:pPr>
        <w:tabs>
          <w:tab w:val="left" w:pos="-142"/>
          <w:tab w:val="right" w:leader="dot" w:pos="9072"/>
        </w:tabs>
        <w:rPr>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5183" w:rsidRPr="00B31852" w:rsidTr="00F75183">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fr-BE"/>
              </w:rPr>
            </w:pPr>
            <w:r w:rsidRPr="00B26FEC">
              <w:rPr>
                <w:rFonts w:asciiTheme="minorHAnsi" w:hAnsiTheme="minorHAnsi" w:cstheme="minorHAnsi"/>
                <w:b/>
                <w:bCs/>
                <w:snapToGrid w:val="0"/>
                <w:sz w:val="22"/>
                <w:szCs w:val="22"/>
                <w:lang w:val="fr-BE"/>
              </w:rPr>
              <w:t xml:space="preserve">VII. IDENTIFICATION DES BENEFICIAIRES EFFECTIFS </w:t>
            </w:r>
          </w:p>
        </w:tc>
      </w:tr>
      <w:tr w:rsidR="00F75183" w:rsidRPr="00B31852" w:rsidTr="00F75183">
        <w:trPr>
          <w:trHeight w:val="958"/>
          <w:jc w:val="right"/>
        </w:trPr>
        <w:tc>
          <w:tcPr>
            <w:tcW w:w="5000" w:type="pct"/>
            <w:tcBorders>
              <w:top w:val="single" w:sz="4" w:space="0" w:color="auto"/>
              <w:left w:val="single" w:sz="4" w:space="0" w:color="auto"/>
              <w:bottom w:val="single" w:sz="4" w:space="0" w:color="auto"/>
              <w:right w:val="single" w:sz="4" w:space="0" w:color="auto"/>
            </w:tcBorders>
            <w:vAlign w:val="center"/>
          </w:tcPr>
          <w:p w:rsidR="00F75183" w:rsidRPr="00466AAF" w:rsidRDefault="00F75183" w:rsidP="00F75183">
            <w:pPr>
              <w:pStyle w:val="XYBody1"/>
              <w:jc w:val="center"/>
              <w:rPr>
                <w:rFonts w:ascii="CG Omega" w:hAnsi="CG Omega" w:cs="Arial"/>
                <w:caps/>
                <w:snapToGrid w:val="0"/>
                <w:sz w:val="22"/>
                <w:szCs w:val="22"/>
                <w:lang w:val="fr-BE"/>
              </w:rPr>
            </w:pPr>
          </w:p>
          <w:p w:rsidR="00F75183" w:rsidRPr="00466AAF" w:rsidRDefault="00F75183" w:rsidP="00F75183">
            <w:pPr>
              <w:pStyle w:val="XYBody1"/>
              <w:jc w:val="center"/>
              <w:rPr>
                <w:rFonts w:ascii="CG Omega" w:hAnsi="CG Omega" w:cs="Arial"/>
                <w:caps/>
                <w:snapToGrid w:val="0"/>
                <w:sz w:val="22"/>
                <w:szCs w:val="22"/>
                <w:lang w:val="fr-BE"/>
              </w:rPr>
            </w:pPr>
            <w:r w:rsidRPr="00466AAF">
              <w:rPr>
                <w:rFonts w:ascii="CG Omega" w:hAnsi="CG Omega" w:cs="Arial"/>
                <w:caps/>
                <w:snapToGrid w:val="0"/>
                <w:sz w:val="22"/>
                <w:szCs w:val="22"/>
                <w:lang w:val="fr-BE"/>
              </w:rPr>
              <w:t xml:space="preserve"> ! voir formulaire declaration beneficiaires effectifs – personnes physiques !</w:t>
            </w:r>
          </w:p>
          <w:p w:rsidR="00F75183" w:rsidRPr="00466AAF" w:rsidRDefault="00F75183" w:rsidP="00F75183">
            <w:pPr>
              <w:pStyle w:val="XYBody1"/>
              <w:jc w:val="center"/>
              <w:rPr>
                <w:rFonts w:ascii="CG Omega" w:hAnsi="CG Omega" w:cs="Arial"/>
                <w:snapToGrid w:val="0"/>
                <w:sz w:val="22"/>
                <w:szCs w:val="22"/>
                <w:lang w:val="fr-BE"/>
              </w:rPr>
            </w:pPr>
          </w:p>
          <w:p w:rsidR="00F75183" w:rsidRPr="00466AAF" w:rsidRDefault="00F75183" w:rsidP="00F75183">
            <w:pPr>
              <w:pStyle w:val="XYBody1"/>
              <w:jc w:val="center"/>
              <w:rPr>
                <w:rFonts w:ascii="CG Omega" w:hAnsi="CG Omega" w:cs="Arial"/>
                <w:snapToGrid w:val="0"/>
                <w:sz w:val="22"/>
                <w:szCs w:val="22"/>
                <w:lang w:val="fr-BE"/>
              </w:rPr>
            </w:pPr>
          </w:p>
          <w:p w:rsidR="00F75183" w:rsidRPr="00466AAF" w:rsidRDefault="00F75183" w:rsidP="00F75183">
            <w:pPr>
              <w:pStyle w:val="XYBody1"/>
              <w:jc w:val="center"/>
              <w:rPr>
                <w:rFonts w:ascii="CG Omega" w:hAnsi="CG Omega" w:cs="Arial"/>
                <w:snapToGrid w:val="0"/>
                <w:sz w:val="22"/>
                <w:szCs w:val="22"/>
                <w:lang w:val="fr-BE"/>
              </w:rPr>
            </w:pPr>
          </w:p>
        </w:tc>
      </w:tr>
    </w:tbl>
    <w:p w:rsidR="00F75183" w:rsidRPr="00466AAF" w:rsidRDefault="00F75183" w:rsidP="00F75183">
      <w:pPr>
        <w:tabs>
          <w:tab w:val="left" w:pos="-142"/>
          <w:tab w:val="right" w:leader="dot" w:pos="9072"/>
        </w:tabs>
        <w:rPr>
          <w:rFonts w:ascii="Arial" w:hAnsi="Arial"/>
          <w:sz w:val="24"/>
          <w:szCs w:val="24"/>
          <w:lang w:eastAsia="nl-NL"/>
        </w:rPr>
      </w:pPr>
    </w:p>
    <w:p w:rsidR="00F75183" w:rsidRPr="00466AAF" w:rsidRDefault="00F75183" w:rsidP="00F75183">
      <w:pPr>
        <w:tabs>
          <w:tab w:val="left" w:pos="-142"/>
          <w:tab w:val="right" w:leader="dot" w:pos="9072"/>
        </w:tabs>
        <w:rPr>
          <w:szCs w:val="24"/>
        </w:rPr>
      </w:pPr>
    </w:p>
    <w:p w:rsidR="00F75183" w:rsidRPr="00466AAF" w:rsidRDefault="00F75183" w:rsidP="00F75183">
      <w:pPr>
        <w:tabs>
          <w:tab w:val="left" w:pos="-142"/>
          <w:tab w:val="right" w:leader="dot" w:pos="9072"/>
        </w:tabs>
      </w:pPr>
    </w:p>
    <w:tbl>
      <w:tblPr>
        <w:tblW w:w="9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6"/>
        <w:gridCol w:w="4489"/>
        <w:gridCol w:w="2683"/>
      </w:tblGrid>
      <w:tr w:rsidR="00F75183" w:rsidTr="00F75183">
        <w:trPr>
          <w:trHeight w:val="673"/>
        </w:trPr>
        <w:tc>
          <w:tcPr>
            <w:tcW w:w="1916" w:type="dxa"/>
            <w:tcBorders>
              <w:top w:val="single" w:sz="4" w:space="0" w:color="auto"/>
              <w:left w:val="single" w:sz="4" w:space="0" w:color="auto"/>
              <w:bottom w:val="single" w:sz="4" w:space="0" w:color="auto"/>
              <w:right w:val="single" w:sz="4" w:space="0" w:color="auto"/>
            </w:tcBorders>
            <w:vAlign w:val="center"/>
          </w:tcPr>
          <w:p w:rsidR="00F75183" w:rsidRPr="00C448EA" w:rsidRDefault="00F75183" w:rsidP="00F75183">
            <w:pPr>
              <w:tabs>
                <w:tab w:val="left" w:pos="-142"/>
                <w:tab w:val="right" w:leader="dot" w:pos="9072"/>
              </w:tabs>
              <w:ind w:left="33"/>
              <w:rPr>
                <w:b/>
                <w:sz w:val="20"/>
                <w:lang w:val="en-US"/>
              </w:rPr>
            </w:pPr>
            <w:r>
              <w:rPr>
                <w:b/>
                <w:sz w:val="20"/>
              </w:rPr>
              <w:t>Fait le</w:t>
            </w:r>
          </w:p>
        </w:tc>
        <w:tc>
          <w:tcPr>
            <w:tcW w:w="4489" w:type="dxa"/>
            <w:tcBorders>
              <w:top w:val="single" w:sz="4" w:space="0" w:color="auto"/>
              <w:left w:val="single" w:sz="4" w:space="0" w:color="auto"/>
              <w:bottom w:val="single" w:sz="4" w:space="0" w:color="auto"/>
              <w:right w:val="single" w:sz="4" w:space="0" w:color="auto"/>
            </w:tcBorders>
          </w:tcPr>
          <w:p w:rsidR="00B26FEC" w:rsidRPr="00726A3F" w:rsidRDefault="00B26FEC" w:rsidP="00B26FEC">
            <w:pPr>
              <w:rPr>
                <w:b/>
              </w:rPr>
            </w:pPr>
            <w:r w:rsidRPr="00726A3F">
              <w:rPr>
                <w:lang w:val="nl-NL"/>
              </w:rPr>
              <w:t>……../……/20</w:t>
            </w:r>
            <w:r>
              <w:rPr>
                <w:lang w:val="nl-NL"/>
              </w:rPr>
              <w:t>…</w:t>
            </w:r>
          </w:p>
          <w:p w:rsidR="00F75183" w:rsidRDefault="00F75183" w:rsidP="00F75183">
            <w:pPr>
              <w:tabs>
                <w:tab w:val="left" w:pos="-142"/>
                <w:tab w:val="right" w:leader="dot" w:pos="9072"/>
              </w:tabs>
              <w:rPr>
                <w:b/>
              </w:rPr>
            </w:pPr>
          </w:p>
        </w:tc>
        <w:tc>
          <w:tcPr>
            <w:tcW w:w="2683" w:type="dxa"/>
            <w:vMerge w:val="restart"/>
            <w:tcBorders>
              <w:top w:val="single" w:sz="4" w:space="0" w:color="auto"/>
              <w:left w:val="single" w:sz="4" w:space="0" w:color="auto"/>
              <w:bottom w:val="nil"/>
              <w:right w:val="single" w:sz="4" w:space="0" w:color="auto"/>
            </w:tcBorders>
          </w:tcPr>
          <w:p w:rsidR="00F75183" w:rsidRDefault="00F75183" w:rsidP="00F75183">
            <w:pPr>
              <w:rPr>
                <w:b/>
              </w:rPr>
            </w:pPr>
          </w:p>
          <w:p w:rsidR="00F75183" w:rsidRDefault="00F75183" w:rsidP="00F75183">
            <w:pPr>
              <w:rPr>
                <w:b/>
              </w:rPr>
            </w:pPr>
          </w:p>
          <w:p w:rsidR="00F75183" w:rsidRDefault="00F75183" w:rsidP="00F75183">
            <w:pPr>
              <w:rPr>
                <w:b/>
              </w:rPr>
            </w:pPr>
          </w:p>
          <w:p w:rsidR="00F75183" w:rsidRDefault="00F75183" w:rsidP="00F75183">
            <w:pPr>
              <w:tabs>
                <w:tab w:val="left" w:pos="-142"/>
                <w:tab w:val="right" w:leader="dot" w:pos="9072"/>
              </w:tabs>
              <w:rPr>
                <w:b/>
              </w:rPr>
            </w:pPr>
          </w:p>
        </w:tc>
      </w:tr>
      <w:tr w:rsidR="00F75183" w:rsidTr="00F75183">
        <w:trPr>
          <w:trHeight w:val="528"/>
        </w:trPr>
        <w:tc>
          <w:tcPr>
            <w:tcW w:w="6405" w:type="dxa"/>
            <w:gridSpan w:val="2"/>
            <w:vMerge w:val="restart"/>
            <w:tcBorders>
              <w:top w:val="single" w:sz="4" w:space="0" w:color="auto"/>
              <w:left w:val="single" w:sz="4" w:space="0" w:color="auto"/>
              <w:bottom w:val="nil"/>
              <w:right w:val="single" w:sz="4" w:space="0" w:color="auto"/>
            </w:tcBorders>
          </w:tcPr>
          <w:p w:rsidR="00F75183" w:rsidRPr="005E61D8" w:rsidRDefault="00F75183" w:rsidP="005E61D8">
            <w:pPr>
              <w:tabs>
                <w:tab w:val="left" w:pos="-142"/>
                <w:tab w:val="right" w:leader="dot" w:pos="9072"/>
              </w:tabs>
              <w:ind w:left="33"/>
              <w:rPr>
                <w:b/>
                <w:sz w:val="20"/>
              </w:rPr>
            </w:pPr>
            <w:r>
              <w:rPr>
                <w:b/>
                <w:sz w:val="20"/>
              </w:rPr>
              <w:lastRenderedPageBreak/>
              <w:t>Nom + prénom*:</w:t>
            </w:r>
          </w:p>
        </w:tc>
        <w:tc>
          <w:tcPr>
            <w:tcW w:w="0" w:type="auto"/>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val="en-US" w:eastAsia="nl-NL"/>
              </w:rPr>
            </w:pPr>
          </w:p>
        </w:tc>
      </w:tr>
      <w:tr w:rsidR="00F75183" w:rsidTr="00F75183">
        <w:trPr>
          <w:trHeight w:val="534"/>
        </w:trPr>
        <w:tc>
          <w:tcPr>
            <w:tcW w:w="0" w:type="auto"/>
            <w:gridSpan w:val="2"/>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eastAsia="nl-NL"/>
              </w:rPr>
            </w:pPr>
          </w:p>
        </w:tc>
        <w:tc>
          <w:tcPr>
            <w:tcW w:w="2683" w:type="dxa"/>
            <w:vMerge w:val="restart"/>
            <w:tcBorders>
              <w:top w:val="nil"/>
              <w:left w:val="single" w:sz="4" w:space="0" w:color="auto"/>
              <w:bottom w:val="single" w:sz="4" w:space="0" w:color="auto"/>
              <w:right w:val="single" w:sz="4" w:space="0" w:color="auto"/>
            </w:tcBorders>
            <w:vAlign w:val="bottom"/>
            <w:hideMark/>
          </w:tcPr>
          <w:p w:rsidR="00F75183" w:rsidRDefault="00F75183" w:rsidP="00F75183">
            <w:pPr>
              <w:tabs>
                <w:tab w:val="left" w:pos="-142"/>
                <w:tab w:val="right" w:leader="dot" w:pos="9072"/>
              </w:tabs>
              <w:jc w:val="center"/>
              <w:rPr>
                <w:b/>
                <w:lang w:val="en-US"/>
              </w:rPr>
            </w:pPr>
            <w:r>
              <w:rPr>
                <w:b/>
                <w:sz w:val="20"/>
              </w:rPr>
              <w:t>Signature*</w:t>
            </w:r>
          </w:p>
        </w:tc>
      </w:tr>
      <w:tr w:rsidR="00F75183" w:rsidTr="00F75183">
        <w:trPr>
          <w:trHeight w:val="428"/>
        </w:trPr>
        <w:tc>
          <w:tcPr>
            <w:tcW w:w="6405" w:type="dxa"/>
            <w:gridSpan w:val="2"/>
            <w:tcBorders>
              <w:top w:val="nil"/>
              <w:left w:val="single" w:sz="4" w:space="0" w:color="auto"/>
              <w:bottom w:val="single" w:sz="4" w:space="0" w:color="auto"/>
              <w:right w:val="single" w:sz="4" w:space="0" w:color="auto"/>
            </w:tcBorders>
            <w:vAlign w:val="center"/>
          </w:tcPr>
          <w:p w:rsidR="00F75183" w:rsidRDefault="00F75183" w:rsidP="00F75183">
            <w:pPr>
              <w:tabs>
                <w:tab w:val="left" w:pos="-142"/>
                <w:tab w:val="right" w:leader="dot" w:pos="9072"/>
              </w:tabs>
              <w:rPr>
                <w:b/>
              </w:rPr>
            </w:pPr>
          </w:p>
        </w:tc>
        <w:tc>
          <w:tcPr>
            <w:tcW w:w="0" w:type="auto"/>
            <w:vMerge/>
            <w:tcBorders>
              <w:top w:val="nil"/>
              <w:left w:val="single" w:sz="4" w:space="0" w:color="auto"/>
              <w:bottom w:val="single" w:sz="4" w:space="0" w:color="auto"/>
              <w:right w:val="single" w:sz="4" w:space="0" w:color="auto"/>
            </w:tcBorders>
            <w:vAlign w:val="center"/>
            <w:hideMark/>
          </w:tcPr>
          <w:p w:rsidR="00F75183" w:rsidRDefault="00F75183" w:rsidP="00F75183">
            <w:pPr>
              <w:rPr>
                <w:rFonts w:ascii="Arial" w:hAnsi="Arial"/>
                <w:b/>
                <w:sz w:val="24"/>
                <w:lang w:val="en-US" w:eastAsia="nl-NL"/>
              </w:rPr>
            </w:pPr>
          </w:p>
        </w:tc>
      </w:tr>
    </w:tbl>
    <w:p w:rsidR="00F75183" w:rsidRPr="00B26FEC" w:rsidRDefault="00F75183" w:rsidP="00F75183">
      <w:pPr>
        <w:tabs>
          <w:tab w:val="left" w:pos="-142"/>
          <w:tab w:val="right" w:leader="dot" w:pos="9072"/>
        </w:tabs>
        <w:rPr>
          <w:rFonts w:ascii="Arial" w:hAnsi="Arial"/>
          <w:sz w:val="18"/>
          <w:lang w:eastAsia="nl-NL"/>
        </w:rPr>
      </w:pPr>
      <w:bookmarkStart w:id="7" w:name="_Hlk7776979"/>
      <w:r w:rsidRPr="00B26FEC">
        <w:rPr>
          <w:sz w:val="18"/>
        </w:rPr>
        <w:t xml:space="preserve">* de la personne qui est en la matière responsable pour l’acceptation du client en application des procédures internes </w:t>
      </w:r>
    </w:p>
    <w:bookmarkEnd w:id="7"/>
    <w:p w:rsidR="00F75183" w:rsidRPr="00466AAF" w:rsidRDefault="00F75183" w:rsidP="00F75183">
      <w:pPr>
        <w:tabs>
          <w:tab w:val="left" w:pos="-142"/>
          <w:tab w:val="right" w:leader="dot" w:pos="9072"/>
        </w:tabs>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8"/>
      </w:tblGrid>
      <w:tr w:rsidR="00F75183" w:rsidRPr="00B31852" w:rsidTr="00F75183">
        <w:trPr>
          <w:trHeight w:val="510"/>
        </w:trPr>
        <w:tc>
          <w:tcPr>
            <w:tcW w:w="10132" w:type="dxa"/>
            <w:tcBorders>
              <w:top w:val="single" w:sz="4" w:space="0" w:color="auto"/>
              <w:left w:val="single" w:sz="4" w:space="0" w:color="auto"/>
              <w:bottom w:val="single" w:sz="4" w:space="0" w:color="auto"/>
              <w:right w:val="single" w:sz="4" w:space="0" w:color="auto"/>
            </w:tcBorders>
            <w:vAlign w:val="bottom"/>
            <w:hideMark/>
          </w:tcPr>
          <w:p w:rsidR="00F75183" w:rsidRPr="00466AAF" w:rsidRDefault="00F75183" w:rsidP="00F75183">
            <w:pPr>
              <w:tabs>
                <w:tab w:val="left" w:pos="2835"/>
                <w:tab w:val="right" w:leader="dot" w:pos="9072"/>
              </w:tabs>
              <w:ind w:left="45"/>
              <w:jc w:val="center"/>
              <w:rPr>
                <w:sz w:val="20"/>
                <w:szCs w:val="24"/>
              </w:rPr>
            </w:pPr>
            <w:r w:rsidRPr="00466AAF">
              <w:rPr>
                <w:sz w:val="20"/>
                <w:szCs w:val="24"/>
              </w:rPr>
              <w:t>Etablissement /vérification des données le</w:t>
            </w:r>
          </w:p>
          <w:p w:rsidR="00F75183" w:rsidRPr="00466AAF" w:rsidRDefault="00F75183" w:rsidP="00F75183">
            <w:pPr>
              <w:tabs>
                <w:tab w:val="left" w:pos="2835"/>
                <w:tab w:val="right" w:leader="dot" w:pos="9072"/>
              </w:tabs>
              <w:ind w:left="45"/>
              <w:jc w:val="center"/>
              <w:rPr>
                <w:sz w:val="16"/>
                <w:szCs w:val="24"/>
              </w:rPr>
            </w:pPr>
            <w:r w:rsidRPr="00466AAF">
              <w:rPr>
                <w:sz w:val="20"/>
                <w:szCs w:val="24"/>
              </w:rPr>
              <w:t>……../……/20…</w:t>
            </w:r>
          </w:p>
        </w:tc>
      </w:tr>
      <w:tr w:rsidR="00F75183" w:rsidTr="00F75183">
        <w:trPr>
          <w:trHeight w:val="802"/>
        </w:trPr>
        <w:tc>
          <w:tcPr>
            <w:tcW w:w="10132"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r>
      <w:tr w:rsidR="00F75183" w:rsidRPr="00B31852" w:rsidTr="00B26FEC">
        <w:trPr>
          <w:trHeight w:val="315"/>
        </w:trPr>
        <w:tc>
          <w:tcPr>
            <w:tcW w:w="10132" w:type="dxa"/>
            <w:tcBorders>
              <w:top w:val="single" w:sz="4" w:space="0" w:color="auto"/>
              <w:left w:val="single" w:sz="4" w:space="0" w:color="auto"/>
              <w:bottom w:val="single" w:sz="4" w:space="0" w:color="auto"/>
              <w:right w:val="single" w:sz="4" w:space="0" w:color="auto"/>
            </w:tcBorders>
            <w:vAlign w:val="bottom"/>
          </w:tcPr>
          <w:p w:rsidR="00F75183" w:rsidRPr="00466AAF" w:rsidRDefault="00F75183" w:rsidP="00F75183">
            <w:pPr>
              <w:tabs>
                <w:tab w:val="left" w:pos="2835"/>
                <w:tab w:val="right" w:leader="dot" w:pos="9072"/>
              </w:tabs>
              <w:ind w:left="45"/>
              <w:jc w:val="center"/>
              <w:rPr>
                <w:sz w:val="20"/>
                <w:szCs w:val="24"/>
              </w:rPr>
            </w:pPr>
            <w:r w:rsidRPr="00466AAF">
              <w:rPr>
                <w:sz w:val="20"/>
                <w:szCs w:val="24"/>
              </w:rPr>
              <w:t>La mission pour le client a pris fin le ……../……/20…**</w:t>
            </w:r>
          </w:p>
          <w:p w:rsidR="00F75183" w:rsidRPr="00466AAF" w:rsidRDefault="00F75183" w:rsidP="00F75183">
            <w:pPr>
              <w:tabs>
                <w:tab w:val="left" w:pos="2835"/>
                <w:tab w:val="right" w:leader="dot" w:pos="9072"/>
              </w:tabs>
              <w:ind w:left="45"/>
              <w:jc w:val="center"/>
              <w:rPr>
                <w:sz w:val="16"/>
                <w:szCs w:val="24"/>
              </w:rPr>
            </w:pPr>
          </w:p>
        </w:tc>
      </w:tr>
      <w:tr w:rsidR="00F75183" w:rsidTr="00F75183">
        <w:trPr>
          <w:trHeight w:val="802"/>
        </w:trPr>
        <w:tc>
          <w:tcPr>
            <w:tcW w:w="10132"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r>
    </w:tbl>
    <w:p w:rsidR="00F75183" w:rsidRPr="00B26FEC" w:rsidRDefault="00F75183" w:rsidP="00F75183">
      <w:pPr>
        <w:tabs>
          <w:tab w:val="left" w:pos="-142"/>
          <w:tab w:val="right" w:leader="dot" w:pos="9072"/>
        </w:tabs>
        <w:rPr>
          <w:rFonts w:ascii="Arial" w:hAnsi="Arial"/>
          <w:sz w:val="18"/>
          <w:szCs w:val="18"/>
          <w:lang w:eastAsia="nl-NL"/>
        </w:rPr>
      </w:pPr>
      <w:bookmarkStart w:id="8" w:name="_Hlk7778815"/>
      <w:r w:rsidRPr="00B26FEC">
        <w:rPr>
          <w:sz w:val="18"/>
          <w:szCs w:val="18"/>
        </w:rPr>
        <w:t>* de la personne qui est en la matière responsable pour l’acceptation du client en application des procédures internes</w:t>
      </w:r>
    </w:p>
    <w:p w:rsidR="00F75183" w:rsidRPr="00B26FEC" w:rsidRDefault="00F75183" w:rsidP="00F75183">
      <w:pPr>
        <w:tabs>
          <w:tab w:val="left" w:pos="-142"/>
          <w:tab w:val="right" w:leader="dot" w:pos="9072"/>
        </w:tabs>
        <w:rPr>
          <w:sz w:val="18"/>
          <w:szCs w:val="18"/>
        </w:rPr>
      </w:pPr>
      <w:r w:rsidRPr="00B26FEC">
        <w:rPr>
          <w:sz w:val="18"/>
          <w:szCs w:val="18"/>
        </w:rPr>
        <w:t xml:space="preserve">** </w:t>
      </w:r>
      <w:bookmarkStart w:id="9" w:name="_Hlk7777004"/>
      <w:r w:rsidRPr="00B26FEC">
        <w:rPr>
          <w:sz w:val="18"/>
          <w:szCs w:val="18"/>
        </w:rPr>
        <w:t>les données d’identité et les pièces justificatives doivent être conservées à compter de ce jour pendant 10 ans</w:t>
      </w:r>
      <w:bookmarkEnd w:id="9"/>
      <w:r w:rsidRPr="00B26FEC">
        <w:rPr>
          <w:sz w:val="18"/>
          <w:szCs w:val="18"/>
        </w:rPr>
        <w:t xml:space="preserve">. </w:t>
      </w:r>
      <w:bookmarkEnd w:id="8"/>
    </w:p>
    <w:p w:rsidR="00F75183" w:rsidRPr="00F75183" w:rsidRDefault="00F75183" w:rsidP="00F75183"/>
    <w:p w:rsidR="00625F41" w:rsidRDefault="00625F41" w:rsidP="00625F41">
      <w:pPr>
        <w:pStyle w:val="Kop2"/>
      </w:pPr>
      <w:bookmarkStart w:id="10" w:name="_Toc15912851"/>
      <w:r>
        <w:t>Identification personne physique – mandataire</w:t>
      </w:r>
      <w:bookmarkEnd w:id="10"/>
    </w:p>
    <w:p w:rsidR="00F75183" w:rsidRDefault="00F75183" w:rsidP="00F75183"/>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3"/>
      </w:tblGrid>
      <w:tr w:rsidR="00F75183" w:rsidTr="00F75183">
        <w:trPr>
          <w:trHeight w:val="444"/>
        </w:trPr>
        <w:tc>
          <w:tcPr>
            <w:tcW w:w="102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jc w:val="center"/>
              <w:rPr>
                <w:bCs/>
                <w:color w:val="000000"/>
                <w:sz w:val="28"/>
                <w:szCs w:val="28"/>
              </w:rPr>
            </w:pPr>
            <w:r>
              <w:rPr>
                <w:bCs/>
                <w:color w:val="000000"/>
                <w:sz w:val="28"/>
                <w:szCs w:val="28"/>
              </w:rPr>
              <w:t>IDENTIFICATION MANDATAIRE – PERSONNE PHYSIQUE -</w:t>
            </w:r>
            <w:r w:rsidRPr="00F75183">
              <w:rPr>
                <w:bCs/>
                <w:i/>
                <w:color w:val="000000"/>
                <w:sz w:val="24"/>
                <w:szCs w:val="24"/>
              </w:rPr>
              <w:t xml:space="preserve"> cf</w:t>
            </w:r>
            <w:r w:rsidRPr="00F75183">
              <w:rPr>
                <w:bCs/>
                <w:color w:val="000000"/>
                <w:sz w:val="24"/>
                <w:szCs w:val="24"/>
              </w:rPr>
              <w:t>. 8.2. du Manuel</w:t>
            </w:r>
          </w:p>
        </w:tc>
      </w:tr>
    </w:tbl>
    <w:p w:rsidR="00F75183" w:rsidRPr="00F75183" w:rsidRDefault="00F75183" w:rsidP="00F75183">
      <w:pPr>
        <w:tabs>
          <w:tab w:val="left" w:pos="2835"/>
          <w:tab w:val="right" w:leader="dot" w:pos="9072"/>
        </w:tabs>
        <w:rPr>
          <w:rFonts w:ascii="Arial" w:hAnsi="Arial"/>
          <w:b/>
          <w:sz w:val="20"/>
          <w:szCs w:val="24"/>
          <w:lang w:eastAsia="nl-NL"/>
        </w:rPr>
      </w:pPr>
    </w:p>
    <w:tbl>
      <w:tblPr>
        <w:tblW w:w="104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6447"/>
      </w:tblGrid>
      <w:tr w:rsidR="00F75183" w:rsidRPr="00B31852" w:rsidTr="00F75183">
        <w:trPr>
          <w:trHeight w:val="528"/>
        </w:trPr>
        <w:tc>
          <w:tcPr>
            <w:tcW w:w="3970" w:type="dxa"/>
            <w:tcBorders>
              <w:top w:val="single" w:sz="4" w:space="0" w:color="auto"/>
              <w:left w:val="single" w:sz="4" w:space="0" w:color="auto"/>
              <w:bottom w:val="single" w:sz="4" w:space="0" w:color="auto"/>
              <w:right w:val="single" w:sz="4" w:space="0" w:color="auto"/>
            </w:tcBorders>
            <w:hideMark/>
          </w:tcPr>
          <w:p w:rsidR="00F75183" w:rsidRPr="00466AAF" w:rsidRDefault="00F75183" w:rsidP="00F75183">
            <w:pPr>
              <w:tabs>
                <w:tab w:val="left" w:pos="2835"/>
                <w:tab w:val="right" w:leader="dot" w:pos="9072"/>
              </w:tabs>
              <w:rPr>
                <w:b/>
                <w:sz w:val="24"/>
                <w:szCs w:val="24"/>
              </w:rPr>
            </w:pPr>
            <w:r w:rsidRPr="00466AAF">
              <w:rPr>
                <w:b/>
                <w:szCs w:val="24"/>
              </w:rPr>
              <w:t>Référence/ numéro de dossier</w:t>
            </w:r>
          </w:p>
          <w:p w:rsidR="00F75183" w:rsidRPr="00466AAF" w:rsidRDefault="00F75183" w:rsidP="00F75183">
            <w:pPr>
              <w:tabs>
                <w:tab w:val="left" w:pos="2835"/>
                <w:tab w:val="right" w:leader="dot" w:pos="9072"/>
              </w:tabs>
              <w:ind w:left="-3"/>
              <w:rPr>
                <w:b/>
                <w:szCs w:val="24"/>
              </w:rPr>
            </w:pPr>
            <w:r w:rsidRPr="00466AAF">
              <w:rPr>
                <w:b/>
                <w:szCs w:val="24"/>
              </w:rPr>
              <w:t>Prénom et nom du client</w:t>
            </w:r>
          </w:p>
        </w:tc>
        <w:tc>
          <w:tcPr>
            <w:tcW w:w="6447" w:type="dxa"/>
            <w:tcBorders>
              <w:top w:val="single" w:sz="4" w:space="0" w:color="auto"/>
              <w:left w:val="single" w:sz="4" w:space="0" w:color="auto"/>
              <w:bottom w:val="single" w:sz="4" w:space="0" w:color="auto"/>
              <w:right w:val="single" w:sz="4" w:space="0" w:color="auto"/>
            </w:tcBorders>
          </w:tcPr>
          <w:p w:rsidR="00F75183" w:rsidRPr="00466AAF" w:rsidRDefault="00F75183" w:rsidP="00F75183">
            <w:pPr>
              <w:rPr>
                <w:b/>
                <w:szCs w:val="24"/>
              </w:rPr>
            </w:pPr>
          </w:p>
          <w:p w:rsidR="00F75183" w:rsidRPr="00466AAF" w:rsidRDefault="00F75183" w:rsidP="00F75183">
            <w:pPr>
              <w:tabs>
                <w:tab w:val="left" w:pos="2835"/>
                <w:tab w:val="right" w:leader="dot" w:pos="9072"/>
              </w:tabs>
              <w:rPr>
                <w:b/>
                <w:szCs w:val="24"/>
              </w:rPr>
            </w:pPr>
          </w:p>
        </w:tc>
      </w:tr>
    </w:tbl>
    <w:p w:rsidR="00F75183" w:rsidRPr="00466AAF" w:rsidRDefault="00F75183" w:rsidP="00F75183">
      <w:pPr>
        <w:tabs>
          <w:tab w:val="left" w:pos="2835"/>
          <w:tab w:val="right" w:leader="dot" w:pos="9072"/>
        </w:tabs>
        <w:rPr>
          <w:rFonts w:ascii="Arial" w:hAnsi="Arial"/>
          <w:b/>
          <w:szCs w:val="24"/>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3228"/>
      </w:tblGrid>
      <w:tr w:rsidR="00F75183" w:rsidTr="00F75183">
        <w:trPr>
          <w:trHeight w:val="480"/>
          <w:jc w:val="right"/>
        </w:trPr>
        <w:tc>
          <w:tcPr>
            <w:tcW w:w="3210" w:type="pct"/>
            <w:vMerge w:val="restar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fr-BE"/>
              </w:rPr>
            </w:pPr>
            <w:r w:rsidRPr="00B26FEC">
              <w:rPr>
                <w:rFonts w:asciiTheme="minorHAnsi" w:hAnsiTheme="minorHAnsi" w:cstheme="minorHAnsi"/>
                <w:b/>
                <w:bCs/>
                <w:snapToGrid w:val="0"/>
                <w:sz w:val="22"/>
                <w:szCs w:val="22"/>
                <w:lang w:val="fr-BE"/>
              </w:rPr>
              <w:t>I. ESTIMATION DU RISQUE DE BLANCHIMENT/ FINANCEMENT DU TERRORISME :</w:t>
            </w:r>
            <w:r w:rsidRPr="00B26FEC">
              <w:rPr>
                <w:rFonts w:asciiTheme="minorHAnsi" w:hAnsiTheme="minorHAnsi" w:cstheme="minorHAnsi"/>
                <w:snapToGrid w:val="0"/>
                <w:sz w:val="22"/>
                <w:szCs w:val="22"/>
                <w:lang w:val="fr-BE"/>
              </w:rPr>
              <w:t xml:space="preserve"> voir formulaire évaluation du risque</w:t>
            </w:r>
          </w:p>
        </w:tc>
        <w:tc>
          <w:tcPr>
            <w:tcW w:w="179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B26FEC" w:rsidP="00F75183">
            <w:pPr>
              <w:pStyle w:val="XYBody1"/>
              <w:rPr>
                <w:rFonts w:asciiTheme="minorHAnsi" w:hAnsiTheme="minorHAnsi" w:cstheme="minorHAnsi"/>
                <w:b/>
                <w:bCs/>
                <w:snapToGrid w:val="0"/>
                <w:sz w:val="22"/>
                <w:szCs w:val="22"/>
                <w:lang w:val="nl-BE"/>
              </w:rPr>
            </w:pPr>
            <w:r>
              <w:rPr>
                <w:rFonts w:asciiTheme="minorHAnsi" w:hAnsiTheme="minorHAnsi" w:cstheme="minorHAnsi"/>
                <w:b/>
                <w:bCs/>
                <w:snapToGrid w:val="0"/>
                <w:sz w:val="22"/>
                <w:szCs w:val="22"/>
                <w:lang w:val="nl-BE"/>
              </w:rPr>
              <w:t>É</w:t>
            </w:r>
            <w:r w:rsidR="00F75183" w:rsidRPr="00B26FEC">
              <w:rPr>
                <w:rFonts w:asciiTheme="minorHAnsi" w:hAnsiTheme="minorHAnsi" w:cstheme="minorHAnsi"/>
                <w:b/>
                <w:bCs/>
                <w:snapToGrid w:val="0"/>
                <w:sz w:val="22"/>
                <w:szCs w:val="22"/>
                <w:lang w:val="nl-BE"/>
              </w:rPr>
              <w:t>levé</w:t>
            </w:r>
            <w:r>
              <w:rPr>
                <w:rFonts w:asciiTheme="minorHAnsi" w:hAnsiTheme="minorHAnsi" w:cstheme="minorHAnsi"/>
                <w:b/>
                <w:bCs/>
                <w:snapToGrid w:val="0"/>
                <w:sz w:val="22"/>
                <w:szCs w:val="22"/>
                <w:lang w:val="nl-BE"/>
              </w:rPr>
              <w:t xml:space="preserve"> </w:t>
            </w:r>
            <w:sdt>
              <w:sdtPr>
                <w:rPr>
                  <w:rFonts w:asciiTheme="minorHAnsi" w:hAnsiTheme="minorHAnsi" w:cstheme="minorHAnsi"/>
                  <w:b/>
                  <w:bCs/>
                  <w:snapToGrid w:val="0"/>
                  <w:sz w:val="22"/>
                  <w:szCs w:val="22"/>
                  <w:lang w:val="nl-BE"/>
                </w:rPr>
                <w:id w:val="-1897724704"/>
                <w14:checkbox>
                  <w14:checked w14:val="0"/>
                  <w14:checkedState w14:val="2612" w14:font="MS Gothic"/>
                  <w14:uncheckedState w14:val="2610" w14:font="MS Gothic"/>
                </w14:checkbox>
              </w:sdtPr>
              <w:sdtEndPr/>
              <w:sdtContent>
                <w:r w:rsidR="00F75183" w:rsidRPr="00B26FEC">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b/>
                <w:bCs/>
                <w:snapToGrid w:val="0"/>
                <w:lang w:eastAsia="nl-NL"/>
              </w:rPr>
            </w:pPr>
          </w:p>
        </w:tc>
        <w:tc>
          <w:tcPr>
            <w:tcW w:w="179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nl-BE"/>
              </w:rPr>
            </w:pPr>
            <w:r w:rsidRPr="00B26FEC">
              <w:rPr>
                <w:rFonts w:asciiTheme="minorHAnsi" w:hAnsiTheme="minorHAnsi" w:cstheme="minorHAnsi"/>
                <w:b/>
                <w:bCs/>
                <w:snapToGrid w:val="0"/>
                <w:sz w:val="22"/>
                <w:szCs w:val="22"/>
                <w:lang w:val="nl-BE"/>
              </w:rPr>
              <w:t xml:space="preserve">Standard </w:t>
            </w:r>
            <w:sdt>
              <w:sdtPr>
                <w:rPr>
                  <w:rFonts w:asciiTheme="minorHAnsi" w:hAnsiTheme="minorHAnsi" w:cstheme="minorHAnsi"/>
                  <w:b/>
                  <w:bCs/>
                  <w:snapToGrid w:val="0"/>
                  <w:sz w:val="22"/>
                  <w:szCs w:val="22"/>
                  <w:lang w:val="nl-BE"/>
                </w:rPr>
                <w:id w:val="1280383134"/>
                <w14:checkbox>
                  <w14:checked w14:val="0"/>
                  <w14:checkedState w14:val="2612" w14:font="MS Gothic"/>
                  <w14:uncheckedState w14:val="2610" w14:font="MS Gothic"/>
                </w14:checkbox>
              </w:sdtPr>
              <w:sdtEndPr/>
              <w:sdtContent>
                <w:r w:rsidRPr="00B26FEC">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b/>
                <w:bCs/>
                <w:snapToGrid w:val="0"/>
                <w:lang w:eastAsia="nl-NL"/>
              </w:rPr>
            </w:pPr>
          </w:p>
        </w:tc>
        <w:tc>
          <w:tcPr>
            <w:tcW w:w="1790"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rPr>
                <w:rFonts w:asciiTheme="minorHAnsi" w:hAnsiTheme="minorHAnsi" w:cstheme="minorHAnsi"/>
                <w:b/>
                <w:bCs/>
                <w:snapToGrid w:val="0"/>
                <w:sz w:val="22"/>
                <w:szCs w:val="22"/>
                <w:lang w:val="nl-BE"/>
              </w:rPr>
            </w:pPr>
            <w:r w:rsidRPr="00B26FEC">
              <w:rPr>
                <w:rFonts w:asciiTheme="minorHAnsi" w:hAnsiTheme="minorHAnsi" w:cstheme="minorHAnsi"/>
                <w:b/>
                <w:bCs/>
                <w:snapToGrid w:val="0"/>
                <w:sz w:val="22"/>
                <w:szCs w:val="22"/>
                <w:lang w:val="nl-BE"/>
              </w:rPr>
              <w:t xml:space="preserve">Faible </w:t>
            </w:r>
            <w:sdt>
              <w:sdtPr>
                <w:rPr>
                  <w:rFonts w:asciiTheme="minorHAnsi" w:hAnsiTheme="minorHAnsi" w:cstheme="minorHAnsi"/>
                  <w:b/>
                  <w:bCs/>
                  <w:snapToGrid w:val="0"/>
                  <w:sz w:val="22"/>
                  <w:szCs w:val="22"/>
                  <w:lang w:val="nl-BE"/>
                </w:rPr>
                <w:id w:val="-1440760018"/>
                <w14:checkbox>
                  <w14:checked w14:val="0"/>
                  <w14:checkedState w14:val="2612" w14:font="MS Gothic"/>
                  <w14:uncheckedState w14:val="2610" w14:font="MS Gothic"/>
                </w14:checkbox>
              </w:sdtPr>
              <w:sdtEndPr/>
              <w:sdtContent>
                <w:r w:rsidRPr="00B26FEC">
                  <w:rPr>
                    <w:rFonts w:ascii="Segoe UI Symbol" w:eastAsia="MS Gothic" w:hAnsi="Segoe UI Symbol" w:cs="Segoe UI Symbol"/>
                    <w:b/>
                    <w:bCs/>
                    <w:snapToGrid w:val="0"/>
                    <w:sz w:val="22"/>
                    <w:szCs w:val="22"/>
                    <w:lang w:val="nl-NL"/>
                  </w:rPr>
                  <w:t>☐</w:t>
                </w:r>
              </w:sdtContent>
            </w:sdt>
          </w:p>
        </w:tc>
      </w:tr>
    </w:tbl>
    <w:p w:rsidR="00F75183" w:rsidRDefault="00F75183" w:rsidP="00F75183">
      <w:pPr>
        <w:tabs>
          <w:tab w:val="left" w:pos="2835"/>
          <w:tab w:val="right" w:leader="dot" w:pos="9072"/>
        </w:tabs>
        <w:rPr>
          <w:rFonts w:ascii="Arial" w:hAnsi="Arial"/>
          <w:b/>
          <w:sz w:val="24"/>
          <w:szCs w:val="24"/>
          <w:lang w:val="nl-NL" w:eastAsia="nl-NL"/>
        </w:rPr>
      </w:pPr>
    </w:p>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25"/>
        <w:gridCol w:w="283"/>
        <w:gridCol w:w="575"/>
        <w:gridCol w:w="709"/>
        <w:gridCol w:w="938"/>
        <w:gridCol w:w="238"/>
        <w:gridCol w:w="539"/>
        <w:gridCol w:w="1104"/>
        <w:gridCol w:w="1102"/>
        <w:gridCol w:w="420"/>
        <w:gridCol w:w="615"/>
        <w:gridCol w:w="763"/>
        <w:gridCol w:w="705"/>
      </w:tblGrid>
      <w:tr w:rsidR="00F75183" w:rsidTr="00F75183">
        <w:trPr>
          <w:trHeight w:val="454"/>
          <w:jc w:val="right"/>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Cs/>
                <w:szCs w:val="24"/>
                <w:lang w:val="en-US"/>
              </w:rPr>
            </w:pPr>
            <w:r>
              <w:rPr>
                <w:b/>
                <w:bCs/>
                <w:szCs w:val="24"/>
              </w:rPr>
              <w:t>II.</w:t>
            </w:r>
            <w:r>
              <w:rPr>
                <w:bCs/>
                <w:szCs w:val="24"/>
              </w:rPr>
              <w:t xml:space="preserve"> </w:t>
            </w:r>
            <w:r>
              <w:rPr>
                <w:b/>
                <w:bCs/>
              </w:rPr>
              <w:t>DONNEES PERSONNELLES</w:t>
            </w:r>
          </w:p>
        </w:tc>
      </w:tr>
      <w:tr w:rsidR="00F75183" w:rsidTr="00F75183">
        <w:trPr>
          <w:trHeight w:val="397"/>
          <w:jc w:val="right"/>
        </w:trPr>
        <w:tc>
          <w:tcPr>
            <w:tcW w:w="1045"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r>
              <w:t>Prénom*:</w:t>
            </w:r>
          </w:p>
        </w:tc>
        <w:tc>
          <w:tcPr>
            <w:tcW w:w="913" w:type="pct"/>
            <w:gridSpan w:val="2"/>
            <w:tcBorders>
              <w:top w:val="single" w:sz="4" w:space="0" w:color="auto"/>
              <w:left w:val="single" w:sz="4" w:space="0" w:color="auto"/>
              <w:bottom w:val="single" w:sz="4" w:space="0" w:color="auto"/>
              <w:right w:val="single" w:sz="4" w:space="0" w:color="auto"/>
            </w:tcBorders>
          </w:tcPr>
          <w:p w:rsidR="00F75183" w:rsidRDefault="00F75183" w:rsidP="00F75183">
            <w:pPr>
              <w:rPr>
                <w:sz w:val="24"/>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75183" w:rsidRDefault="00F75183" w:rsidP="00F75183">
            <w:r>
              <w:t>Nom*:</w:t>
            </w:r>
          </w:p>
        </w:tc>
        <w:tc>
          <w:tcPr>
            <w:tcW w:w="2611" w:type="pct"/>
            <w:gridSpan w:val="6"/>
            <w:tcBorders>
              <w:top w:val="single" w:sz="4" w:space="0" w:color="auto"/>
              <w:left w:val="single" w:sz="4" w:space="0" w:color="auto"/>
              <w:bottom w:val="single" w:sz="4" w:space="0" w:color="auto"/>
              <w:right w:val="single" w:sz="4" w:space="0" w:color="auto"/>
            </w:tcBorders>
          </w:tcPr>
          <w:p w:rsidR="00F75183" w:rsidRDefault="00F75183" w:rsidP="00F75183"/>
        </w:tc>
      </w:tr>
      <w:tr w:rsidR="00F75183" w:rsidTr="00F75183">
        <w:trPr>
          <w:trHeight w:val="397"/>
          <w:jc w:val="right"/>
        </w:trPr>
        <w:tc>
          <w:tcPr>
            <w:tcW w:w="1045"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B26FEC" w:rsidRDefault="00F75183" w:rsidP="00F75183">
            <w:pPr>
              <w:rPr>
                <w:rFonts w:cstheme="minorHAnsi"/>
              </w:rPr>
            </w:pPr>
            <w:r w:rsidRPr="00B26FEC">
              <w:rPr>
                <w:rFonts w:cstheme="minorHAnsi"/>
              </w:rPr>
              <w:lastRenderedPageBreak/>
              <w:t>Lieu de naissance**:</w:t>
            </w:r>
          </w:p>
        </w:tc>
        <w:tc>
          <w:tcPr>
            <w:tcW w:w="1956" w:type="pct"/>
            <w:gridSpan w:val="5"/>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rPr>
            </w:pPr>
          </w:p>
        </w:tc>
        <w:tc>
          <w:tcPr>
            <w:tcW w:w="1185"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75183" w:rsidRPr="00B26FEC" w:rsidRDefault="00F75183" w:rsidP="00F75183">
            <w:pPr>
              <w:rPr>
                <w:rFonts w:cstheme="minorHAnsi"/>
              </w:rPr>
            </w:pPr>
            <w:r w:rsidRPr="00B26FEC">
              <w:rPr>
                <w:rFonts w:cstheme="minorHAnsi"/>
              </w:rPr>
              <w:t>Date de naissance**:</w:t>
            </w:r>
          </w:p>
        </w:tc>
        <w:tc>
          <w:tcPr>
            <w:tcW w:w="814" w:type="pct"/>
            <w:gridSpan w:val="2"/>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rPr>
            </w:pPr>
          </w:p>
        </w:tc>
      </w:tr>
      <w:tr w:rsidR="00F75183" w:rsidTr="00F75183">
        <w:trPr>
          <w:trHeight w:val="397"/>
          <w:jc w:val="right"/>
        </w:trPr>
        <w:tc>
          <w:tcPr>
            <w:tcW w:w="569"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jc w:val="both"/>
              <w:rPr>
                <w:rFonts w:asciiTheme="minorHAnsi" w:hAnsiTheme="minorHAnsi" w:cstheme="minorHAnsi"/>
                <w:i/>
                <w:snapToGrid w:val="0"/>
                <w:sz w:val="22"/>
                <w:szCs w:val="22"/>
                <w:lang w:val="nl-BE"/>
              </w:rPr>
            </w:pPr>
            <w:r w:rsidRPr="00B26FEC">
              <w:rPr>
                <w:rFonts w:asciiTheme="minorHAnsi" w:hAnsiTheme="minorHAnsi" w:cstheme="minorHAnsi"/>
                <w:i/>
                <w:sz w:val="22"/>
                <w:szCs w:val="22"/>
              </w:rPr>
              <w:t>Rue:</w:t>
            </w:r>
          </w:p>
        </w:tc>
        <w:tc>
          <w:tcPr>
            <w:tcW w:w="3043" w:type="pct"/>
            <w:gridSpan w:val="8"/>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i/>
                <w:lang w:val="en-US"/>
              </w:rPr>
            </w:pPr>
          </w:p>
        </w:tc>
        <w:tc>
          <w:tcPr>
            <w:tcW w:w="232" w:type="pct"/>
            <w:tcBorders>
              <w:top w:val="single" w:sz="4" w:space="0" w:color="auto"/>
              <w:left w:val="single" w:sz="4" w:space="0" w:color="auto"/>
              <w:bottom w:val="single" w:sz="4" w:space="0" w:color="auto"/>
              <w:right w:val="single" w:sz="4" w:space="0" w:color="auto"/>
            </w:tcBorders>
            <w:hideMark/>
          </w:tcPr>
          <w:p w:rsidR="00F75183" w:rsidRPr="00B26FEC" w:rsidRDefault="00F75183" w:rsidP="00F75183">
            <w:pPr>
              <w:rPr>
                <w:rFonts w:cstheme="minorHAnsi"/>
                <w:i/>
              </w:rPr>
            </w:pPr>
            <w:r w:rsidRPr="00B26FEC">
              <w:rPr>
                <w:rFonts w:cstheme="minorHAnsi"/>
                <w:i/>
              </w:rPr>
              <w:t>N°</w:t>
            </w:r>
          </w:p>
        </w:tc>
        <w:tc>
          <w:tcPr>
            <w:tcW w:w="341" w:type="pct"/>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i/>
              </w:rPr>
            </w:pPr>
          </w:p>
        </w:tc>
        <w:tc>
          <w:tcPr>
            <w:tcW w:w="423" w:type="pct"/>
            <w:tcBorders>
              <w:top w:val="single" w:sz="4" w:space="0" w:color="auto"/>
              <w:left w:val="single" w:sz="4" w:space="0" w:color="auto"/>
              <w:bottom w:val="single" w:sz="4" w:space="0" w:color="auto"/>
              <w:right w:val="single" w:sz="4" w:space="0" w:color="auto"/>
            </w:tcBorders>
            <w:hideMark/>
          </w:tcPr>
          <w:p w:rsidR="00F75183" w:rsidRPr="00B26FEC" w:rsidRDefault="00F75183" w:rsidP="00F75183">
            <w:pPr>
              <w:rPr>
                <w:rFonts w:cstheme="minorHAnsi"/>
                <w:i/>
              </w:rPr>
            </w:pPr>
            <w:r w:rsidRPr="00B26FEC">
              <w:rPr>
                <w:rFonts w:cstheme="minorHAnsi"/>
                <w:i/>
              </w:rPr>
              <w:t>boîte</w:t>
            </w:r>
          </w:p>
        </w:tc>
        <w:tc>
          <w:tcPr>
            <w:tcW w:w="391" w:type="pct"/>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rPr>
            </w:pPr>
          </w:p>
        </w:tc>
      </w:tr>
      <w:tr w:rsidR="00F75183" w:rsidTr="00F75183">
        <w:trPr>
          <w:trHeight w:val="397"/>
          <w:jc w:val="right"/>
        </w:trPr>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rPr>
                <w:rFonts w:cstheme="minorHAnsi"/>
                <w:i/>
              </w:rPr>
            </w:pPr>
            <w:r w:rsidRPr="00B26FEC">
              <w:rPr>
                <w:rFonts w:cstheme="minorHAnsi"/>
                <w:i/>
              </w:rPr>
              <w:t>Code postal:</w:t>
            </w:r>
          </w:p>
        </w:tc>
        <w:tc>
          <w:tcPr>
            <w:tcW w:w="712" w:type="pct"/>
            <w:gridSpan w:val="2"/>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rPr>
            </w:pPr>
          </w:p>
        </w:tc>
        <w:tc>
          <w:tcPr>
            <w:tcW w:w="652" w:type="pct"/>
            <w:gridSpan w:val="2"/>
            <w:tcBorders>
              <w:top w:val="single" w:sz="4" w:space="0" w:color="auto"/>
              <w:left w:val="single" w:sz="4" w:space="0" w:color="auto"/>
              <w:bottom w:val="single" w:sz="4" w:space="0" w:color="auto"/>
              <w:right w:val="single" w:sz="4" w:space="0" w:color="auto"/>
            </w:tcBorders>
            <w:hideMark/>
          </w:tcPr>
          <w:p w:rsidR="00F75183" w:rsidRPr="00B26FEC" w:rsidRDefault="00F75183" w:rsidP="00F75183">
            <w:pPr>
              <w:rPr>
                <w:rFonts w:cstheme="minorHAnsi"/>
                <w:i/>
              </w:rPr>
            </w:pPr>
            <w:r w:rsidRPr="00B26FEC">
              <w:rPr>
                <w:rFonts w:cstheme="minorHAnsi"/>
                <w:i/>
              </w:rPr>
              <w:t>Commune:</w:t>
            </w:r>
          </w:p>
        </w:tc>
        <w:tc>
          <w:tcPr>
            <w:tcW w:w="1755" w:type="pct"/>
            <w:gridSpan w:val="4"/>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i/>
              </w:rPr>
            </w:pPr>
          </w:p>
        </w:tc>
        <w:tc>
          <w:tcPr>
            <w:tcW w:w="341" w:type="pct"/>
            <w:tcBorders>
              <w:top w:val="single" w:sz="4" w:space="0" w:color="auto"/>
              <w:left w:val="single" w:sz="4" w:space="0" w:color="auto"/>
              <w:bottom w:val="single" w:sz="4" w:space="0" w:color="auto"/>
              <w:right w:val="single" w:sz="4" w:space="0" w:color="auto"/>
            </w:tcBorders>
            <w:hideMark/>
          </w:tcPr>
          <w:p w:rsidR="00F75183" w:rsidRPr="00B26FEC" w:rsidRDefault="00F75183" w:rsidP="00F75183">
            <w:pPr>
              <w:rPr>
                <w:rFonts w:cstheme="minorHAnsi"/>
                <w:i/>
              </w:rPr>
            </w:pPr>
            <w:r w:rsidRPr="00B26FEC">
              <w:rPr>
                <w:rFonts w:cstheme="minorHAnsi"/>
                <w:i/>
              </w:rPr>
              <w:t>Pays:</w:t>
            </w:r>
          </w:p>
        </w:tc>
        <w:tc>
          <w:tcPr>
            <w:tcW w:w="814" w:type="pct"/>
            <w:gridSpan w:val="2"/>
            <w:tcBorders>
              <w:top w:val="single" w:sz="4" w:space="0" w:color="auto"/>
              <w:left w:val="single" w:sz="4" w:space="0" w:color="auto"/>
              <w:bottom w:val="single" w:sz="4" w:space="0" w:color="auto"/>
              <w:right w:val="single" w:sz="4" w:space="0" w:color="auto"/>
            </w:tcBorders>
          </w:tcPr>
          <w:p w:rsidR="00F75183" w:rsidRPr="00B26FEC" w:rsidRDefault="00F75183" w:rsidP="00F75183">
            <w:pPr>
              <w:rPr>
                <w:rFonts w:cstheme="minorHAnsi"/>
                <w:i/>
              </w:rPr>
            </w:pPr>
          </w:p>
        </w:tc>
      </w:tr>
      <w:tr w:rsidR="00F75183" w:rsidRPr="00B31852" w:rsidTr="00F75183">
        <w:trPr>
          <w:trHeight w:val="284"/>
          <w:jc w:val="right"/>
        </w:trPr>
        <w:tc>
          <w:tcPr>
            <w:tcW w:w="1438"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sz w:val="18"/>
              </w:rPr>
            </w:pPr>
            <w:r w:rsidRPr="00F75183">
              <w:rPr>
                <w:color w:val="000000" w:themeColor="text1"/>
                <w:sz w:val="18"/>
              </w:rPr>
              <w:t>*</w:t>
            </w:r>
            <w:r>
              <w:rPr>
                <w:sz w:val="18"/>
                <w:szCs w:val="18"/>
              </w:rPr>
              <w:t>= données à compléter obligatoirement</w:t>
            </w:r>
          </w:p>
        </w:tc>
        <w:tc>
          <w:tcPr>
            <w:tcW w:w="1563"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75183" w:rsidRDefault="00F75183" w:rsidP="00F75183">
            <w:pPr>
              <w:rPr>
                <w:sz w:val="18"/>
                <w:szCs w:val="18"/>
              </w:rPr>
            </w:pPr>
            <w:r>
              <w:rPr>
                <w:sz w:val="18"/>
                <w:szCs w:val="18"/>
              </w:rPr>
              <w:t>**= données à compléter en cas de risque standard ou élevé</w:t>
            </w:r>
          </w:p>
        </w:tc>
        <w:tc>
          <w:tcPr>
            <w:tcW w:w="1999" w:type="pct"/>
            <w:gridSpan w:val="5"/>
            <w:tcBorders>
              <w:top w:val="single" w:sz="4" w:space="0" w:color="auto"/>
              <w:left w:val="single" w:sz="4" w:space="0" w:color="auto"/>
              <w:bottom w:val="single" w:sz="4" w:space="0" w:color="auto"/>
              <w:right w:val="single" w:sz="4" w:space="0" w:color="auto"/>
            </w:tcBorders>
            <w:hideMark/>
          </w:tcPr>
          <w:p w:rsidR="00F75183" w:rsidRDefault="00F75183" w:rsidP="00F75183">
            <w:pPr>
              <w:rPr>
                <w:sz w:val="24"/>
              </w:rPr>
            </w:pPr>
            <w:r w:rsidRPr="00466AAF">
              <w:rPr>
                <w:i/>
                <w:sz w:val="18"/>
              </w:rPr>
              <w:t>italique = données à compléter en cas de risque élevé</w:t>
            </w:r>
          </w:p>
        </w:tc>
      </w:tr>
    </w:tbl>
    <w:p w:rsidR="00F75183" w:rsidRPr="00466AAF" w:rsidRDefault="00F75183" w:rsidP="00F75183">
      <w:pPr>
        <w:tabs>
          <w:tab w:val="left" w:pos="2835"/>
          <w:tab w:val="right" w:leader="dot" w:pos="9072"/>
        </w:tabs>
        <w:rPr>
          <w:rFonts w:ascii="Arial" w:hAnsi="Arial"/>
          <w:b/>
          <w:szCs w:val="24"/>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1134"/>
        <w:gridCol w:w="1324"/>
        <w:gridCol w:w="4421"/>
      </w:tblGrid>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r w:rsidRPr="00466AAF">
              <w:rPr>
                <w:b/>
                <w:bCs/>
              </w:rPr>
              <w:t>III. VERIFICATION DES DONNEES D’IDENTITE (*)</w:t>
            </w: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pPr>
              <w:rPr>
                <w:b/>
                <w:bCs/>
              </w:rPr>
            </w:pPr>
            <w:r w:rsidRPr="00466AAF">
              <w:rPr>
                <w:b/>
                <w:bCs/>
              </w:rPr>
              <w:t>La personne est à haut risque (**)</w:t>
            </w: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Pr="00466AAF"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r w:rsidRPr="00466AAF">
              <w:rPr>
                <w:b/>
                <w:bCs/>
              </w:rPr>
              <w:t>La personne est à risque standard (**)</w:t>
            </w: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Pr="00466AAF"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2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
                <w:bCs/>
              </w:rPr>
            </w:pP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r w:rsidRPr="00466AAF">
              <w:rPr>
                <w:b/>
                <w:bCs/>
              </w:rPr>
              <w:t>La personne est à risque faible (**)</w:t>
            </w: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29"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Cs/>
                <w:lang w:val="en-US"/>
              </w:rPr>
            </w:pPr>
            <w:r>
              <w:t>OUI / NON</w:t>
            </w:r>
          </w:p>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Tr="00F75183">
        <w:trPr>
          <w:trHeight w:val="397"/>
          <w:jc w:val="right"/>
        </w:trPr>
        <w:tc>
          <w:tcPr>
            <w:tcW w:w="118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2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34"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45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RPr="00B31852" w:rsidTr="00F75183">
        <w:trPr>
          <w:trHeight w:val="397"/>
          <w:jc w:val="right"/>
        </w:trPr>
        <w:tc>
          <w:tcPr>
            <w:tcW w:w="5000" w:type="pct"/>
            <w:gridSpan w:val="4"/>
            <w:tcBorders>
              <w:top w:val="single" w:sz="4" w:space="0" w:color="auto"/>
              <w:left w:val="nil"/>
              <w:bottom w:val="nil"/>
              <w:right w:val="nil"/>
            </w:tcBorders>
            <w:vAlign w:val="center"/>
            <w:hideMark/>
          </w:tcPr>
          <w:p w:rsidR="00F75183" w:rsidRPr="00B26FEC" w:rsidRDefault="00F75183" w:rsidP="00F75183">
            <w:pPr>
              <w:tabs>
                <w:tab w:val="left" w:pos="2835"/>
                <w:tab w:val="right" w:leader="dot" w:pos="9072"/>
              </w:tabs>
              <w:rPr>
                <w:b/>
                <w:sz w:val="18"/>
                <w:szCs w:val="18"/>
              </w:rPr>
            </w:pPr>
            <w:r w:rsidRPr="00B26FEC">
              <w:rPr>
                <w:b/>
                <w:sz w:val="18"/>
                <w:szCs w:val="18"/>
              </w:rPr>
              <w:t xml:space="preserve">(*) prendre une copie (papier ou électronique) du/ des document(s) sur base duquel (desquels) l’identité a été vérifiée </w:t>
            </w:r>
          </w:p>
          <w:p w:rsidR="00F75183" w:rsidRPr="00466AAF" w:rsidRDefault="00F75183" w:rsidP="00F75183">
            <w:pPr>
              <w:rPr>
                <w:b/>
                <w:bCs/>
              </w:rPr>
            </w:pPr>
            <w:r w:rsidRPr="00B26FEC">
              <w:rPr>
                <w:b/>
                <w:bCs/>
                <w:sz w:val="18"/>
                <w:szCs w:val="18"/>
              </w:rPr>
              <w:t>(**) la procédure interne indique quels documents doivent être demandés en vue de vérifier l’identité</w:t>
            </w:r>
          </w:p>
        </w:tc>
      </w:tr>
    </w:tbl>
    <w:p w:rsidR="00F75183" w:rsidRPr="00466AAF" w:rsidRDefault="00F75183" w:rsidP="00F75183">
      <w:pPr>
        <w:tabs>
          <w:tab w:val="left" w:pos="2835"/>
          <w:tab w:val="right" w:leader="dot" w:pos="9072"/>
        </w:tabs>
        <w:rPr>
          <w:rFonts w:ascii="Arial" w:hAnsi="Arial"/>
          <w:b/>
          <w:sz w:val="24"/>
          <w:szCs w:val="24"/>
          <w:lang w:eastAsia="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01"/>
        <w:gridCol w:w="4488"/>
      </w:tblGrid>
      <w:tr w:rsidR="00F75183" w:rsidRPr="00B31852" w:rsidTr="00F75183">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ind w:left="37"/>
              <w:rPr>
                <w:rFonts w:cstheme="minorHAnsi"/>
                <w:b/>
                <w:bCs/>
                <w:szCs w:val="24"/>
              </w:rPr>
            </w:pPr>
            <w:r w:rsidRPr="00B26FEC">
              <w:rPr>
                <w:rFonts w:cstheme="minorHAnsi"/>
                <w:b/>
                <w:bCs/>
                <w:szCs w:val="24"/>
              </w:rPr>
              <w:t>IV. CONTROLE PP</w:t>
            </w:r>
            <w:r w:rsidR="00B26FEC" w:rsidRPr="00B26FEC">
              <w:rPr>
                <w:rFonts w:cstheme="minorHAnsi"/>
                <w:b/>
                <w:bCs/>
                <w:szCs w:val="24"/>
              </w:rPr>
              <w:t>E</w:t>
            </w:r>
            <w:r w:rsidRPr="00B26FEC">
              <w:rPr>
                <w:rFonts w:cstheme="minorHAnsi"/>
                <w:b/>
                <w:bCs/>
                <w:szCs w:val="24"/>
              </w:rPr>
              <w:t>* – LISTES / BASES DE DONNEES/ GOOGLE …</w:t>
            </w:r>
          </w:p>
        </w:tc>
      </w:tr>
      <w:tr w:rsidR="00F75183" w:rsidTr="00F75183">
        <w:trPr>
          <w:trHeight w:hRule="exact" w:val="567"/>
          <w:jc w:val="right"/>
        </w:trPr>
        <w:tc>
          <w:tcPr>
            <w:tcW w:w="1623"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B26FEC">
            <w:pPr>
              <w:pStyle w:val="XYBody1"/>
              <w:ind w:left="37"/>
              <w:rPr>
                <w:rFonts w:asciiTheme="minorHAnsi" w:hAnsiTheme="minorHAnsi" w:cstheme="minorHAnsi"/>
                <w:sz w:val="22"/>
                <w:szCs w:val="22"/>
                <w:lang w:val="fr-BE"/>
              </w:rPr>
            </w:pPr>
            <w:r w:rsidRPr="00B26FEC">
              <w:rPr>
                <w:rFonts w:asciiTheme="minorHAnsi" w:hAnsiTheme="minorHAnsi" w:cstheme="minorHAnsi"/>
                <w:sz w:val="22"/>
                <w:szCs w:val="22"/>
                <w:lang w:val="fr-BE"/>
              </w:rPr>
              <w:t>La personne physique est-elle une PEP</w:t>
            </w:r>
          </w:p>
        </w:tc>
        <w:tc>
          <w:tcPr>
            <w:tcW w:w="888" w:type="pct"/>
            <w:tcBorders>
              <w:top w:val="single" w:sz="4" w:space="0" w:color="auto"/>
              <w:left w:val="single" w:sz="4" w:space="0" w:color="auto"/>
              <w:bottom w:val="single" w:sz="4" w:space="0" w:color="auto"/>
              <w:right w:val="single" w:sz="4" w:space="0" w:color="auto"/>
            </w:tcBorders>
            <w:vAlign w:val="center"/>
            <w:hideMark/>
          </w:tcPr>
          <w:p w:rsidR="00F75183" w:rsidRPr="00B26FEC" w:rsidRDefault="00F75183" w:rsidP="00F75183">
            <w:pPr>
              <w:pStyle w:val="XYBody1"/>
              <w:ind w:left="37"/>
              <w:jc w:val="center"/>
              <w:rPr>
                <w:rFonts w:asciiTheme="minorHAnsi" w:hAnsiTheme="minorHAnsi" w:cstheme="minorHAnsi"/>
                <w:sz w:val="22"/>
                <w:szCs w:val="22"/>
              </w:rPr>
            </w:pPr>
            <w:r w:rsidRPr="00B26FEC">
              <w:rPr>
                <w:rFonts w:asciiTheme="minorHAnsi" w:hAnsiTheme="minorHAnsi" w:cstheme="minorHAnsi"/>
                <w:sz w:val="22"/>
                <w:szCs w:val="22"/>
              </w:rPr>
              <w:t>OUI** / NON</w:t>
            </w:r>
          </w:p>
        </w:tc>
        <w:tc>
          <w:tcPr>
            <w:tcW w:w="2489" w:type="pct"/>
            <w:tcBorders>
              <w:top w:val="single" w:sz="4" w:space="0" w:color="auto"/>
              <w:left w:val="single" w:sz="4" w:space="0" w:color="auto"/>
              <w:bottom w:val="single" w:sz="4" w:space="0" w:color="auto"/>
              <w:right w:val="single" w:sz="4" w:space="0" w:color="auto"/>
            </w:tcBorders>
            <w:vAlign w:val="center"/>
          </w:tcPr>
          <w:p w:rsidR="00F75183" w:rsidRPr="00B26FEC" w:rsidRDefault="00F75183" w:rsidP="00F75183">
            <w:pPr>
              <w:pStyle w:val="XYBody1"/>
              <w:jc w:val="center"/>
              <w:rPr>
                <w:rFonts w:asciiTheme="minorHAnsi" w:hAnsiTheme="minorHAnsi" w:cstheme="minorHAnsi"/>
                <w:sz w:val="22"/>
                <w:szCs w:val="22"/>
              </w:rPr>
            </w:pPr>
          </w:p>
        </w:tc>
      </w:tr>
      <w:tr w:rsidR="00F75183" w:rsidRPr="00B31852" w:rsidTr="00F75183">
        <w:trPr>
          <w:trHeight w:val="847"/>
          <w:jc w:val="right"/>
        </w:trPr>
        <w:tc>
          <w:tcPr>
            <w:tcW w:w="5000" w:type="pct"/>
            <w:gridSpan w:val="3"/>
            <w:tcBorders>
              <w:top w:val="single" w:sz="4" w:space="0" w:color="auto"/>
              <w:left w:val="nil"/>
              <w:bottom w:val="nil"/>
              <w:right w:val="nil"/>
            </w:tcBorders>
            <w:vAlign w:val="center"/>
            <w:hideMark/>
          </w:tcPr>
          <w:p w:rsidR="00F75183" w:rsidRPr="00B26FEC" w:rsidRDefault="00F75183" w:rsidP="00F75183">
            <w:pPr>
              <w:pStyle w:val="XYBody1"/>
              <w:ind w:left="37"/>
              <w:rPr>
                <w:rFonts w:asciiTheme="minorHAnsi" w:hAnsiTheme="minorHAnsi" w:cstheme="minorHAnsi"/>
                <w:b/>
                <w:sz w:val="18"/>
                <w:lang w:val="fr-BE"/>
              </w:rPr>
            </w:pPr>
            <w:r w:rsidRPr="00B26FEC">
              <w:rPr>
                <w:rFonts w:asciiTheme="minorHAnsi" w:hAnsiTheme="minorHAnsi" w:cstheme="minorHAnsi"/>
                <w:b/>
                <w:sz w:val="18"/>
                <w:lang w:val="fr-BE"/>
              </w:rPr>
              <w:t>*PEP : Personne Politiquement Exposée– voir description à l’article 4, 28-30 LAB</w:t>
            </w:r>
          </w:p>
          <w:p w:rsidR="00F75183" w:rsidRPr="00466AAF" w:rsidRDefault="00F75183" w:rsidP="00F75183">
            <w:pPr>
              <w:pStyle w:val="XYBody1"/>
              <w:ind w:left="37"/>
              <w:rPr>
                <w:rFonts w:ascii="Arial" w:hAnsi="Arial" w:cs="Arial"/>
                <w:b/>
                <w:sz w:val="20"/>
                <w:szCs w:val="22"/>
                <w:lang w:val="fr-BE"/>
              </w:rPr>
            </w:pPr>
            <w:r w:rsidRPr="00B26FEC">
              <w:rPr>
                <w:rFonts w:asciiTheme="minorHAnsi" w:hAnsiTheme="minorHAnsi" w:cstheme="minorHAnsi"/>
                <w:b/>
                <w:sz w:val="18"/>
                <w:lang w:val="fr-BE"/>
              </w:rPr>
              <w:t>**Si OUI, appliquez les procédures internes adéquates en la matière</w:t>
            </w:r>
          </w:p>
        </w:tc>
      </w:tr>
    </w:tbl>
    <w:p w:rsidR="00F75183" w:rsidRPr="00466AAF" w:rsidRDefault="00F75183" w:rsidP="00F75183">
      <w:pPr>
        <w:tabs>
          <w:tab w:val="left" w:pos="-142"/>
          <w:tab w:val="right" w:leader="dot" w:pos="9072"/>
        </w:tabs>
        <w:rPr>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5183" w:rsidTr="00F75183">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rPr>
                <w:rFonts w:ascii="Arial" w:hAnsi="Arial" w:cs="Arial"/>
                <w:b/>
                <w:bCs/>
                <w:snapToGrid w:val="0"/>
                <w:sz w:val="22"/>
                <w:szCs w:val="22"/>
                <w:lang w:val="nl-BE"/>
              </w:rPr>
            </w:pPr>
            <w:r>
              <w:rPr>
                <w:rFonts w:ascii="Arial" w:hAnsi="Arial" w:cs="Arial"/>
                <w:b/>
                <w:bCs/>
                <w:snapToGrid w:val="0"/>
                <w:sz w:val="22"/>
                <w:szCs w:val="22"/>
                <w:lang w:val="nl-BE"/>
              </w:rPr>
              <w:t>V. POUVOIRS DE REPRESENTATION</w:t>
            </w:r>
          </w:p>
        </w:tc>
      </w:tr>
      <w:tr w:rsidR="00F75183" w:rsidRPr="00B31852" w:rsidTr="00F75183">
        <w:trPr>
          <w:trHeight w:val="397"/>
          <w:jc w:val="right"/>
        </w:trPr>
        <w:tc>
          <w:tcPr>
            <w:tcW w:w="5000" w:type="pct"/>
            <w:tcBorders>
              <w:top w:val="single" w:sz="4" w:space="0" w:color="auto"/>
              <w:left w:val="single" w:sz="4" w:space="0" w:color="auto"/>
              <w:bottom w:val="single" w:sz="4" w:space="0" w:color="auto"/>
              <w:right w:val="single" w:sz="4" w:space="0" w:color="auto"/>
            </w:tcBorders>
            <w:hideMark/>
          </w:tcPr>
          <w:p w:rsidR="00F75183" w:rsidRPr="00466AAF" w:rsidRDefault="00F75183" w:rsidP="00F75183">
            <w:pPr>
              <w:pStyle w:val="XYBody1"/>
              <w:rPr>
                <w:rFonts w:ascii="Arial" w:hAnsi="Arial" w:cs="Arial"/>
                <w:snapToGrid w:val="0"/>
                <w:sz w:val="22"/>
                <w:szCs w:val="22"/>
                <w:lang w:val="fr-BE"/>
              </w:rPr>
            </w:pPr>
            <w:r w:rsidRPr="00466AAF">
              <w:rPr>
                <w:rFonts w:ascii="Arial" w:hAnsi="Arial" w:cs="Arial"/>
                <w:snapToGrid w:val="0"/>
                <w:sz w:val="22"/>
                <w:szCs w:val="22"/>
                <w:lang w:val="fr-BE"/>
              </w:rPr>
              <w:t>Décrire/ documenter le pouvoir de représentation :</w:t>
            </w:r>
          </w:p>
        </w:tc>
      </w:tr>
      <w:tr w:rsidR="00F75183" w:rsidRPr="00B31852" w:rsidTr="00F75183">
        <w:trPr>
          <w:trHeight w:val="1428"/>
          <w:jc w:val="right"/>
        </w:trPr>
        <w:tc>
          <w:tcPr>
            <w:tcW w:w="5000" w:type="pct"/>
            <w:tcBorders>
              <w:top w:val="single" w:sz="4" w:space="0" w:color="auto"/>
              <w:left w:val="single" w:sz="4" w:space="0" w:color="auto"/>
              <w:bottom w:val="single" w:sz="4" w:space="0" w:color="auto"/>
              <w:right w:val="single" w:sz="4" w:space="0" w:color="auto"/>
            </w:tcBorders>
          </w:tcPr>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p w:rsidR="00F75183" w:rsidRPr="00466AAF" w:rsidRDefault="00F75183" w:rsidP="00F75183">
            <w:pPr>
              <w:pStyle w:val="XYBody1"/>
              <w:rPr>
                <w:rFonts w:ascii="Arial" w:hAnsi="Arial" w:cs="Arial"/>
                <w:snapToGrid w:val="0"/>
                <w:sz w:val="22"/>
                <w:szCs w:val="22"/>
                <w:lang w:val="fr-BE"/>
              </w:rPr>
            </w:pPr>
          </w:p>
        </w:tc>
      </w:tr>
    </w:tbl>
    <w:p w:rsidR="00F75183" w:rsidRPr="00466AAF" w:rsidRDefault="00F75183" w:rsidP="00F75183">
      <w:pPr>
        <w:tabs>
          <w:tab w:val="left" w:pos="-142"/>
          <w:tab w:val="right" w:leader="dot" w:pos="9072"/>
        </w:tabs>
        <w:rPr>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5183" w:rsidRPr="00B31852" w:rsidTr="00F75183">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Pr="00466AAF" w:rsidRDefault="00F75183" w:rsidP="00F75183">
            <w:pPr>
              <w:pStyle w:val="XYBody1"/>
              <w:rPr>
                <w:rFonts w:ascii="Arial" w:hAnsi="Arial" w:cs="Arial"/>
                <w:b/>
                <w:bCs/>
                <w:snapToGrid w:val="0"/>
                <w:sz w:val="22"/>
                <w:szCs w:val="22"/>
                <w:lang w:val="fr-BE"/>
              </w:rPr>
            </w:pPr>
            <w:r w:rsidRPr="00466AAF">
              <w:rPr>
                <w:rFonts w:ascii="Arial" w:hAnsi="Arial" w:cs="Arial"/>
                <w:b/>
                <w:bCs/>
                <w:snapToGrid w:val="0"/>
                <w:sz w:val="22"/>
                <w:szCs w:val="22"/>
                <w:lang w:val="fr-BE"/>
              </w:rPr>
              <w:t>VI. IDENTIFICATION DES BENEFICIAIRES EFFECTIFS DU MANDATAIRE</w:t>
            </w:r>
          </w:p>
        </w:tc>
      </w:tr>
      <w:tr w:rsidR="00F75183" w:rsidRPr="00B31852" w:rsidTr="00F75183">
        <w:trPr>
          <w:trHeight w:val="958"/>
          <w:jc w:val="right"/>
        </w:trPr>
        <w:tc>
          <w:tcPr>
            <w:tcW w:w="5000" w:type="pct"/>
            <w:tcBorders>
              <w:top w:val="single" w:sz="4" w:space="0" w:color="auto"/>
              <w:left w:val="single" w:sz="4" w:space="0" w:color="auto"/>
              <w:bottom w:val="single" w:sz="4" w:space="0" w:color="auto"/>
              <w:right w:val="single" w:sz="4" w:space="0" w:color="auto"/>
            </w:tcBorders>
            <w:vAlign w:val="center"/>
          </w:tcPr>
          <w:p w:rsidR="00F75183" w:rsidRPr="00466AAF" w:rsidRDefault="00F75183" w:rsidP="00F75183">
            <w:pPr>
              <w:pStyle w:val="XYBody1"/>
              <w:jc w:val="center"/>
              <w:rPr>
                <w:rFonts w:ascii="CG Omega" w:hAnsi="CG Omega" w:cs="Arial"/>
                <w:caps/>
                <w:snapToGrid w:val="0"/>
                <w:sz w:val="22"/>
                <w:szCs w:val="22"/>
                <w:lang w:val="fr-BE"/>
              </w:rPr>
            </w:pPr>
          </w:p>
          <w:p w:rsidR="00F75183" w:rsidRPr="00466AAF" w:rsidRDefault="00F75183" w:rsidP="00F75183">
            <w:pPr>
              <w:pStyle w:val="XYBody1"/>
              <w:jc w:val="center"/>
              <w:rPr>
                <w:rFonts w:ascii="CG Omega" w:hAnsi="CG Omega" w:cs="Arial"/>
                <w:caps/>
                <w:snapToGrid w:val="0"/>
                <w:sz w:val="22"/>
                <w:szCs w:val="22"/>
                <w:lang w:val="fr-BE"/>
              </w:rPr>
            </w:pPr>
            <w:r w:rsidRPr="00466AAF">
              <w:rPr>
                <w:rFonts w:ascii="CG Omega" w:hAnsi="CG Omega" w:cs="Arial"/>
                <w:caps/>
                <w:snapToGrid w:val="0"/>
                <w:sz w:val="22"/>
                <w:szCs w:val="22"/>
                <w:lang w:val="fr-BE"/>
              </w:rPr>
              <w:t xml:space="preserve"> ! voir formulaire declaration beneficiaires effectifs – personnes physiques!</w:t>
            </w:r>
          </w:p>
          <w:p w:rsidR="00F75183" w:rsidRPr="00466AAF" w:rsidRDefault="00F75183" w:rsidP="00F75183">
            <w:pPr>
              <w:pStyle w:val="XYBody1"/>
              <w:jc w:val="center"/>
              <w:rPr>
                <w:rFonts w:ascii="CG Omega" w:hAnsi="CG Omega" w:cs="Arial"/>
                <w:snapToGrid w:val="0"/>
                <w:sz w:val="22"/>
                <w:szCs w:val="22"/>
                <w:lang w:val="fr-BE"/>
              </w:rPr>
            </w:pPr>
          </w:p>
          <w:p w:rsidR="00F75183" w:rsidRPr="00466AAF" w:rsidRDefault="00F75183" w:rsidP="00F75183">
            <w:pPr>
              <w:pStyle w:val="XYBody1"/>
              <w:jc w:val="center"/>
              <w:rPr>
                <w:rFonts w:ascii="CG Omega" w:hAnsi="CG Omega" w:cs="Arial"/>
                <w:snapToGrid w:val="0"/>
                <w:sz w:val="22"/>
                <w:szCs w:val="22"/>
                <w:lang w:val="fr-BE"/>
              </w:rPr>
            </w:pPr>
          </w:p>
          <w:p w:rsidR="00F75183" w:rsidRPr="00466AAF" w:rsidRDefault="00F75183" w:rsidP="00F75183">
            <w:pPr>
              <w:pStyle w:val="XYBody1"/>
              <w:jc w:val="center"/>
              <w:rPr>
                <w:rFonts w:ascii="CG Omega" w:hAnsi="CG Omega" w:cs="Arial"/>
                <w:snapToGrid w:val="0"/>
                <w:sz w:val="22"/>
                <w:szCs w:val="22"/>
                <w:lang w:val="fr-BE"/>
              </w:rPr>
            </w:pPr>
          </w:p>
        </w:tc>
      </w:tr>
    </w:tbl>
    <w:p w:rsidR="00F75183" w:rsidRPr="00466AAF" w:rsidRDefault="00F75183" w:rsidP="00F75183">
      <w:pPr>
        <w:tabs>
          <w:tab w:val="left" w:pos="-142"/>
          <w:tab w:val="right" w:leader="dot" w:pos="9072"/>
        </w:tabs>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4585"/>
        <w:gridCol w:w="2653"/>
      </w:tblGrid>
      <w:tr w:rsidR="00F75183" w:rsidTr="00D210FA">
        <w:trPr>
          <w:trHeight w:val="332"/>
        </w:trPr>
        <w:tc>
          <w:tcPr>
            <w:tcW w:w="2106" w:type="dxa"/>
            <w:tcBorders>
              <w:top w:val="single" w:sz="4" w:space="0" w:color="auto"/>
              <w:left w:val="single" w:sz="4" w:space="0" w:color="auto"/>
              <w:bottom w:val="single" w:sz="4" w:space="0" w:color="auto"/>
              <w:right w:val="single" w:sz="4" w:space="0" w:color="auto"/>
            </w:tcBorders>
            <w:vAlign w:val="center"/>
          </w:tcPr>
          <w:p w:rsidR="00F75183" w:rsidRDefault="00F75183" w:rsidP="00F75183">
            <w:pPr>
              <w:tabs>
                <w:tab w:val="left" w:pos="-142"/>
                <w:tab w:val="right" w:leader="dot" w:pos="9072"/>
              </w:tabs>
              <w:rPr>
                <w:b/>
                <w:sz w:val="20"/>
                <w:lang w:val="en-US"/>
              </w:rPr>
            </w:pPr>
            <w:r>
              <w:rPr>
                <w:b/>
                <w:sz w:val="20"/>
              </w:rPr>
              <w:t>Fait le</w:t>
            </w:r>
          </w:p>
          <w:p w:rsidR="00F75183" w:rsidRDefault="00F75183" w:rsidP="005E61D8">
            <w:pPr>
              <w:tabs>
                <w:tab w:val="left" w:pos="-142"/>
                <w:tab w:val="right" w:leader="dot" w:pos="9072"/>
              </w:tabs>
              <w:rPr>
                <w:b/>
                <w:sz w:val="20"/>
              </w:rPr>
            </w:pPr>
          </w:p>
        </w:tc>
        <w:tc>
          <w:tcPr>
            <w:tcW w:w="5167" w:type="dxa"/>
            <w:tcBorders>
              <w:top w:val="single" w:sz="4" w:space="0" w:color="auto"/>
              <w:left w:val="single" w:sz="4" w:space="0" w:color="auto"/>
              <w:bottom w:val="single" w:sz="4" w:space="0" w:color="auto"/>
              <w:right w:val="single" w:sz="4" w:space="0" w:color="auto"/>
            </w:tcBorders>
          </w:tcPr>
          <w:p w:rsidR="00F75183" w:rsidRDefault="00D210FA" w:rsidP="00D210FA">
            <w:pPr>
              <w:rPr>
                <w:b/>
              </w:rPr>
            </w:pPr>
            <w:r w:rsidRPr="00726A3F">
              <w:rPr>
                <w:lang w:val="nl-NL"/>
              </w:rPr>
              <w:t>……../……/20</w:t>
            </w:r>
            <w:r>
              <w:rPr>
                <w:lang w:val="nl-NL"/>
              </w:rPr>
              <w:t>…</w:t>
            </w:r>
          </w:p>
        </w:tc>
        <w:tc>
          <w:tcPr>
            <w:tcW w:w="2949" w:type="dxa"/>
            <w:vMerge w:val="restart"/>
            <w:tcBorders>
              <w:top w:val="single" w:sz="4" w:space="0" w:color="auto"/>
              <w:left w:val="single" w:sz="4" w:space="0" w:color="auto"/>
              <w:bottom w:val="nil"/>
              <w:right w:val="single" w:sz="4" w:space="0" w:color="auto"/>
            </w:tcBorders>
          </w:tcPr>
          <w:p w:rsidR="00F75183" w:rsidRDefault="00F75183" w:rsidP="00F75183">
            <w:pPr>
              <w:tabs>
                <w:tab w:val="left" w:pos="-142"/>
                <w:tab w:val="right" w:leader="dot" w:pos="9072"/>
              </w:tabs>
              <w:rPr>
                <w:b/>
              </w:rPr>
            </w:pPr>
          </w:p>
        </w:tc>
      </w:tr>
      <w:tr w:rsidR="00F75183" w:rsidTr="00F75183">
        <w:trPr>
          <w:trHeight w:val="528"/>
        </w:trPr>
        <w:tc>
          <w:tcPr>
            <w:tcW w:w="7273" w:type="dxa"/>
            <w:gridSpan w:val="2"/>
            <w:vMerge w:val="restart"/>
            <w:tcBorders>
              <w:top w:val="single" w:sz="4" w:space="0" w:color="auto"/>
              <w:left w:val="single" w:sz="4" w:space="0" w:color="auto"/>
              <w:bottom w:val="nil"/>
              <w:right w:val="single" w:sz="4" w:space="0" w:color="auto"/>
            </w:tcBorders>
          </w:tcPr>
          <w:p w:rsidR="00F75183" w:rsidRPr="005E61D8" w:rsidRDefault="00F75183" w:rsidP="005E61D8">
            <w:pPr>
              <w:tabs>
                <w:tab w:val="left" w:pos="-142"/>
                <w:tab w:val="right" w:leader="dot" w:pos="9072"/>
              </w:tabs>
              <w:ind w:left="33"/>
              <w:rPr>
                <w:b/>
                <w:sz w:val="20"/>
              </w:rPr>
            </w:pPr>
            <w:r>
              <w:rPr>
                <w:b/>
                <w:sz w:val="20"/>
              </w:rPr>
              <w:t>Nom + prénom*:</w:t>
            </w:r>
          </w:p>
        </w:tc>
        <w:tc>
          <w:tcPr>
            <w:tcW w:w="0" w:type="auto"/>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val="en-US" w:eastAsia="nl-NL"/>
              </w:rPr>
            </w:pPr>
          </w:p>
        </w:tc>
      </w:tr>
      <w:tr w:rsidR="00F75183" w:rsidTr="00F75183">
        <w:trPr>
          <w:trHeight w:val="534"/>
        </w:trPr>
        <w:tc>
          <w:tcPr>
            <w:tcW w:w="0" w:type="auto"/>
            <w:gridSpan w:val="2"/>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eastAsia="nl-NL"/>
              </w:rPr>
            </w:pPr>
          </w:p>
        </w:tc>
        <w:tc>
          <w:tcPr>
            <w:tcW w:w="2949" w:type="dxa"/>
            <w:vMerge w:val="restart"/>
            <w:tcBorders>
              <w:top w:val="nil"/>
              <w:left w:val="single" w:sz="4" w:space="0" w:color="auto"/>
              <w:bottom w:val="single" w:sz="4" w:space="0" w:color="auto"/>
              <w:right w:val="single" w:sz="4" w:space="0" w:color="auto"/>
            </w:tcBorders>
            <w:vAlign w:val="bottom"/>
            <w:hideMark/>
          </w:tcPr>
          <w:p w:rsidR="00F75183" w:rsidRDefault="00F75183" w:rsidP="00F75183">
            <w:pPr>
              <w:tabs>
                <w:tab w:val="left" w:pos="-142"/>
                <w:tab w:val="right" w:leader="dot" w:pos="9072"/>
              </w:tabs>
              <w:jc w:val="center"/>
              <w:rPr>
                <w:b/>
                <w:lang w:val="en-US"/>
              </w:rPr>
            </w:pPr>
            <w:r>
              <w:rPr>
                <w:b/>
                <w:sz w:val="20"/>
              </w:rPr>
              <w:t>Signature*</w:t>
            </w:r>
          </w:p>
        </w:tc>
      </w:tr>
      <w:tr w:rsidR="00F75183" w:rsidTr="00F75183">
        <w:trPr>
          <w:trHeight w:val="78"/>
        </w:trPr>
        <w:tc>
          <w:tcPr>
            <w:tcW w:w="7273" w:type="dxa"/>
            <w:gridSpan w:val="2"/>
            <w:tcBorders>
              <w:top w:val="nil"/>
              <w:left w:val="single" w:sz="4" w:space="0" w:color="auto"/>
              <w:bottom w:val="single" w:sz="4" w:space="0" w:color="auto"/>
              <w:right w:val="single" w:sz="4" w:space="0" w:color="auto"/>
            </w:tcBorders>
            <w:vAlign w:val="center"/>
          </w:tcPr>
          <w:p w:rsidR="00F75183" w:rsidRDefault="00F75183" w:rsidP="00F75183">
            <w:pPr>
              <w:tabs>
                <w:tab w:val="left" w:pos="-142"/>
                <w:tab w:val="right" w:leader="dot" w:pos="9072"/>
              </w:tabs>
              <w:rPr>
                <w:b/>
              </w:rPr>
            </w:pPr>
          </w:p>
        </w:tc>
        <w:tc>
          <w:tcPr>
            <w:tcW w:w="0" w:type="auto"/>
            <w:vMerge/>
            <w:tcBorders>
              <w:top w:val="nil"/>
              <w:left w:val="single" w:sz="4" w:space="0" w:color="auto"/>
              <w:bottom w:val="single" w:sz="4" w:space="0" w:color="auto"/>
              <w:right w:val="single" w:sz="4" w:space="0" w:color="auto"/>
            </w:tcBorders>
            <w:vAlign w:val="center"/>
            <w:hideMark/>
          </w:tcPr>
          <w:p w:rsidR="00F75183" w:rsidRDefault="00F75183" w:rsidP="00F75183">
            <w:pPr>
              <w:rPr>
                <w:rFonts w:ascii="Arial" w:hAnsi="Arial"/>
                <w:b/>
                <w:sz w:val="24"/>
                <w:lang w:val="en-US" w:eastAsia="nl-NL"/>
              </w:rPr>
            </w:pPr>
          </w:p>
        </w:tc>
      </w:tr>
    </w:tbl>
    <w:p w:rsidR="00F75183" w:rsidRPr="00D210FA" w:rsidRDefault="00F75183" w:rsidP="00F75183">
      <w:pPr>
        <w:tabs>
          <w:tab w:val="left" w:pos="-142"/>
          <w:tab w:val="right" w:leader="dot" w:pos="9072"/>
        </w:tabs>
        <w:rPr>
          <w:rFonts w:ascii="Arial" w:hAnsi="Arial"/>
          <w:sz w:val="18"/>
          <w:lang w:eastAsia="nl-NL"/>
        </w:rPr>
      </w:pPr>
      <w:r w:rsidRPr="00D210FA">
        <w:rPr>
          <w:sz w:val="18"/>
        </w:rPr>
        <w:t xml:space="preserve">* de la personne qui est en la matière responsable pour l’acceptation du client en application des procédures internes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8"/>
      </w:tblGrid>
      <w:tr w:rsidR="00F75183" w:rsidRPr="00B31852" w:rsidTr="00F75183">
        <w:trPr>
          <w:trHeight w:val="510"/>
        </w:trPr>
        <w:tc>
          <w:tcPr>
            <w:tcW w:w="10132" w:type="dxa"/>
            <w:tcBorders>
              <w:top w:val="single" w:sz="4" w:space="0" w:color="auto"/>
              <w:left w:val="single" w:sz="4" w:space="0" w:color="auto"/>
              <w:bottom w:val="single" w:sz="4" w:space="0" w:color="auto"/>
              <w:right w:val="single" w:sz="4" w:space="0" w:color="auto"/>
            </w:tcBorders>
            <w:vAlign w:val="bottom"/>
            <w:hideMark/>
          </w:tcPr>
          <w:p w:rsidR="00F75183" w:rsidRPr="00466AAF" w:rsidRDefault="00F75183" w:rsidP="00F75183">
            <w:pPr>
              <w:tabs>
                <w:tab w:val="left" w:pos="2835"/>
                <w:tab w:val="right" w:leader="dot" w:pos="9072"/>
              </w:tabs>
              <w:ind w:left="45"/>
              <w:jc w:val="center"/>
              <w:rPr>
                <w:sz w:val="20"/>
                <w:szCs w:val="24"/>
              </w:rPr>
            </w:pPr>
            <w:r w:rsidRPr="00466AAF">
              <w:rPr>
                <w:sz w:val="20"/>
                <w:szCs w:val="24"/>
              </w:rPr>
              <w:t>Etablissement /vérification des données le</w:t>
            </w:r>
          </w:p>
          <w:p w:rsidR="00F75183" w:rsidRPr="00466AAF" w:rsidRDefault="00F75183" w:rsidP="00F75183">
            <w:pPr>
              <w:tabs>
                <w:tab w:val="left" w:pos="2835"/>
                <w:tab w:val="right" w:leader="dot" w:pos="9072"/>
              </w:tabs>
              <w:ind w:left="45"/>
              <w:jc w:val="center"/>
              <w:rPr>
                <w:sz w:val="16"/>
                <w:szCs w:val="24"/>
              </w:rPr>
            </w:pPr>
            <w:r w:rsidRPr="00466AAF">
              <w:rPr>
                <w:sz w:val="20"/>
                <w:szCs w:val="24"/>
              </w:rPr>
              <w:t>……../……/20…</w:t>
            </w:r>
          </w:p>
        </w:tc>
      </w:tr>
      <w:tr w:rsidR="00F75183" w:rsidTr="00F75183">
        <w:trPr>
          <w:trHeight w:val="802"/>
        </w:trPr>
        <w:tc>
          <w:tcPr>
            <w:tcW w:w="10132"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r>
      <w:tr w:rsidR="00F75183" w:rsidRPr="00B31852" w:rsidTr="00F75183">
        <w:trPr>
          <w:trHeight w:val="510"/>
        </w:trPr>
        <w:tc>
          <w:tcPr>
            <w:tcW w:w="10132" w:type="dxa"/>
            <w:tcBorders>
              <w:top w:val="single" w:sz="4" w:space="0" w:color="auto"/>
              <w:left w:val="single" w:sz="4" w:space="0" w:color="auto"/>
              <w:bottom w:val="single" w:sz="4" w:space="0" w:color="auto"/>
              <w:right w:val="single" w:sz="4" w:space="0" w:color="auto"/>
            </w:tcBorders>
            <w:vAlign w:val="bottom"/>
          </w:tcPr>
          <w:p w:rsidR="00F75183" w:rsidRPr="00466AAF" w:rsidRDefault="00F75183" w:rsidP="00F75183">
            <w:pPr>
              <w:tabs>
                <w:tab w:val="left" w:pos="2835"/>
                <w:tab w:val="right" w:leader="dot" w:pos="9072"/>
              </w:tabs>
              <w:ind w:left="45"/>
              <w:jc w:val="center"/>
              <w:rPr>
                <w:sz w:val="20"/>
                <w:szCs w:val="24"/>
              </w:rPr>
            </w:pPr>
            <w:r w:rsidRPr="00466AAF">
              <w:rPr>
                <w:sz w:val="20"/>
                <w:szCs w:val="24"/>
              </w:rPr>
              <w:t>La mission pour le client a pris fin le ……../……/20…**</w:t>
            </w:r>
          </w:p>
          <w:p w:rsidR="00F75183" w:rsidRPr="00466AAF" w:rsidRDefault="00F75183" w:rsidP="00F75183">
            <w:pPr>
              <w:tabs>
                <w:tab w:val="left" w:pos="2835"/>
                <w:tab w:val="right" w:leader="dot" w:pos="9072"/>
              </w:tabs>
              <w:ind w:left="45"/>
              <w:jc w:val="center"/>
              <w:rPr>
                <w:sz w:val="16"/>
                <w:szCs w:val="24"/>
              </w:rPr>
            </w:pPr>
          </w:p>
        </w:tc>
      </w:tr>
      <w:tr w:rsidR="00F75183" w:rsidTr="00F75183">
        <w:trPr>
          <w:trHeight w:val="802"/>
        </w:trPr>
        <w:tc>
          <w:tcPr>
            <w:tcW w:w="10132"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r>
    </w:tbl>
    <w:p w:rsidR="00F75183" w:rsidRPr="00D210FA" w:rsidRDefault="00F75183" w:rsidP="00F75183">
      <w:pPr>
        <w:tabs>
          <w:tab w:val="left" w:pos="-142"/>
          <w:tab w:val="right" w:leader="dot" w:pos="9072"/>
        </w:tabs>
        <w:rPr>
          <w:rFonts w:ascii="Arial" w:hAnsi="Arial"/>
          <w:sz w:val="18"/>
          <w:szCs w:val="18"/>
          <w:lang w:eastAsia="nl-NL"/>
        </w:rPr>
      </w:pPr>
      <w:r w:rsidRPr="00D210FA">
        <w:rPr>
          <w:sz w:val="18"/>
          <w:szCs w:val="18"/>
        </w:rPr>
        <w:t xml:space="preserve">* de la personne qui est en la matière responsable pour l’acceptation du client en application des procédures internes </w:t>
      </w:r>
    </w:p>
    <w:p w:rsidR="00F75183" w:rsidRPr="00D210FA" w:rsidRDefault="00F75183" w:rsidP="00F75183">
      <w:pPr>
        <w:tabs>
          <w:tab w:val="left" w:pos="-142"/>
          <w:tab w:val="right" w:leader="dot" w:pos="9072"/>
        </w:tabs>
        <w:rPr>
          <w:sz w:val="18"/>
          <w:szCs w:val="18"/>
        </w:rPr>
      </w:pPr>
      <w:r w:rsidRPr="00D210FA">
        <w:rPr>
          <w:sz w:val="18"/>
          <w:szCs w:val="18"/>
        </w:rPr>
        <w:t>** les données d’identité et les pièces justificatives doivent être conservées à compter de ce jour pendant 10 ans</w:t>
      </w:r>
    </w:p>
    <w:p w:rsidR="00F75183" w:rsidRPr="00F75183" w:rsidRDefault="00F75183" w:rsidP="00F75183"/>
    <w:p w:rsidR="00625F41" w:rsidRDefault="00625F41" w:rsidP="00625F41">
      <w:pPr>
        <w:pStyle w:val="Kop2"/>
      </w:pPr>
      <w:bookmarkStart w:id="11" w:name="_Toc15912852"/>
      <w:r>
        <w:t>Identification personne morale – client</w:t>
      </w:r>
      <w:bookmarkEnd w:id="11"/>
    </w:p>
    <w:p w:rsidR="00F75183" w:rsidRDefault="00F75183" w:rsidP="00F75183"/>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47"/>
      </w:tblGrid>
      <w:tr w:rsidR="00F75183" w:rsidTr="00F75183">
        <w:trPr>
          <w:trHeight w:val="444"/>
        </w:trPr>
        <w:tc>
          <w:tcPr>
            <w:tcW w:w="94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jc w:val="center"/>
              <w:rPr>
                <w:bCs/>
                <w:color w:val="000000"/>
                <w:sz w:val="28"/>
                <w:szCs w:val="28"/>
              </w:rPr>
            </w:pPr>
            <w:r>
              <w:rPr>
                <w:bCs/>
                <w:color w:val="000000"/>
                <w:sz w:val="28"/>
                <w:szCs w:val="28"/>
              </w:rPr>
              <w:t xml:space="preserve">IDENTIFICATION CLIENT PERSONNE MORALE - </w:t>
            </w:r>
            <w:r w:rsidRPr="00F75183">
              <w:rPr>
                <w:bCs/>
                <w:i/>
                <w:color w:val="000000"/>
                <w:sz w:val="24"/>
                <w:szCs w:val="24"/>
              </w:rPr>
              <w:t>cf</w:t>
            </w:r>
            <w:r w:rsidRPr="00F75183">
              <w:rPr>
                <w:bCs/>
                <w:color w:val="000000"/>
                <w:sz w:val="24"/>
                <w:szCs w:val="24"/>
              </w:rPr>
              <w:t>. 8.2. du Manuel</w:t>
            </w:r>
          </w:p>
        </w:tc>
      </w:tr>
    </w:tbl>
    <w:p w:rsidR="00F75183" w:rsidRPr="00F75183" w:rsidRDefault="00F75183" w:rsidP="00F75183">
      <w:pPr>
        <w:tabs>
          <w:tab w:val="left" w:pos="2835"/>
          <w:tab w:val="right" w:leader="dot" w:pos="9072"/>
        </w:tabs>
        <w:rPr>
          <w:rFonts w:ascii="Arial" w:hAnsi="Arial"/>
          <w:b/>
          <w:sz w:val="20"/>
          <w:szCs w:val="24"/>
          <w:lang w:eastAsia="nl-N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7"/>
        <w:gridCol w:w="5028"/>
      </w:tblGrid>
      <w:tr w:rsidR="00F75183" w:rsidRPr="00B31852" w:rsidTr="00F75183">
        <w:trPr>
          <w:trHeight w:hRule="exact" w:val="671"/>
        </w:trPr>
        <w:tc>
          <w:tcPr>
            <w:tcW w:w="4187" w:type="dxa"/>
            <w:tcBorders>
              <w:top w:val="single" w:sz="4" w:space="0" w:color="auto"/>
              <w:left w:val="single" w:sz="4" w:space="0" w:color="auto"/>
              <w:bottom w:val="single" w:sz="4" w:space="0" w:color="auto"/>
              <w:right w:val="single" w:sz="4" w:space="0" w:color="auto"/>
            </w:tcBorders>
            <w:hideMark/>
          </w:tcPr>
          <w:p w:rsidR="00F75183" w:rsidRPr="00C448EA" w:rsidRDefault="00F75183" w:rsidP="00F75183">
            <w:pPr>
              <w:tabs>
                <w:tab w:val="left" w:pos="2835"/>
                <w:tab w:val="right" w:leader="dot" w:pos="9072"/>
              </w:tabs>
              <w:rPr>
                <w:b/>
                <w:sz w:val="24"/>
                <w:szCs w:val="24"/>
              </w:rPr>
            </w:pPr>
            <w:r w:rsidRPr="004D5A9A">
              <w:rPr>
                <w:b/>
                <w:szCs w:val="24"/>
              </w:rPr>
              <w:t>Référence/ numéro de dossier</w:t>
            </w:r>
          </w:p>
        </w:tc>
        <w:tc>
          <w:tcPr>
            <w:tcW w:w="5028" w:type="dxa"/>
            <w:tcBorders>
              <w:top w:val="single" w:sz="4" w:space="0" w:color="auto"/>
              <w:left w:val="single" w:sz="4" w:space="0" w:color="auto"/>
              <w:bottom w:val="single" w:sz="4" w:space="0" w:color="auto"/>
              <w:right w:val="single" w:sz="4" w:space="0" w:color="auto"/>
            </w:tcBorders>
          </w:tcPr>
          <w:p w:rsidR="00F75183" w:rsidRPr="004D5A9A" w:rsidRDefault="00F75183" w:rsidP="00F75183">
            <w:pPr>
              <w:rPr>
                <w:b/>
                <w:szCs w:val="24"/>
              </w:rPr>
            </w:pPr>
          </w:p>
          <w:p w:rsidR="00F75183" w:rsidRPr="004D5A9A" w:rsidRDefault="00F75183" w:rsidP="00F75183">
            <w:pPr>
              <w:tabs>
                <w:tab w:val="left" w:pos="2835"/>
                <w:tab w:val="right" w:leader="dot" w:pos="9072"/>
              </w:tabs>
              <w:rPr>
                <w:b/>
                <w:szCs w:val="24"/>
              </w:rPr>
            </w:pPr>
          </w:p>
        </w:tc>
      </w:tr>
    </w:tbl>
    <w:p w:rsidR="00F75183" w:rsidRPr="004D5A9A" w:rsidRDefault="00F75183" w:rsidP="00F75183">
      <w:pPr>
        <w:tabs>
          <w:tab w:val="left" w:pos="2835"/>
          <w:tab w:val="right" w:leader="dot" w:pos="9072"/>
        </w:tabs>
        <w:rPr>
          <w:rFonts w:ascii="Arial" w:hAnsi="Arial"/>
          <w:b/>
          <w:szCs w:val="24"/>
          <w:lang w:eastAsia="nl-N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7"/>
        <w:gridCol w:w="559"/>
        <w:gridCol w:w="879"/>
      </w:tblGrid>
      <w:tr w:rsidR="00F75183" w:rsidTr="00F75183">
        <w:trPr>
          <w:trHeight w:val="504"/>
        </w:trPr>
        <w:tc>
          <w:tcPr>
            <w:tcW w:w="7777" w:type="dxa"/>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pPr>
              <w:tabs>
                <w:tab w:val="left" w:pos="2835"/>
                <w:tab w:val="right" w:leader="dot" w:pos="9072"/>
              </w:tabs>
              <w:ind w:left="45"/>
              <w:rPr>
                <w:szCs w:val="24"/>
              </w:rPr>
            </w:pPr>
            <w:r w:rsidRPr="004D5A9A">
              <w:rPr>
                <w:b/>
                <w:szCs w:val="24"/>
              </w:rPr>
              <w:t xml:space="preserve">I. </w:t>
            </w:r>
            <w:r>
              <w:rPr>
                <w:rFonts w:cs="Arial"/>
                <w:b/>
                <w:szCs w:val="24"/>
              </w:rPr>
              <w:t>Le client est un client occasionnel et l’ensemble des opérations successives n’excède pas 10.000 € et il n’existe pas de risque élevé de blanchiment ?</w:t>
            </w:r>
          </w:p>
        </w:tc>
        <w:tc>
          <w:tcPr>
            <w:tcW w:w="559"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tabs>
                <w:tab w:val="left" w:pos="2835"/>
                <w:tab w:val="right" w:leader="dot" w:pos="9072"/>
              </w:tabs>
              <w:ind w:left="45"/>
              <w:jc w:val="center"/>
              <w:rPr>
                <w:szCs w:val="24"/>
                <w:lang w:val="nl-NL"/>
              </w:rPr>
            </w:pPr>
            <w:r>
              <w:rPr>
                <w:szCs w:val="24"/>
                <w:lang w:val="nl-NL"/>
              </w:rPr>
              <w:t>OUI</w:t>
            </w:r>
          </w:p>
        </w:tc>
        <w:tc>
          <w:tcPr>
            <w:tcW w:w="879"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tabs>
                <w:tab w:val="left" w:pos="2835"/>
                <w:tab w:val="right" w:leader="dot" w:pos="9072"/>
              </w:tabs>
              <w:ind w:left="45"/>
              <w:jc w:val="center"/>
              <w:rPr>
                <w:szCs w:val="24"/>
                <w:lang w:val="nl-NL"/>
              </w:rPr>
            </w:pPr>
            <w:r>
              <w:rPr>
                <w:szCs w:val="24"/>
                <w:lang w:val="nl-NL"/>
              </w:rPr>
              <w:t>NON*</w:t>
            </w:r>
          </w:p>
        </w:tc>
      </w:tr>
      <w:tr w:rsidR="00F75183" w:rsidRPr="00B31852" w:rsidTr="00F75183">
        <w:trPr>
          <w:trHeight w:val="510"/>
        </w:trPr>
        <w:tc>
          <w:tcPr>
            <w:tcW w:w="9215" w:type="dxa"/>
            <w:gridSpan w:val="3"/>
            <w:tcBorders>
              <w:top w:val="single" w:sz="4" w:space="0" w:color="auto"/>
              <w:left w:val="nil"/>
              <w:bottom w:val="nil"/>
              <w:right w:val="nil"/>
            </w:tcBorders>
            <w:vAlign w:val="center"/>
            <w:hideMark/>
          </w:tcPr>
          <w:p w:rsidR="00F75183" w:rsidRPr="004D5A9A" w:rsidRDefault="00F75183" w:rsidP="00F75183">
            <w:pPr>
              <w:tabs>
                <w:tab w:val="left" w:pos="2835"/>
                <w:tab w:val="right" w:leader="dot" w:pos="9072"/>
              </w:tabs>
              <w:rPr>
                <w:sz w:val="20"/>
                <w:szCs w:val="24"/>
              </w:rPr>
            </w:pPr>
            <w:r w:rsidRPr="00D210FA">
              <w:rPr>
                <w:rFonts w:cs="Arial"/>
                <w:b/>
                <w:sz w:val="18"/>
              </w:rPr>
              <w:t>*</w:t>
            </w:r>
            <w:r w:rsidRPr="00D210FA">
              <w:rPr>
                <w:rFonts w:cs="Arial"/>
                <w:sz w:val="18"/>
              </w:rPr>
              <w:t>Si NON, continuez au III.  Si OUI, les rubriques suivantes sont facultatives, sauf politique d’acceptation des clients différente</w:t>
            </w:r>
          </w:p>
        </w:tc>
      </w:tr>
    </w:tbl>
    <w:p w:rsidR="00F75183" w:rsidRPr="004D5A9A" w:rsidRDefault="00F75183" w:rsidP="00F75183">
      <w:pPr>
        <w:tabs>
          <w:tab w:val="left" w:pos="2835"/>
          <w:tab w:val="right" w:leader="dot" w:pos="9072"/>
        </w:tabs>
        <w:rPr>
          <w:rFonts w:ascii="Arial" w:hAnsi="Arial"/>
          <w:b/>
          <w:sz w:val="24"/>
          <w:szCs w:val="24"/>
          <w:lang w:eastAsia="nl-NL"/>
        </w:rPr>
      </w:pPr>
    </w:p>
    <w:tbl>
      <w:tblPr>
        <w:tblW w:w="518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3133"/>
      </w:tblGrid>
      <w:tr w:rsidR="00F75183" w:rsidTr="00F75183">
        <w:trPr>
          <w:trHeight w:val="480"/>
          <w:jc w:val="right"/>
        </w:trPr>
        <w:tc>
          <w:tcPr>
            <w:tcW w:w="3326" w:type="pct"/>
            <w:vMerge w:val="restar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fr-BE"/>
              </w:rPr>
            </w:pPr>
            <w:r w:rsidRPr="00D210FA">
              <w:rPr>
                <w:rFonts w:asciiTheme="minorHAnsi" w:hAnsiTheme="minorHAnsi" w:cstheme="minorHAnsi"/>
                <w:b/>
                <w:bCs/>
                <w:snapToGrid w:val="0"/>
                <w:sz w:val="22"/>
                <w:szCs w:val="22"/>
                <w:lang w:val="fr-BE"/>
              </w:rPr>
              <w:t>II. ESTIMATION DU RISQUE DE BLANCHIMENT/ FINANCEMENT DU TERRORISME :</w:t>
            </w:r>
            <w:r w:rsidRPr="00D210FA">
              <w:rPr>
                <w:rFonts w:asciiTheme="minorHAnsi" w:hAnsiTheme="minorHAnsi" w:cstheme="minorHAnsi"/>
                <w:snapToGrid w:val="0"/>
                <w:sz w:val="22"/>
                <w:szCs w:val="22"/>
                <w:lang w:val="fr-BE"/>
              </w:rPr>
              <w:t xml:space="preserve"> voir formulaire évaluation du risque</w:t>
            </w:r>
          </w:p>
        </w:tc>
        <w:tc>
          <w:tcPr>
            <w:tcW w:w="1674"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D210FA" w:rsidP="00F75183">
            <w:pPr>
              <w:pStyle w:val="XYBody1"/>
              <w:rPr>
                <w:rFonts w:asciiTheme="minorHAnsi" w:hAnsiTheme="minorHAnsi" w:cstheme="minorHAnsi"/>
                <w:b/>
                <w:bCs/>
                <w:snapToGrid w:val="0"/>
                <w:sz w:val="22"/>
                <w:szCs w:val="22"/>
                <w:lang w:val="nl-BE"/>
              </w:rPr>
            </w:pPr>
            <w:r>
              <w:rPr>
                <w:rFonts w:asciiTheme="minorHAnsi" w:hAnsiTheme="minorHAnsi" w:cstheme="minorHAnsi"/>
                <w:b/>
                <w:bCs/>
                <w:snapToGrid w:val="0"/>
                <w:sz w:val="22"/>
                <w:szCs w:val="22"/>
                <w:lang w:val="nl-BE"/>
              </w:rPr>
              <w:t>É</w:t>
            </w:r>
            <w:r w:rsidR="00F75183" w:rsidRPr="00D210FA">
              <w:rPr>
                <w:rFonts w:asciiTheme="minorHAnsi" w:hAnsiTheme="minorHAnsi" w:cstheme="minorHAnsi"/>
                <w:b/>
                <w:bCs/>
                <w:snapToGrid w:val="0"/>
                <w:sz w:val="22"/>
                <w:szCs w:val="22"/>
                <w:lang w:val="nl-BE"/>
              </w:rPr>
              <w:t xml:space="preserve">levé </w:t>
            </w:r>
            <w:sdt>
              <w:sdtPr>
                <w:rPr>
                  <w:rFonts w:asciiTheme="minorHAnsi" w:hAnsiTheme="minorHAnsi" w:cstheme="minorHAnsi"/>
                  <w:b/>
                  <w:bCs/>
                  <w:snapToGrid w:val="0"/>
                  <w:sz w:val="22"/>
                  <w:szCs w:val="22"/>
                  <w:lang w:val="nl-BE"/>
                </w:rPr>
                <w:id w:val="-657223067"/>
                <w14:checkbox>
                  <w14:checked w14:val="0"/>
                  <w14:checkedState w14:val="2612" w14:font="MS Gothic"/>
                  <w14:uncheckedState w14:val="2610" w14:font="MS Gothic"/>
                </w14:checkbox>
              </w:sdtPr>
              <w:sdtEndPr/>
              <w:sdtContent>
                <w:r w:rsidR="00F75183" w:rsidRPr="00D210FA">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3326" w:type="pct"/>
            <w:vMerge/>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rPr>
                <w:rFonts w:cstheme="minorHAnsi"/>
                <w:b/>
                <w:bCs/>
                <w:snapToGrid w:val="0"/>
                <w:lang w:eastAsia="nl-NL"/>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nl-BE"/>
              </w:rPr>
            </w:pPr>
            <w:r w:rsidRPr="00D210FA">
              <w:rPr>
                <w:rFonts w:asciiTheme="minorHAnsi" w:hAnsiTheme="minorHAnsi" w:cstheme="minorHAnsi"/>
                <w:b/>
                <w:bCs/>
                <w:snapToGrid w:val="0"/>
                <w:sz w:val="22"/>
                <w:szCs w:val="22"/>
                <w:lang w:val="nl-BE"/>
              </w:rPr>
              <w:t xml:space="preserve">Standard </w:t>
            </w:r>
            <w:sdt>
              <w:sdtPr>
                <w:rPr>
                  <w:rFonts w:asciiTheme="minorHAnsi" w:hAnsiTheme="minorHAnsi" w:cstheme="minorHAnsi"/>
                  <w:b/>
                  <w:bCs/>
                  <w:snapToGrid w:val="0"/>
                  <w:sz w:val="22"/>
                  <w:szCs w:val="22"/>
                  <w:lang w:val="nl-BE"/>
                </w:rPr>
                <w:id w:val="-1828131535"/>
                <w14:checkbox>
                  <w14:checked w14:val="0"/>
                  <w14:checkedState w14:val="2612" w14:font="MS Gothic"/>
                  <w14:uncheckedState w14:val="2610" w14:font="MS Gothic"/>
                </w14:checkbox>
              </w:sdtPr>
              <w:sdtEndPr/>
              <w:sdtContent>
                <w:r w:rsidRPr="00D210FA">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3326" w:type="pct"/>
            <w:vMerge/>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rPr>
                <w:rFonts w:cstheme="minorHAnsi"/>
                <w:b/>
                <w:bCs/>
                <w:snapToGrid w:val="0"/>
                <w:lang w:eastAsia="nl-NL"/>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nl-BE"/>
              </w:rPr>
            </w:pPr>
            <w:r w:rsidRPr="00D210FA">
              <w:rPr>
                <w:rFonts w:asciiTheme="minorHAnsi" w:hAnsiTheme="minorHAnsi" w:cstheme="minorHAnsi"/>
                <w:b/>
                <w:bCs/>
                <w:snapToGrid w:val="0"/>
                <w:sz w:val="22"/>
                <w:szCs w:val="22"/>
                <w:lang w:val="nl-BE"/>
              </w:rPr>
              <w:t xml:space="preserve">Faible </w:t>
            </w:r>
            <w:sdt>
              <w:sdtPr>
                <w:rPr>
                  <w:rFonts w:asciiTheme="minorHAnsi" w:hAnsiTheme="minorHAnsi" w:cstheme="minorHAnsi"/>
                  <w:b/>
                  <w:bCs/>
                  <w:snapToGrid w:val="0"/>
                  <w:sz w:val="22"/>
                  <w:szCs w:val="22"/>
                  <w:lang w:val="nl-BE"/>
                </w:rPr>
                <w:id w:val="-467431877"/>
                <w14:checkbox>
                  <w14:checked w14:val="0"/>
                  <w14:checkedState w14:val="2612" w14:font="MS Gothic"/>
                  <w14:uncheckedState w14:val="2610" w14:font="MS Gothic"/>
                </w14:checkbox>
              </w:sdtPr>
              <w:sdtEndPr/>
              <w:sdtContent>
                <w:r w:rsidRPr="00D210FA">
                  <w:rPr>
                    <w:rFonts w:ascii="Segoe UI Symbol" w:eastAsia="MS Gothic" w:hAnsi="Segoe UI Symbol" w:cs="Segoe UI Symbol"/>
                    <w:b/>
                    <w:bCs/>
                    <w:snapToGrid w:val="0"/>
                    <w:sz w:val="22"/>
                    <w:szCs w:val="22"/>
                    <w:lang w:val="nl-NL"/>
                  </w:rPr>
                  <w:t>☐</w:t>
                </w:r>
              </w:sdtContent>
            </w:sdt>
          </w:p>
        </w:tc>
      </w:tr>
    </w:tbl>
    <w:p w:rsidR="00F75183" w:rsidRDefault="00F75183" w:rsidP="00F75183">
      <w:pPr>
        <w:tabs>
          <w:tab w:val="left" w:pos="2835"/>
          <w:tab w:val="right" w:leader="dot" w:pos="9072"/>
        </w:tabs>
        <w:rPr>
          <w:rFonts w:ascii="Arial" w:hAnsi="Arial"/>
          <w:b/>
          <w:sz w:val="24"/>
          <w:szCs w:val="24"/>
          <w:lang w:val="nl-NL" w:eastAsia="nl-NL"/>
        </w:rPr>
      </w:pPr>
    </w:p>
    <w:tbl>
      <w:tblPr>
        <w:tblW w:w="5189"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57"/>
        <w:gridCol w:w="233"/>
        <w:gridCol w:w="603"/>
        <w:gridCol w:w="578"/>
        <w:gridCol w:w="144"/>
        <w:gridCol w:w="584"/>
        <w:gridCol w:w="2517"/>
        <w:gridCol w:w="1018"/>
        <w:gridCol w:w="165"/>
        <w:gridCol w:w="298"/>
        <w:gridCol w:w="51"/>
        <w:gridCol w:w="603"/>
        <w:gridCol w:w="648"/>
        <w:gridCol w:w="758"/>
      </w:tblGrid>
      <w:tr w:rsidR="00F75183" w:rsidTr="00F75183">
        <w:trPr>
          <w:trHeight w:val="570"/>
          <w:jc w:val="right"/>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
                <w:bCs/>
                <w:szCs w:val="24"/>
                <w:lang w:val="en-US"/>
              </w:rPr>
            </w:pPr>
            <w:r>
              <w:rPr>
                <w:b/>
                <w:bCs/>
                <w:color w:val="000000"/>
                <w:szCs w:val="24"/>
              </w:rPr>
              <w:t>III. PERSONNE MORALE</w:t>
            </w:r>
          </w:p>
        </w:tc>
      </w:tr>
      <w:tr w:rsidR="00F75183" w:rsidTr="005E61D8">
        <w:trPr>
          <w:trHeight w:val="499"/>
          <w:jc w:val="right"/>
        </w:trPr>
        <w:tc>
          <w:tcPr>
            <w:tcW w:w="106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b/>
                <w:color w:val="FF0000"/>
                <w:sz w:val="20"/>
              </w:rPr>
            </w:pPr>
            <w:r>
              <w:rPr>
                <w:b/>
                <w:color w:val="FF0000"/>
                <w:sz w:val="20"/>
              </w:rPr>
              <w:t>Dénomination sociale</w:t>
            </w:r>
          </w:p>
        </w:tc>
        <w:tc>
          <w:tcPr>
            <w:tcW w:w="2043"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 xml:space="preserve">Forme juridique </w:t>
            </w:r>
          </w:p>
        </w:tc>
        <w:tc>
          <w:tcPr>
            <w:tcW w:w="1260" w:type="pct"/>
            <w:gridSpan w:val="5"/>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hRule="exact" w:val="427"/>
          <w:jc w:val="right"/>
        </w:trPr>
        <w:tc>
          <w:tcPr>
            <w:tcW w:w="1375" w:type="pct"/>
            <w:gridSpan w:val="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Numéro d’entreprise</w:t>
            </w:r>
          </w:p>
        </w:tc>
        <w:tc>
          <w:tcPr>
            <w:tcW w:w="3625" w:type="pct"/>
            <w:gridSpan w:val="10"/>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p w:rsidR="00F75183" w:rsidRDefault="00F75183" w:rsidP="00F75183">
            <w:pPr>
              <w:rPr>
                <w:sz w:val="20"/>
              </w:rPr>
            </w:pPr>
          </w:p>
          <w:p w:rsidR="00F75183" w:rsidRDefault="00F75183" w:rsidP="00F75183">
            <w:pPr>
              <w:rPr>
                <w:sz w:val="20"/>
              </w:rPr>
            </w:pPr>
          </w:p>
          <w:p w:rsidR="00F75183" w:rsidRDefault="00F75183" w:rsidP="00F75183">
            <w:pPr>
              <w:rPr>
                <w:sz w:val="20"/>
              </w:rPr>
            </w:pPr>
          </w:p>
        </w:tc>
      </w:tr>
      <w:tr w:rsidR="00F75183" w:rsidTr="00F75183">
        <w:trPr>
          <w:trHeight w:val="499"/>
          <w:jc w:val="right"/>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jc w:val="center"/>
              <w:rPr>
                <w:b/>
              </w:rPr>
            </w:pPr>
            <w:r>
              <w:rPr>
                <w:b/>
              </w:rPr>
              <w:t>Siège social:</w:t>
            </w:r>
          </w:p>
        </w:tc>
      </w:tr>
      <w:tr w:rsidR="00F75183" w:rsidTr="005E61D8">
        <w:trPr>
          <w:trHeight w:hRule="exact" w:val="499"/>
          <w:jc w:val="right"/>
        </w:trPr>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pStyle w:val="XYBody1"/>
              <w:jc w:val="both"/>
              <w:rPr>
                <w:rFonts w:ascii="Arial" w:hAnsi="Arial" w:cs="Arial"/>
                <w:b/>
                <w:snapToGrid w:val="0"/>
                <w:color w:val="FF0000"/>
                <w:sz w:val="20"/>
                <w:szCs w:val="22"/>
                <w:lang w:val="nl-BE"/>
              </w:rPr>
            </w:pPr>
            <w:r>
              <w:rPr>
                <w:rFonts w:ascii="Arial" w:hAnsi="Arial" w:cs="Arial"/>
                <w:b/>
                <w:snapToGrid w:val="0"/>
                <w:color w:val="FF0000"/>
                <w:sz w:val="20"/>
                <w:szCs w:val="22"/>
                <w:lang w:val="nl-BE"/>
              </w:rPr>
              <w:t>Rue :</w:t>
            </w:r>
          </w:p>
        </w:tc>
        <w:tc>
          <w:tcPr>
            <w:tcW w:w="3034" w:type="pct"/>
            <w:gridSpan w:val="7"/>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jc w:val="both"/>
              <w:rPr>
                <w:rFonts w:ascii="Arial" w:hAnsi="Arial" w:cs="Arial"/>
                <w:snapToGrid w:val="0"/>
                <w:sz w:val="20"/>
                <w:szCs w:val="22"/>
                <w:lang w:val="nl-BE"/>
              </w:rPr>
            </w:pPr>
          </w:p>
        </w:tc>
        <w:tc>
          <w:tcPr>
            <w:tcW w:w="24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pStyle w:val="XYBody1"/>
              <w:jc w:val="both"/>
              <w:rPr>
                <w:rFonts w:ascii="Arial" w:hAnsi="Arial" w:cs="Arial"/>
                <w:b/>
                <w:snapToGrid w:val="0"/>
                <w:color w:val="FF0000"/>
                <w:sz w:val="20"/>
                <w:szCs w:val="22"/>
                <w:lang w:val="nl-BE"/>
              </w:rPr>
            </w:pPr>
            <w:r>
              <w:rPr>
                <w:rFonts w:ascii="Arial" w:hAnsi="Arial" w:cs="Arial"/>
                <w:b/>
                <w:snapToGrid w:val="0"/>
                <w:color w:val="FF0000"/>
                <w:sz w:val="20"/>
                <w:szCs w:val="22"/>
                <w:lang w:val="nl-BE"/>
              </w:rPr>
              <w:t>N°</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jc w:val="both"/>
              <w:rPr>
                <w:rFonts w:ascii="Arial" w:hAnsi="Arial" w:cs="Arial"/>
                <w:snapToGrid w:val="0"/>
                <w:sz w:val="20"/>
                <w:szCs w:val="22"/>
                <w:lang w:val="nl-BE"/>
              </w:rPr>
            </w:pPr>
          </w:p>
        </w:tc>
        <w:tc>
          <w:tcPr>
            <w:tcW w:w="34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pStyle w:val="XYBody1"/>
              <w:jc w:val="both"/>
              <w:rPr>
                <w:rFonts w:ascii="Arial" w:hAnsi="Arial" w:cs="Arial"/>
                <w:b/>
                <w:snapToGrid w:val="0"/>
                <w:color w:val="FF0000"/>
                <w:sz w:val="20"/>
                <w:szCs w:val="22"/>
                <w:lang w:val="nl-BE"/>
              </w:rPr>
            </w:pPr>
            <w:r>
              <w:rPr>
                <w:rFonts w:ascii="Arial" w:hAnsi="Arial" w:cs="Arial"/>
                <w:b/>
                <w:snapToGrid w:val="0"/>
                <w:color w:val="FF0000"/>
                <w:sz w:val="20"/>
                <w:szCs w:val="22"/>
                <w:lang w:val="nl-BE"/>
              </w:rPr>
              <w:t>boîte</w:t>
            </w:r>
          </w:p>
        </w:tc>
        <w:tc>
          <w:tcPr>
            <w:tcW w:w="406"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jc w:val="both"/>
              <w:rPr>
                <w:rFonts w:ascii="Arial" w:hAnsi="Arial" w:cs="Arial"/>
                <w:snapToGrid w:val="0"/>
                <w:sz w:val="20"/>
                <w:szCs w:val="22"/>
                <w:lang w:val="nl-BE"/>
              </w:rPr>
            </w:pPr>
          </w:p>
        </w:tc>
      </w:tr>
      <w:tr w:rsidR="00F75183" w:rsidTr="005E61D8">
        <w:trPr>
          <w:trHeight w:hRule="exact" w:val="672"/>
          <w:jc w:val="right"/>
        </w:trPr>
        <w:tc>
          <w:tcPr>
            <w:tcW w:w="61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rFonts w:ascii="Arial" w:hAnsi="Arial"/>
                <w:b/>
                <w:color w:val="FF0000"/>
                <w:sz w:val="20"/>
                <w:lang w:val="en-US"/>
              </w:rPr>
            </w:pPr>
            <w:r>
              <w:rPr>
                <w:b/>
                <w:color w:val="FF0000"/>
                <w:sz w:val="20"/>
              </w:rPr>
              <w:t>Code postal:</w:t>
            </w:r>
          </w:p>
        </w:tc>
        <w:tc>
          <w:tcPr>
            <w:tcW w:w="833"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31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b/>
                <w:color w:val="FF0000"/>
                <w:sz w:val="20"/>
              </w:rPr>
            </w:pPr>
            <w:r>
              <w:rPr>
                <w:b/>
                <w:color w:val="FF0000"/>
                <w:sz w:val="20"/>
              </w:rPr>
              <w:t xml:space="preserve">Ville: </w:t>
            </w:r>
          </w:p>
        </w:tc>
        <w:tc>
          <w:tcPr>
            <w:tcW w:w="2136"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b/>
                <w:color w:val="FF0000"/>
                <w:sz w:val="20"/>
              </w:rPr>
            </w:pPr>
            <w:r>
              <w:rPr>
                <w:b/>
                <w:color w:val="FF0000"/>
                <w:sz w:val="20"/>
              </w:rPr>
              <w:t>Pays</w:t>
            </w:r>
          </w:p>
        </w:tc>
        <w:tc>
          <w:tcPr>
            <w:tcW w:w="752" w:type="pct"/>
            <w:gridSpan w:val="2"/>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r>
      <w:tr w:rsidR="00F75183" w:rsidTr="00F75183">
        <w:trPr>
          <w:trHeight w:val="499"/>
          <w:jc w:val="right"/>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jc w:val="center"/>
              <w:rPr>
                <w:b/>
                <w:sz w:val="20"/>
              </w:rPr>
            </w:pPr>
            <w:r>
              <w:rPr>
                <w:b/>
                <w:sz w:val="20"/>
              </w:rPr>
              <w:t>Siège d’exploitation:</w:t>
            </w:r>
          </w:p>
        </w:tc>
      </w:tr>
      <w:tr w:rsidR="00F75183" w:rsidTr="00F75183">
        <w:trPr>
          <w:trHeight w:hRule="exact" w:val="499"/>
          <w:jc w:val="right"/>
        </w:trPr>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Rue:</w:t>
            </w:r>
          </w:p>
        </w:tc>
        <w:tc>
          <w:tcPr>
            <w:tcW w:w="2996" w:type="pct"/>
            <w:gridSpan w:val="7"/>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186"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N°</w:t>
            </w:r>
          </w:p>
        </w:tc>
        <w:tc>
          <w:tcPr>
            <w:tcW w:w="32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boîte</w:t>
            </w:r>
          </w:p>
        </w:tc>
        <w:tc>
          <w:tcPr>
            <w:tcW w:w="406"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r>
      <w:tr w:rsidR="00F75183" w:rsidTr="00F75183">
        <w:trPr>
          <w:trHeight w:hRule="exact" w:val="499"/>
          <w:jc w:val="right"/>
        </w:trPr>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Code postal:</w:t>
            </w:r>
          </w:p>
        </w:tc>
        <w:tc>
          <w:tcPr>
            <w:tcW w:w="708" w:type="pct"/>
            <w:gridSpan w:val="3"/>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1657"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Commune</w:t>
            </w:r>
          </w:p>
        </w:tc>
        <w:tc>
          <w:tcPr>
            <w:tcW w:w="1892" w:type="pct"/>
            <w:gridSpan w:val="7"/>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r>
      <w:tr w:rsidR="00F75183" w:rsidTr="005E61D8">
        <w:trPr>
          <w:trHeight w:hRule="exact" w:val="357"/>
          <w:jc w:val="right"/>
        </w:trPr>
        <w:tc>
          <w:tcPr>
            <w:tcW w:w="1451" w:type="pct"/>
            <w:gridSpan w:val="5"/>
            <w:tcBorders>
              <w:top w:val="single" w:sz="4" w:space="0" w:color="auto"/>
              <w:left w:val="nil"/>
              <w:bottom w:val="nil"/>
              <w:right w:val="nil"/>
            </w:tcBorders>
            <w:shd w:val="clear" w:color="auto" w:fill="D9E2F3" w:themeFill="accent1" w:themeFillTint="33"/>
            <w:vAlign w:val="center"/>
            <w:hideMark/>
          </w:tcPr>
          <w:p w:rsidR="00F75183" w:rsidRDefault="00F75183" w:rsidP="00F75183">
            <w:pPr>
              <w:tabs>
                <w:tab w:val="left" w:pos="2835"/>
                <w:tab w:val="right" w:leader="dot" w:pos="9072"/>
              </w:tabs>
              <w:rPr>
                <w:b/>
                <w:color w:val="FF0000"/>
                <w:sz w:val="18"/>
              </w:rPr>
            </w:pPr>
            <w:r>
              <w:rPr>
                <w:b/>
                <w:color w:val="FF0000"/>
                <w:sz w:val="18"/>
              </w:rPr>
              <w:t>Gras = données obligatoires</w:t>
            </w:r>
          </w:p>
        </w:tc>
        <w:tc>
          <w:tcPr>
            <w:tcW w:w="3549" w:type="pct"/>
            <w:gridSpan w:val="9"/>
            <w:tcBorders>
              <w:top w:val="single" w:sz="4" w:space="0" w:color="auto"/>
              <w:left w:val="nil"/>
              <w:bottom w:val="nil"/>
              <w:right w:val="nil"/>
            </w:tcBorders>
            <w:vAlign w:val="center"/>
            <w:hideMark/>
          </w:tcPr>
          <w:p w:rsidR="00F75183" w:rsidRDefault="00F75183" w:rsidP="00F75183">
            <w:pPr>
              <w:tabs>
                <w:tab w:val="left" w:pos="2835"/>
                <w:tab w:val="right" w:leader="dot" w:pos="9072"/>
              </w:tabs>
              <w:rPr>
                <w:sz w:val="18"/>
                <w:lang w:val="en-US"/>
              </w:rPr>
            </w:pPr>
            <w:r>
              <w:rPr>
                <w:sz w:val="18"/>
              </w:rPr>
              <w:t>Autres données optionnelles</w:t>
            </w:r>
          </w:p>
        </w:tc>
      </w:tr>
    </w:tbl>
    <w:p w:rsidR="00F75183" w:rsidRDefault="00F75183" w:rsidP="00F75183">
      <w:pPr>
        <w:tabs>
          <w:tab w:val="left" w:pos="2835"/>
          <w:tab w:val="right" w:leader="dot" w:pos="9072"/>
        </w:tabs>
        <w:rPr>
          <w:rFonts w:ascii="Arial" w:hAnsi="Arial"/>
          <w:b/>
          <w:sz w:val="24"/>
          <w:szCs w:val="24"/>
          <w:lang w:val="nl-NL" w:eastAsia="nl-NL"/>
        </w:rPr>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8"/>
        <w:gridCol w:w="1134"/>
        <w:gridCol w:w="1324"/>
        <w:gridCol w:w="4421"/>
      </w:tblGrid>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r w:rsidRPr="004D5A9A">
              <w:rPr>
                <w:b/>
                <w:bCs/>
              </w:rPr>
              <w:t>IV. VERIFICATION DES DONNEES D’IDENTITE (*)</w:t>
            </w: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pPr>
              <w:rPr>
                <w:b/>
                <w:bCs/>
              </w:rPr>
            </w:pPr>
            <w:r w:rsidRPr="004D5A9A">
              <w:rPr>
                <w:b/>
                <w:bCs/>
              </w:rPr>
              <w:t>Le client est à haut risque (**)</w:t>
            </w: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Pr="004D5A9A"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r w:rsidRPr="004D5A9A">
              <w:rPr>
                <w:b/>
                <w:bCs/>
              </w:rPr>
              <w:t>Le client est à risque standard (**)</w:t>
            </w: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Pr="004D5A9A"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
                <w:bCs/>
              </w:rPr>
            </w:pP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r w:rsidRPr="004D5A9A">
              <w:rPr>
                <w:b/>
                <w:bCs/>
              </w:rPr>
              <w:lastRenderedPageBreak/>
              <w:t>Le client est à risque faible (**)</w:t>
            </w: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Cs/>
                <w:lang w:val="en-US"/>
              </w:rPr>
            </w:pPr>
            <w:r>
              <w:t>OUI / NON</w:t>
            </w:r>
          </w:p>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0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RPr="00B31852" w:rsidTr="00F75183">
        <w:trPr>
          <w:trHeight w:val="397"/>
          <w:jc w:val="right"/>
        </w:trPr>
        <w:tc>
          <w:tcPr>
            <w:tcW w:w="5000" w:type="pct"/>
            <w:gridSpan w:val="4"/>
            <w:tcBorders>
              <w:top w:val="single" w:sz="4" w:space="0" w:color="auto"/>
              <w:left w:val="nil"/>
              <w:bottom w:val="nil"/>
              <w:right w:val="nil"/>
            </w:tcBorders>
            <w:vAlign w:val="center"/>
            <w:hideMark/>
          </w:tcPr>
          <w:p w:rsidR="00F75183" w:rsidRPr="00D210FA" w:rsidRDefault="00F75183" w:rsidP="00F75183">
            <w:pPr>
              <w:tabs>
                <w:tab w:val="left" w:pos="2835"/>
                <w:tab w:val="right" w:leader="dot" w:pos="9072"/>
              </w:tabs>
              <w:rPr>
                <w:b/>
                <w:sz w:val="18"/>
                <w:szCs w:val="18"/>
              </w:rPr>
            </w:pPr>
            <w:r w:rsidRPr="00D210FA">
              <w:rPr>
                <w:b/>
                <w:sz w:val="18"/>
                <w:szCs w:val="18"/>
              </w:rPr>
              <w:t xml:space="preserve">(*) prendre une copie (papier ou électronique) du/ des document(s) sur base duquel (desquels) l’identité a été vérifiée </w:t>
            </w:r>
          </w:p>
          <w:p w:rsidR="00F75183" w:rsidRPr="004D5A9A" w:rsidRDefault="00F75183" w:rsidP="00F75183">
            <w:pPr>
              <w:rPr>
                <w:b/>
                <w:bCs/>
              </w:rPr>
            </w:pPr>
            <w:r w:rsidRPr="00D210FA">
              <w:rPr>
                <w:b/>
                <w:bCs/>
                <w:sz w:val="18"/>
                <w:szCs w:val="18"/>
              </w:rPr>
              <w:t>(**) la procédure interne indique quels documents doivent être demandés en vue de vérifier l’identité</w:t>
            </w:r>
            <w:r w:rsidRPr="004D5A9A">
              <w:rPr>
                <w:b/>
                <w:bCs/>
              </w:rPr>
              <w:t xml:space="preserve"> </w:t>
            </w:r>
          </w:p>
        </w:tc>
      </w:tr>
    </w:tbl>
    <w:p w:rsidR="00F75183" w:rsidRPr="004D5A9A" w:rsidRDefault="00F75183" w:rsidP="00F75183">
      <w:pPr>
        <w:tabs>
          <w:tab w:val="left" w:pos="2835"/>
          <w:tab w:val="right" w:leader="dot" w:pos="9072"/>
        </w:tabs>
        <w:rPr>
          <w:b/>
          <w:szCs w:val="24"/>
        </w:rPr>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801"/>
        <w:gridCol w:w="3101"/>
      </w:tblGrid>
      <w:tr w:rsidR="00F75183" w:rsidRPr="00B31852" w:rsidTr="00F75183">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pPr>
              <w:ind w:left="37"/>
              <w:rPr>
                <w:b/>
                <w:bCs/>
                <w:szCs w:val="24"/>
              </w:rPr>
            </w:pPr>
            <w:r w:rsidRPr="004D5A9A">
              <w:rPr>
                <w:b/>
                <w:snapToGrid w:val="0"/>
                <w:szCs w:val="24"/>
              </w:rPr>
              <w:br w:type="page"/>
            </w:r>
            <w:r w:rsidRPr="004D5A9A">
              <w:rPr>
                <w:b/>
                <w:bCs/>
                <w:szCs w:val="24"/>
              </w:rPr>
              <w:t xml:space="preserve">V. </w:t>
            </w:r>
            <w:r>
              <w:rPr>
                <w:rFonts w:cs="Arial"/>
                <w:b/>
                <w:bCs/>
                <w:szCs w:val="24"/>
              </w:rPr>
              <w:t>GESTION DU CLIENT - PERSONNE MORALE</w:t>
            </w:r>
          </w:p>
        </w:tc>
      </w:tr>
      <w:tr w:rsidR="00F75183" w:rsidRPr="00B31852" w:rsidTr="00F75183">
        <w:trPr>
          <w:trHeight w:hRule="exact" w:val="567"/>
          <w:jc w:val="right"/>
        </w:trPr>
        <w:tc>
          <w:tcPr>
            <w:tcW w:w="2406"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Calibri" w:hAnsi="Calibri"/>
                <w:sz w:val="22"/>
                <w:szCs w:val="22"/>
                <w:lang w:val="fr-BE"/>
              </w:rPr>
            </w:pPr>
            <w:r>
              <w:rPr>
                <w:rFonts w:ascii="Calibri" w:hAnsi="Calibri"/>
                <w:sz w:val="22"/>
                <w:szCs w:val="22"/>
                <w:lang w:val="fr-BE"/>
              </w:rPr>
              <w:t>Prénom + Nom /</w:t>
            </w:r>
          </w:p>
          <w:p w:rsidR="00F75183" w:rsidRPr="004D5A9A" w:rsidRDefault="00F75183" w:rsidP="00F75183">
            <w:pPr>
              <w:pStyle w:val="XYBody1"/>
              <w:ind w:left="37"/>
              <w:jc w:val="center"/>
              <w:rPr>
                <w:rFonts w:ascii="Arial" w:hAnsi="Arial" w:cs="Arial"/>
                <w:sz w:val="22"/>
                <w:szCs w:val="22"/>
                <w:lang w:val="fr-BE"/>
              </w:rPr>
            </w:pPr>
            <w:r>
              <w:rPr>
                <w:rFonts w:ascii="Calibri" w:hAnsi="Calibri"/>
                <w:sz w:val="22"/>
                <w:szCs w:val="22"/>
                <w:lang w:val="fr-BE"/>
              </w:rPr>
              <w:t xml:space="preserve">Forme juridique + dénomination sociale </w:t>
            </w:r>
            <w:r w:rsidRPr="004D5A9A">
              <w:rPr>
                <w:rFonts w:ascii="Arial" w:hAnsi="Arial" w:cs="Arial"/>
                <w:sz w:val="22"/>
                <w:szCs w:val="22"/>
                <w:lang w:val="fr-BE"/>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Arial" w:hAnsi="Arial" w:cs="Arial"/>
                <w:sz w:val="22"/>
                <w:szCs w:val="22"/>
              </w:rPr>
            </w:pPr>
            <w:r>
              <w:rPr>
                <w:rFonts w:ascii="Arial" w:hAnsi="Arial" w:cs="Arial"/>
                <w:sz w:val="22"/>
                <w:szCs w:val="22"/>
              </w:rPr>
              <w:t>Qualité (**)</w:t>
            </w:r>
          </w:p>
        </w:tc>
        <w:tc>
          <w:tcPr>
            <w:tcW w:w="1641"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jc w:val="center"/>
              <w:rPr>
                <w:rFonts w:ascii="Arial" w:hAnsi="Arial" w:cs="Arial"/>
                <w:sz w:val="22"/>
                <w:szCs w:val="22"/>
                <w:lang w:val="fr-BE"/>
              </w:rPr>
            </w:pPr>
            <w:r>
              <w:rPr>
                <w:rFonts w:ascii="Calibri" w:hAnsi="Calibri"/>
                <w:sz w:val="22"/>
                <w:szCs w:val="22"/>
                <w:vertAlign w:val="superscript"/>
                <w:lang w:val="fr-BE"/>
              </w:rPr>
              <w:t xml:space="preserve">(***) </w:t>
            </w:r>
            <w:r>
              <w:rPr>
                <w:rFonts w:ascii="Calibri" w:hAnsi="Calibri"/>
                <w:sz w:val="22"/>
                <w:szCs w:val="22"/>
                <w:lang w:val="fr-BE"/>
              </w:rPr>
              <w:t>Publication : désignation /pouvoirs de représentation</w:t>
            </w:r>
          </w:p>
        </w:tc>
      </w:tr>
      <w:tr w:rsidR="00F75183" w:rsidTr="00F75183">
        <w:trPr>
          <w:trHeight w:hRule="exact" w:val="454"/>
          <w:jc w:val="right"/>
        </w:trPr>
        <w:tc>
          <w:tcPr>
            <w:tcW w:w="2406"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lang w:val="fr-BE"/>
              </w:rPr>
            </w:pPr>
          </w:p>
        </w:tc>
        <w:tc>
          <w:tcPr>
            <w:tcW w:w="953"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lang w:val="fr-BE"/>
              </w:rPr>
            </w:pPr>
          </w:p>
        </w:tc>
        <w:tc>
          <w:tcPr>
            <w:tcW w:w="1641"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Arial" w:hAnsi="Arial" w:cs="Arial"/>
                <w:sz w:val="22"/>
                <w:szCs w:val="22"/>
              </w:rPr>
            </w:pPr>
            <w:r>
              <w:rPr>
                <w:rFonts w:ascii="Arial" w:hAnsi="Arial" w:cs="Arial"/>
                <w:sz w:val="22"/>
                <w:szCs w:val="22"/>
              </w:rPr>
              <w:t>OUI / NON</w:t>
            </w:r>
          </w:p>
        </w:tc>
      </w:tr>
      <w:tr w:rsidR="00F75183" w:rsidTr="00F75183">
        <w:trPr>
          <w:trHeight w:hRule="exact" w:val="454"/>
          <w:jc w:val="right"/>
        </w:trPr>
        <w:tc>
          <w:tcPr>
            <w:tcW w:w="2406"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rPr>
            </w:pPr>
          </w:p>
        </w:tc>
        <w:tc>
          <w:tcPr>
            <w:tcW w:w="953"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rPr>
            </w:pPr>
          </w:p>
        </w:tc>
        <w:tc>
          <w:tcPr>
            <w:tcW w:w="1641"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Arial" w:hAnsi="Arial" w:cs="Arial"/>
                <w:sz w:val="22"/>
                <w:szCs w:val="22"/>
              </w:rPr>
            </w:pPr>
            <w:r>
              <w:rPr>
                <w:rFonts w:ascii="Arial" w:hAnsi="Arial" w:cs="Arial"/>
                <w:sz w:val="22"/>
                <w:szCs w:val="22"/>
              </w:rPr>
              <w:t>OUI / NON</w:t>
            </w:r>
          </w:p>
        </w:tc>
      </w:tr>
      <w:tr w:rsidR="00F75183" w:rsidRPr="00B31852" w:rsidTr="00F75183">
        <w:trPr>
          <w:trHeight w:val="454"/>
          <w:jc w:val="right"/>
        </w:trPr>
        <w:tc>
          <w:tcPr>
            <w:tcW w:w="5000" w:type="pct"/>
            <w:gridSpan w:val="3"/>
            <w:tcBorders>
              <w:top w:val="single" w:sz="4" w:space="0" w:color="auto"/>
              <w:left w:val="nil"/>
              <w:bottom w:val="nil"/>
              <w:right w:val="nil"/>
            </w:tcBorders>
            <w:vAlign w:val="center"/>
            <w:hideMark/>
          </w:tcPr>
          <w:p w:rsidR="00F75183" w:rsidRPr="004D5A9A" w:rsidRDefault="00F75183" w:rsidP="00F75183">
            <w:pPr>
              <w:tabs>
                <w:tab w:val="left" w:pos="-142"/>
                <w:tab w:val="right" w:leader="dot" w:pos="9072"/>
              </w:tabs>
              <w:rPr>
                <w:rFonts w:ascii="Arial" w:hAnsi="Arial" w:cs="Arial"/>
                <w:sz w:val="18"/>
              </w:rPr>
            </w:pPr>
            <w:bookmarkStart w:id="12" w:name="_Hlk7783548"/>
            <w:r w:rsidRPr="004D5A9A">
              <w:rPr>
                <w:rFonts w:cs="Arial"/>
                <w:sz w:val="18"/>
              </w:rPr>
              <w:t xml:space="preserve"> </w:t>
            </w:r>
          </w:p>
          <w:p w:rsidR="00F75183" w:rsidRPr="00D210FA" w:rsidRDefault="00F75183" w:rsidP="00F75183">
            <w:pPr>
              <w:tabs>
                <w:tab w:val="left" w:pos="2835"/>
                <w:tab w:val="right" w:leader="dot" w:pos="9072"/>
              </w:tabs>
              <w:rPr>
                <w:rFonts w:cstheme="minorHAnsi"/>
                <w:sz w:val="18"/>
                <w:szCs w:val="18"/>
              </w:rPr>
            </w:pPr>
            <w:r w:rsidRPr="00D210FA">
              <w:rPr>
                <w:rFonts w:cstheme="minorHAnsi"/>
                <w:sz w:val="18"/>
                <w:szCs w:val="18"/>
              </w:rPr>
              <w:t>(*) Les administrateurs personnes physiques qui signent la lettre de mission ou qui sont chargés de la gestion journalière doivent être identifiés chacun séparément via le formulaire ‘Identification mandataire – personne physique’</w:t>
            </w:r>
          </w:p>
          <w:p w:rsidR="00F75183" w:rsidRPr="00D210FA" w:rsidRDefault="00F75183" w:rsidP="00F75183">
            <w:pPr>
              <w:tabs>
                <w:tab w:val="left" w:pos="-142"/>
                <w:tab w:val="right" w:leader="dot" w:pos="9072"/>
              </w:tabs>
              <w:rPr>
                <w:rFonts w:cstheme="minorHAnsi"/>
                <w:sz w:val="18"/>
                <w:szCs w:val="18"/>
              </w:rPr>
            </w:pPr>
            <w:r w:rsidRPr="00D210FA">
              <w:rPr>
                <w:rFonts w:cstheme="minorHAnsi"/>
                <w:sz w:val="18"/>
                <w:szCs w:val="18"/>
              </w:rPr>
              <w:t xml:space="preserve">(**) administrateur, membre du comité de direction ou autre qualité comme représentant permanent de : » dénomination de la personne morale + numéro d’entreprise ». </w:t>
            </w:r>
          </w:p>
          <w:p w:rsidR="00F75183" w:rsidRPr="004D5A9A" w:rsidRDefault="00F75183" w:rsidP="00F75183">
            <w:pPr>
              <w:pStyle w:val="XYBody1"/>
              <w:rPr>
                <w:rFonts w:ascii="Arial" w:hAnsi="Arial" w:cs="Arial"/>
                <w:sz w:val="22"/>
                <w:szCs w:val="22"/>
                <w:lang w:val="fr-BE"/>
              </w:rPr>
            </w:pPr>
            <w:r w:rsidRPr="00D210FA">
              <w:rPr>
                <w:rFonts w:asciiTheme="minorHAnsi" w:hAnsiTheme="minorHAnsi" w:cstheme="minorHAnsi"/>
                <w:sz w:val="18"/>
                <w:szCs w:val="18"/>
                <w:lang w:val="fr-BE"/>
              </w:rPr>
              <w:t>(***) Ajouter la source de la publication désignation/pouvoirs de représentation (papier ou lien électronique)</w:t>
            </w:r>
          </w:p>
        </w:tc>
      </w:tr>
      <w:bookmarkEnd w:id="12"/>
    </w:tbl>
    <w:p w:rsidR="00F75183" w:rsidRPr="004D5A9A" w:rsidRDefault="00F75183" w:rsidP="00F75183">
      <w:pPr>
        <w:tabs>
          <w:tab w:val="left" w:pos="-142"/>
          <w:tab w:val="right" w:leader="dot" w:pos="9072"/>
        </w:tabs>
        <w:rPr>
          <w:rFonts w:ascii="Arial" w:hAnsi="Arial"/>
          <w:sz w:val="24"/>
          <w:szCs w:val="24"/>
          <w:lang w:eastAsia="nl-NL"/>
        </w:rPr>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F75183" w:rsidRPr="00B31852" w:rsidTr="00F75183">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fr-BE"/>
              </w:rPr>
            </w:pPr>
            <w:r w:rsidRPr="00D210FA">
              <w:rPr>
                <w:rFonts w:asciiTheme="minorHAnsi" w:hAnsiTheme="minorHAnsi" w:cstheme="minorHAnsi"/>
                <w:b/>
                <w:bCs/>
                <w:snapToGrid w:val="0"/>
                <w:sz w:val="22"/>
                <w:szCs w:val="22"/>
                <w:lang w:val="fr-BE"/>
              </w:rPr>
              <w:t>VI. NATURE ET OBJET DE LA RELATION D’AFFAIRES</w:t>
            </w:r>
          </w:p>
        </w:tc>
      </w:tr>
      <w:tr w:rsidR="00F75183" w:rsidRPr="00B31852" w:rsidTr="00F75183">
        <w:trPr>
          <w:trHeight w:val="278"/>
          <w:jc w:val="right"/>
        </w:trPr>
        <w:tc>
          <w:tcPr>
            <w:tcW w:w="5000" w:type="pct"/>
            <w:tcBorders>
              <w:top w:val="single" w:sz="4" w:space="0" w:color="auto"/>
              <w:left w:val="single" w:sz="4" w:space="0" w:color="auto"/>
              <w:bottom w:val="single" w:sz="4" w:space="0" w:color="auto"/>
              <w:right w:val="single" w:sz="4" w:space="0" w:color="auto"/>
            </w:tcBorders>
            <w:hideMark/>
          </w:tcPr>
          <w:p w:rsidR="00F75183" w:rsidRPr="00D210FA" w:rsidRDefault="00F75183" w:rsidP="00F75183">
            <w:pPr>
              <w:pStyle w:val="XYBody1"/>
              <w:rPr>
                <w:rFonts w:asciiTheme="minorHAnsi" w:hAnsiTheme="minorHAnsi" w:cstheme="minorHAnsi"/>
                <w:snapToGrid w:val="0"/>
                <w:sz w:val="22"/>
                <w:szCs w:val="22"/>
                <w:lang w:val="fr-BE"/>
              </w:rPr>
            </w:pPr>
            <w:r w:rsidRPr="00D210FA">
              <w:rPr>
                <w:rFonts w:asciiTheme="minorHAnsi" w:hAnsiTheme="minorHAnsi" w:cstheme="minorHAnsi"/>
                <w:snapToGrid w:val="0"/>
                <w:sz w:val="22"/>
                <w:szCs w:val="22"/>
                <w:lang w:val="fr-BE"/>
              </w:rPr>
              <w:t>Décrivez brièvement la nature de la mission :</w:t>
            </w:r>
          </w:p>
        </w:tc>
      </w:tr>
      <w:tr w:rsidR="00F75183" w:rsidRPr="00B31852" w:rsidTr="00F75183">
        <w:trPr>
          <w:trHeight w:val="964"/>
          <w:jc w:val="right"/>
        </w:trPr>
        <w:tc>
          <w:tcPr>
            <w:tcW w:w="5000" w:type="pct"/>
            <w:tcBorders>
              <w:top w:val="single" w:sz="4" w:space="0" w:color="auto"/>
              <w:left w:val="single" w:sz="4" w:space="0" w:color="auto"/>
              <w:bottom w:val="single" w:sz="4" w:space="0" w:color="auto"/>
              <w:right w:val="single" w:sz="4" w:space="0" w:color="auto"/>
            </w:tcBorders>
          </w:tcPr>
          <w:p w:rsidR="00F75183" w:rsidRPr="004D5A9A" w:rsidRDefault="00F75183" w:rsidP="00F75183">
            <w:pPr>
              <w:pStyle w:val="XYBody1"/>
              <w:rPr>
                <w:rFonts w:ascii="Arial" w:hAnsi="Arial" w:cs="Arial"/>
                <w:snapToGrid w:val="0"/>
                <w:sz w:val="22"/>
                <w:szCs w:val="22"/>
                <w:lang w:val="fr-BE"/>
              </w:rPr>
            </w:pPr>
          </w:p>
          <w:p w:rsidR="00F75183" w:rsidRPr="004D5A9A" w:rsidRDefault="00F75183" w:rsidP="00F75183">
            <w:pPr>
              <w:pStyle w:val="XYBody1"/>
              <w:rPr>
                <w:rFonts w:ascii="Arial" w:hAnsi="Arial" w:cs="Arial"/>
                <w:snapToGrid w:val="0"/>
                <w:sz w:val="22"/>
                <w:szCs w:val="22"/>
                <w:lang w:val="fr-BE"/>
              </w:rPr>
            </w:pPr>
          </w:p>
          <w:p w:rsidR="00F75183" w:rsidRPr="004D5A9A" w:rsidRDefault="00F75183" w:rsidP="00F75183">
            <w:pPr>
              <w:pStyle w:val="XYBody1"/>
              <w:rPr>
                <w:rFonts w:ascii="Arial" w:hAnsi="Arial" w:cs="Arial"/>
                <w:snapToGrid w:val="0"/>
                <w:sz w:val="22"/>
                <w:szCs w:val="22"/>
                <w:lang w:val="fr-BE"/>
              </w:rPr>
            </w:pPr>
          </w:p>
          <w:p w:rsidR="00F75183" w:rsidRPr="004D5A9A" w:rsidRDefault="00F75183" w:rsidP="00F75183">
            <w:pPr>
              <w:pStyle w:val="XYBody1"/>
              <w:rPr>
                <w:rFonts w:ascii="Arial" w:hAnsi="Arial" w:cs="Arial"/>
                <w:snapToGrid w:val="0"/>
                <w:sz w:val="22"/>
                <w:szCs w:val="22"/>
                <w:lang w:val="fr-BE"/>
              </w:rPr>
            </w:pPr>
          </w:p>
          <w:p w:rsidR="00F75183" w:rsidRPr="004D5A9A" w:rsidRDefault="00F75183" w:rsidP="00F75183">
            <w:pPr>
              <w:pStyle w:val="XYBody1"/>
              <w:rPr>
                <w:rFonts w:ascii="Arial" w:hAnsi="Arial" w:cs="Arial"/>
                <w:snapToGrid w:val="0"/>
                <w:sz w:val="22"/>
                <w:szCs w:val="22"/>
                <w:lang w:val="fr-BE"/>
              </w:rPr>
            </w:pPr>
          </w:p>
          <w:p w:rsidR="00F75183" w:rsidRPr="004D5A9A" w:rsidRDefault="00F75183" w:rsidP="00F75183">
            <w:pPr>
              <w:pStyle w:val="XYBody1"/>
              <w:rPr>
                <w:rFonts w:ascii="Arial" w:hAnsi="Arial" w:cs="Arial"/>
                <w:snapToGrid w:val="0"/>
                <w:sz w:val="22"/>
                <w:szCs w:val="22"/>
                <w:lang w:val="fr-BE"/>
              </w:rPr>
            </w:pPr>
          </w:p>
        </w:tc>
      </w:tr>
    </w:tbl>
    <w:p w:rsidR="00F75183" w:rsidRPr="004D5A9A" w:rsidRDefault="00F75183" w:rsidP="00F75183">
      <w:pPr>
        <w:tabs>
          <w:tab w:val="left" w:pos="-142"/>
          <w:tab w:val="right" w:leader="dot" w:pos="9072"/>
        </w:tabs>
        <w:rPr>
          <w:rFonts w:ascii="Arial" w:hAnsi="Arial"/>
          <w:sz w:val="24"/>
          <w:lang w:eastAsia="nl-NL"/>
        </w:rPr>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F75183" w:rsidRPr="00B31852" w:rsidTr="00F75183">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Pr="000E21CC" w:rsidRDefault="00F75183" w:rsidP="00F75183">
            <w:pPr>
              <w:pStyle w:val="XYBody1"/>
              <w:rPr>
                <w:rFonts w:asciiTheme="minorHAnsi" w:hAnsiTheme="minorHAnsi" w:cstheme="minorHAnsi"/>
                <w:b/>
                <w:bCs/>
                <w:snapToGrid w:val="0"/>
                <w:sz w:val="22"/>
                <w:szCs w:val="22"/>
                <w:lang w:val="fr-BE"/>
              </w:rPr>
            </w:pPr>
            <w:r w:rsidRPr="000E21CC">
              <w:rPr>
                <w:rFonts w:asciiTheme="minorHAnsi" w:hAnsiTheme="minorHAnsi" w:cstheme="minorHAnsi"/>
                <w:b/>
                <w:bCs/>
                <w:snapToGrid w:val="0"/>
                <w:sz w:val="22"/>
                <w:szCs w:val="22"/>
                <w:lang w:val="fr-BE"/>
              </w:rPr>
              <w:t>VII. IDENTIFICATION DES BENEFICIAIRES EFFECTIFS DE LA PERSONNE MORALE</w:t>
            </w:r>
          </w:p>
        </w:tc>
      </w:tr>
      <w:tr w:rsidR="00F75183" w:rsidRPr="00B31852" w:rsidTr="00F75183">
        <w:trPr>
          <w:trHeight w:val="51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Pr="000E21CC" w:rsidRDefault="00F75183" w:rsidP="00F75183">
            <w:pPr>
              <w:pStyle w:val="XYBody1"/>
              <w:jc w:val="center"/>
              <w:rPr>
                <w:rFonts w:asciiTheme="minorHAnsi" w:hAnsiTheme="minorHAnsi" w:cstheme="minorHAnsi"/>
                <w:snapToGrid w:val="0"/>
                <w:sz w:val="22"/>
                <w:szCs w:val="22"/>
                <w:lang w:val="fr-BE"/>
              </w:rPr>
            </w:pPr>
            <w:r w:rsidRPr="000E21CC">
              <w:rPr>
                <w:rFonts w:asciiTheme="minorHAnsi" w:hAnsiTheme="minorHAnsi" w:cstheme="minorHAnsi"/>
                <w:caps/>
                <w:snapToGrid w:val="0"/>
                <w:sz w:val="22"/>
                <w:szCs w:val="22"/>
                <w:lang w:val="fr-BE"/>
              </w:rPr>
              <w:t xml:space="preserve"> ! voir formulaire declaration beneficiaires effectifs !</w:t>
            </w:r>
          </w:p>
        </w:tc>
      </w:tr>
    </w:tbl>
    <w:p w:rsidR="00F75183" w:rsidRPr="004D5A9A" w:rsidRDefault="00F75183" w:rsidP="00F75183">
      <w:pPr>
        <w:tabs>
          <w:tab w:val="left" w:pos="-142"/>
          <w:tab w:val="right" w:leader="dot" w:pos="9072"/>
        </w:tabs>
        <w:rPr>
          <w:rFonts w:ascii="Arial" w:hAnsi="Arial"/>
          <w:sz w:val="24"/>
          <w:lang w:eastAsia="nl-NL"/>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9"/>
        <w:gridCol w:w="4482"/>
        <w:gridCol w:w="2686"/>
      </w:tblGrid>
      <w:tr w:rsidR="00F75183" w:rsidTr="00D210FA">
        <w:trPr>
          <w:trHeight w:val="730"/>
        </w:trPr>
        <w:tc>
          <w:tcPr>
            <w:tcW w:w="2279" w:type="dxa"/>
            <w:tcBorders>
              <w:top w:val="single" w:sz="4" w:space="0" w:color="auto"/>
              <w:left w:val="single" w:sz="4" w:space="0" w:color="auto"/>
              <w:bottom w:val="single" w:sz="4" w:space="0" w:color="auto"/>
              <w:right w:val="single" w:sz="4" w:space="0" w:color="auto"/>
            </w:tcBorders>
            <w:vAlign w:val="center"/>
          </w:tcPr>
          <w:p w:rsidR="00F75183" w:rsidRDefault="00F75183" w:rsidP="005E61D8">
            <w:pPr>
              <w:tabs>
                <w:tab w:val="left" w:pos="-142"/>
                <w:tab w:val="right" w:leader="dot" w:pos="9072"/>
              </w:tabs>
              <w:rPr>
                <w:b/>
                <w:sz w:val="20"/>
              </w:rPr>
            </w:pPr>
            <w:r>
              <w:rPr>
                <w:b/>
                <w:sz w:val="20"/>
              </w:rPr>
              <w:t>Fait le</w:t>
            </w:r>
          </w:p>
        </w:tc>
        <w:tc>
          <w:tcPr>
            <w:tcW w:w="4482" w:type="dxa"/>
            <w:tcBorders>
              <w:top w:val="single" w:sz="4" w:space="0" w:color="auto"/>
              <w:left w:val="single" w:sz="4" w:space="0" w:color="auto"/>
              <w:bottom w:val="single" w:sz="4" w:space="0" w:color="auto"/>
              <w:right w:val="single" w:sz="4" w:space="0" w:color="auto"/>
            </w:tcBorders>
          </w:tcPr>
          <w:p w:rsidR="00D210FA" w:rsidRDefault="00D210FA" w:rsidP="00D210FA">
            <w:pPr>
              <w:rPr>
                <w:lang w:val="nl-NL"/>
              </w:rPr>
            </w:pPr>
          </w:p>
          <w:p w:rsidR="00D210FA" w:rsidRPr="008707A3" w:rsidRDefault="00D210FA" w:rsidP="00D210FA">
            <w:pPr>
              <w:rPr>
                <w:b/>
              </w:rPr>
            </w:pPr>
            <w:r w:rsidRPr="008707A3">
              <w:rPr>
                <w:lang w:val="nl-NL"/>
              </w:rPr>
              <w:t>……../……/20…</w:t>
            </w:r>
          </w:p>
          <w:p w:rsidR="00D210FA" w:rsidRDefault="00D210FA" w:rsidP="00F75183">
            <w:pPr>
              <w:tabs>
                <w:tab w:val="left" w:pos="-142"/>
                <w:tab w:val="right" w:leader="dot" w:pos="9072"/>
              </w:tabs>
              <w:rPr>
                <w:b/>
              </w:rPr>
            </w:pPr>
          </w:p>
        </w:tc>
        <w:tc>
          <w:tcPr>
            <w:tcW w:w="2686" w:type="dxa"/>
            <w:vMerge w:val="restart"/>
            <w:tcBorders>
              <w:top w:val="single" w:sz="4" w:space="0" w:color="auto"/>
              <w:left w:val="single" w:sz="4" w:space="0" w:color="auto"/>
              <w:bottom w:val="nil"/>
              <w:right w:val="single" w:sz="4" w:space="0" w:color="auto"/>
            </w:tcBorders>
          </w:tcPr>
          <w:p w:rsidR="00F75183" w:rsidRDefault="00F75183" w:rsidP="00F75183">
            <w:pPr>
              <w:rPr>
                <w:b/>
              </w:rPr>
            </w:pPr>
          </w:p>
          <w:p w:rsidR="00F75183" w:rsidRDefault="00F75183" w:rsidP="00F75183">
            <w:pPr>
              <w:rPr>
                <w:b/>
              </w:rPr>
            </w:pPr>
          </w:p>
          <w:p w:rsidR="00F75183" w:rsidRDefault="00F75183" w:rsidP="00F75183">
            <w:pPr>
              <w:rPr>
                <w:b/>
              </w:rPr>
            </w:pPr>
          </w:p>
          <w:p w:rsidR="00F75183" w:rsidRDefault="00F75183" w:rsidP="00F75183">
            <w:pPr>
              <w:tabs>
                <w:tab w:val="left" w:pos="-142"/>
                <w:tab w:val="right" w:leader="dot" w:pos="9072"/>
              </w:tabs>
              <w:rPr>
                <w:b/>
              </w:rPr>
            </w:pPr>
          </w:p>
        </w:tc>
      </w:tr>
      <w:tr w:rsidR="00F75183" w:rsidTr="00F75183">
        <w:trPr>
          <w:trHeight w:val="450"/>
        </w:trPr>
        <w:tc>
          <w:tcPr>
            <w:tcW w:w="6761" w:type="dxa"/>
            <w:gridSpan w:val="2"/>
            <w:vMerge w:val="restart"/>
            <w:tcBorders>
              <w:top w:val="single" w:sz="4" w:space="0" w:color="auto"/>
              <w:left w:val="single" w:sz="4" w:space="0" w:color="auto"/>
              <w:bottom w:val="nil"/>
              <w:right w:val="single" w:sz="4" w:space="0" w:color="auto"/>
            </w:tcBorders>
            <w:vAlign w:val="center"/>
          </w:tcPr>
          <w:p w:rsidR="00F75183" w:rsidRPr="005E61D8" w:rsidRDefault="00F75183" w:rsidP="005E61D8">
            <w:pPr>
              <w:tabs>
                <w:tab w:val="left" w:pos="-142"/>
                <w:tab w:val="right" w:leader="dot" w:pos="9072"/>
              </w:tabs>
              <w:ind w:left="33"/>
              <w:rPr>
                <w:b/>
                <w:sz w:val="20"/>
              </w:rPr>
            </w:pPr>
            <w:r>
              <w:rPr>
                <w:b/>
                <w:sz w:val="20"/>
              </w:rPr>
              <w:t>Nom + prénom*:</w:t>
            </w:r>
          </w:p>
        </w:tc>
        <w:tc>
          <w:tcPr>
            <w:tcW w:w="0" w:type="auto"/>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eastAsia="nl-NL"/>
              </w:rPr>
            </w:pPr>
          </w:p>
        </w:tc>
      </w:tr>
      <w:tr w:rsidR="00F75183" w:rsidTr="00F75183">
        <w:trPr>
          <w:trHeight w:val="450"/>
        </w:trPr>
        <w:tc>
          <w:tcPr>
            <w:tcW w:w="6761" w:type="dxa"/>
            <w:gridSpan w:val="2"/>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eastAsia="nl-NL"/>
              </w:rPr>
            </w:pPr>
          </w:p>
        </w:tc>
        <w:tc>
          <w:tcPr>
            <w:tcW w:w="2686" w:type="dxa"/>
            <w:vMerge w:val="restart"/>
            <w:tcBorders>
              <w:top w:val="nil"/>
              <w:left w:val="single" w:sz="4" w:space="0" w:color="auto"/>
              <w:bottom w:val="single" w:sz="4" w:space="0" w:color="auto"/>
              <w:right w:val="single" w:sz="4" w:space="0" w:color="auto"/>
            </w:tcBorders>
            <w:vAlign w:val="bottom"/>
            <w:hideMark/>
          </w:tcPr>
          <w:p w:rsidR="00F75183" w:rsidRDefault="00F75183" w:rsidP="00F75183">
            <w:pPr>
              <w:tabs>
                <w:tab w:val="left" w:pos="-142"/>
                <w:tab w:val="right" w:leader="dot" w:pos="9072"/>
              </w:tabs>
              <w:jc w:val="center"/>
              <w:rPr>
                <w:b/>
              </w:rPr>
            </w:pPr>
            <w:r>
              <w:rPr>
                <w:b/>
                <w:sz w:val="20"/>
              </w:rPr>
              <w:t>Signature*</w:t>
            </w:r>
          </w:p>
        </w:tc>
      </w:tr>
      <w:tr w:rsidR="00F75183" w:rsidTr="005E61D8">
        <w:trPr>
          <w:trHeight w:val="70"/>
        </w:trPr>
        <w:tc>
          <w:tcPr>
            <w:tcW w:w="6761" w:type="dxa"/>
            <w:gridSpan w:val="2"/>
            <w:tcBorders>
              <w:top w:val="nil"/>
              <w:left w:val="single" w:sz="4" w:space="0" w:color="auto"/>
              <w:bottom w:val="single" w:sz="4" w:space="0" w:color="auto"/>
              <w:right w:val="single" w:sz="4" w:space="0" w:color="auto"/>
            </w:tcBorders>
            <w:vAlign w:val="center"/>
          </w:tcPr>
          <w:p w:rsidR="00F75183" w:rsidRDefault="00F75183" w:rsidP="00F75183">
            <w:pPr>
              <w:tabs>
                <w:tab w:val="left" w:pos="-142"/>
                <w:tab w:val="right" w:leader="dot" w:pos="9072"/>
              </w:tabs>
              <w:rPr>
                <w:b/>
              </w:rPr>
            </w:pPr>
          </w:p>
        </w:tc>
        <w:tc>
          <w:tcPr>
            <w:tcW w:w="0" w:type="auto"/>
            <w:vMerge/>
            <w:tcBorders>
              <w:top w:val="nil"/>
              <w:left w:val="single" w:sz="4" w:space="0" w:color="auto"/>
              <w:bottom w:val="single" w:sz="4" w:space="0" w:color="auto"/>
              <w:right w:val="single" w:sz="4" w:space="0" w:color="auto"/>
            </w:tcBorders>
            <w:vAlign w:val="center"/>
            <w:hideMark/>
          </w:tcPr>
          <w:p w:rsidR="00F75183" w:rsidRDefault="00F75183" w:rsidP="00F75183">
            <w:pPr>
              <w:rPr>
                <w:rFonts w:ascii="Arial" w:hAnsi="Arial"/>
                <w:b/>
                <w:sz w:val="24"/>
                <w:lang w:eastAsia="nl-NL"/>
              </w:rPr>
            </w:pPr>
          </w:p>
        </w:tc>
      </w:tr>
    </w:tbl>
    <w:p w:rsidR="00F75183" w:rsidRPr="00D210FA" w:rsidRDefault="00F75183" w:rsidP="00F75183">
      <w:pPr>
        <w:tabs>
          <w:tab w:val="left" w:pos="-142"/>
          <w:tab w:val="right" w:leader="dot" w:pos="9072"/>
        </w:tabs>
        <w:rPr>
          <w:rFonts w:ascii="Arial" w:hAnsi="Arial"/>
          <w:sz w:val="18"/>
          <w:lang w:eastAsia="nl-NL"/>
        </w:rPr>
      </w:pPr>
      <w:r w:rsidRPr="00D210FA">
        <w:rPr>
          <w:sz w:val="18"/>
        </w:rPr>
        <w:lastRenderedPageBreak/>
        <w:t xml:space="preserve">* de la personne qui est en la matière responsable pour l’acceptation du client en application des procédures internes </w:t>
      </w:r>
    </w:p>
    <w:p w:rsidR="00F75183" w:rsidRPr="004D5A9A" w:rsidRDefault="00F75183" w:rsidP="00F75183">
      <w:pPr>
        <w:tabs>
          <w:tab w:val="left" w:pos="-142"/>
          <w:tab w:val="right" w:leader="dot" w:pos="9072"/>
        </w:tabs>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9"/>
        <w:gridCol w:w="4528"/>
      </w:tblGrid>
      <w:tr w:rsidR="00F75183" w:rsidRPr="00B31852" w:rsidTr="00F75183">
        <w:trPr>
          <w:trHeight w:val="511"/>
        </w:trPr>
        <w:tc>
          <w:tcPr>
            <w:tcW w:w="4919" w:type="dxa"/>
            <w:tcBorders>
              <w:top w:val="single" w:sz="4" w:space="0" w:color="auto"/>
              <w:left w:val="single" w:sz="4" w:space="0" w:color="auto"/>
              <w:bottom w:val="single" w:sz="4" w:space="0" w:color="auto"/>
              <w:right w:val="single" w:sz="4" w:space="0" w:color="auto"/>
            </w:tcBorders>
            <w:vAlign w:val="center"/>
          </w:tcPr>
          <w:p w:rsidR="00F75183" w:rsidRPr="004D5A9A" w:rsidRDefault="00F75183" w:rsidP="00F75183">
            <w:pPr>
              <w:tabs>
                <w:tab w:val="left" w:pos="2835"/>
                <w:tab w:val="right" w:leader="dot" w:pos="9072"/>
              </w:tabs>
              <w:ind w:left="45"/>
              <w:jc w:val="center"/>
              <w:rPr>
                <w:sz w:val="20"/>
                <w:szCs w:val="24"/>
              </w:rPr>
            </w:pPr>
            <w:r w:rsidRPr="004D5A9A">
              <w:rPr>
                <w:sz w:val="20"/>
                <w:szCs w:val="24"/>
              </w:rPr>
              <w:t>La mission pour le client a pris fin le ……../……/202…**</w:t>
            </w:r>
          </w:p>
          <w:p w:rsidR="00F75183" w:rsidRPr="004D5A9A" w:rsidRDefault="00F75183" w:rsidP="00F75183">
            <w:pPr>
              <w:tabs>
                <w:tab w:val="left" w:pos="2835"/>
                <w:tab w:val="right" w:leader="dot" w:pos="9072"/>
              </w:tabs>
              <w:ind w:left="45"/>
              <w:jc w:val="center"/>
              <w:rPr>
                <w:sz w:val="20"/>
                <w:szCs w:val="24"/>
              </w:rPr>
            </w:pPr>
          </w:p>
        </w:tc>
        <w:tc>
          <w:tcPr>
            <w:tcW w:w="4528" w:type="dxa"/>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pPr>
              <w:tabs>
                <w:tab w:val="left" w:pos="2835"/>
                <w:tab w:val="right" w:leader="dot" w:pos="9072"/>
              </w:tabs>
              <w:ind w:left="45"/>
              <w:jc w:val="center"/>
              <w:rPr>
                <w:sz w:val="20"/>
                <w:szCs w:val="24"/>
              </w:rPr>
            </w:pPr>
            <w:r w:rsidRPr="004D5A9A">
              <w:rPr>
                <w:sz w:val="20"/>
                <w:szCs w:val="24"/>
              </w:rPr>
              <w:t>Etablissement /vérification des données le</w:t>
            </w:r>
          </w:p>
          <w:p w:rsidR="00F75183" w:rsidRPr="004D5A9A" w:rsidRDefault="00F75183" w:rsidP="00F75183">
            <w:pPr>
              <w:tabs>
                <w:tab w:val="left" w:pos="2835"/>
                <w:tab w:val="right" w:leader="dot" w:pos="9072"/>
              </w:tabs>
              <w:ind w:left="45"/>
              <w:jc w:val="center"/>
              <w:rPr>
                <w:sz w:val="20"/>
                <w:szCs w:val="24"/>
              </w:rPr>
            </w:pPr>
            <w:r w:rsidRPr="004D5A9A">
              <w:rPr>
                <w:sz w:val="20"/>
                <w:szCs w:val="24"/>
              </w:rPr>
              <w:t>……../……/202…</w:t>
            </w:r>
          </w:p>
        </w:tc>
      </w:tr>
      <w:tr w:rsidR="00F75183" w:rsidTr="00F75183">
        <w:trPr>
          <w:trHeight w:hRule="exact" w:val="1134"/>
        </w:trPr>
        <w:tc>
          <w:tcPr>
            <w:tcW w:w="4919"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c>
          <w:tcPr>
            <w:tcW w:w="4528"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r>
    </w:tbl>
    <w:p w:rsidR="00F75183" w:rsidRPr="00D210FA" w:rsidRDefault="00F75183" w:rsidP="00F75183">
      <w:pPr>
        <w:tabs>
          <w:tab w:val="left" w:pos="-142"/>
          <w:tab w:val="right" w:leader="dot" w:pos="9072"/>
        </w:tabs>
        <w:rPr>
          <w:rFonts w:ascii="Arial" w:hAnsi="Arial"/>
          <w:sz w:val="18"/>
          <w:szCs w:val="18"/>
          <w:lang w:eastAsia="nl-NL"/>
        </w:rPr>
      </w:pPr>
      <w:bookmarkStart w:id="13" w:name="_Hlk7783700"/>
      <w:r w:rsidRPr="00D210FA">
        <w:rPr>
          <w:sz w:val="18"/>
          <w:szCs w:val="18"/>
        </w:rPr>
        <w:t>* de la personne qui est en la matière responsable pour l’acceptation du client en application des procédures internes</w:t>
      </w:r>
    </w:p>
    <w:p w:rsidR="00F75183" w:rsidRPr="00D210FA" w:rsidRDefault="00F75183" w:rsidP="00F75183">
      <w:pPr>
        <w:tabs>
          <w:tab w:val="left" w:pos="-142"/>
          <w:tab w:val="right" w:leader="dot" w:pos="9072"/>
        </w:tabs>
        <w:rPr>
          <w:sz w:val="18"/>
          <w:szCs w:val="18"/>
        </w:rPr>
      </w:pPr>
      <w:r w:rsidRPr="00D210FA">
        <w:rPr>
          <w:sz w:val="18"/>
          <w:szCs w:val="18"/>
        </w:rPr>
        <w:t xml:space="preserve">** les données d’identité et les pièces justificatives doivent être conservées à compter de ce jour pendant 10 ans. </w:t>
      </w:r>
      <w:bookmarkEnd w:id="13"/>
    </w:p>
    <w:p w:rsidR="00F75183" w:rsidRPr="00F75183" w:rsidRDefault="00F75183" w:rsidP="00F75183"/>
    <w:p w:rsidR="00625F41" w:rsidRDefault="00625F41" w:rsidP="00625F41">
      <w:pPr>
        <w:pStyle w:val="Kop2"/>
      </w:pPr>
      <w:bookmarkStart w:id="14" w:name="_Toc15912853"/>
      <w:r>
        <w:t xml:space="preserve">Identification personne morale </w:t>
      </w:r>
      <w:r w:rsidR="00F75183">
        <w:t>–</w:t>
      </w:r>
      <w:r>
        <w:t xml:space="preserve"> mandataire</w:t>
      </w:r>
      <w:bookmarkEnd w:id="14"/>
    </w:p>
    <w:p w:rsidR="00F75183" w:rsidRDefault="00F75183" w:rsidP="00F75183"/>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2"/>
        <w:gridCol w:w="6886"/>
      </w:tblGrid>
      <w:tr w:rsidR="00F75183" w:rsidTr="00F75183">
        <w:trPr>
          <w:trHeight w:val="444"/>
        </w:trPr>
        <w:tc>
          <w:tcPr>
            <w:tcW w:w="958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jc w:val="center"/>
              <w:rPr>
                <w:bCs/>
                <w:color w:val="000000"/>
                <w:sz w:val="28"/>
                <w:szCs w:val="28"/>
              </w:rPr>
            </w:pPr>
            <w:r>
              <w:rPr>
                <w:bCs/>
                <w:color w:val="000000"/>
                <w:sz w:val="28"/>
                <w:szCs w:val="28"/>
              </w:rPr>
              <w:t xml:space="preserve">IDENTIFICATION MANDATAIRE PERSONNE MORALE - </w:t>
            </w:r>
            <w:r w:rsidRPr="00F75183">
              <w:rPr>
                <w:bCs/>
                <w:i/>
                <w:color w:val="000000"/>
                <w:sz w:val="24"/>
                <w:szCs w:val="24"/>
              </w:rPr>
              <w:t>cf</w:t>
            </w:r>
            <w:r w:rsidRPr="00F75183">
              <w:rPr>
                <w:bCs/>
                <w:color w:val="000000"/>
                <w:sz w:val="24"/>
                <w:szCs w:val="24"/>
              </w:rPr>
              <w:t>. 8.2. du Manuel</w:t>
            </w:r>
          </w:p>
        </w:tc>
      </w:tr>
      <w:tr w:rsidR="00F75183" w:rsidTr="00F75183">
        <w:trPr>
          <w:trHeight w:val="707"/>
        </w:trPr>
        <w:tc>
          <w:tcPr>
            <w:tcW w:w="2702" w:type="dxa"/>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Cs/>
                <w:color w:val="000000"/>
                <w:sz w:val="24"/>
                <w:szCs w:val="28"/>
                <w:lang w:val="en-US"/>
              </w:rPr>
            </w:pPr>
            <w:r>
              <w:rPr>
                <w:bCs/>
                <w:color w:val="000000"/>
                <w:szCs w:val="28"/>
              </w:rPr>
              <w:t xml:space="preserve">Référence client: </w:t>
            </w:r>
          </w:p>
        </w:tc>
        <w:tc>
          <w:tcPr>
            <w:tcW w:w="6886" w:type="dxa"/>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color w:val="000000"/>
                <w:sz w:val="28"/>
                <w:szCs w:val="28"/>
              </w:rPr>
            </w:pPr>
          </w:p>
        </w:tc>
      </w:tr>
    </w:tbl>
    <w:p w:rsidR="00F75183" w:rsidRDefault="00F75183" w:rsidP="00F75183">
      <w:pPr>
        <w:tabs>
          <w:tab w:val="left" w:pos="2835"/>
          <w:tab w:val="right" w:leader="dot" w:pos="9072"/>
        </w:tabs>
        <w:rPr>
          <w:rFonts w:ascii="Arial" w:hAnsi="Arial"/>
          <w:b/>
          <w:sz w:val="24"/>
          <w:szCs w:val="24"/>
          <w:lang w:val="nl-NL" w:eastAsia="nl-NL"/>
        </w:rPr>
      </w:pPr>
    </w:p>
    <w:tbl>
      <w:tblPr>
        <w:tblW w:w="53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1"/>
        <w:gridCol w:w="3227"/>
      </w:tblGrid>
      <w:tr w:rsidR="00F75183" w:rsidTr="00F75183">
        <w:trPr>
          <w:trHeight w:val="480"/>
          <w:jc w:val="right"/>
        </w:trPr>
        <w:tc>
          <w:tcPr>
            <w:tcW w:w="3317" w:type="pct"/>
            <w:vMerge w:val="restar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fr-BE"/>
              </w:rPr>
            </w:pPr>
            <w:r w:rsidRPr="00D210FA">
              <w:rPr>
                <w:rFonts w:asciiTheme="minorHAnsi" w:hAnsiTheme="minorHAnsi" w:cstheme="minorHAnsi"/>
                <w:b/>
                <w:bCs/>
                <w:snapToGrid w:val="0"/>
                <w:sz w:val="22"/>
                <w:szCs w:val="22"/>
                <w:lang w:val="fr-BE"/>
              </w:rPr>
              <w:t>I. ESTIMATION DU RISQUE DE BLANCHIMENT/ FINANCEMENT DU TERRORISME :</w:t>
            </w:r>
            <w:r w:rsidRPr="00D210FA">
              <w:rPr>
                <w:rFonts w:asciiTheme="minorHAnsi" w:hAnsiTheme="minorHAnsi" w:cstheme="minorHAnsi"/>
                <w:snapToGrid w:val="0"/>
                <w:sz w:val="22"/>
                <w:szCs w:val="22"/>
                <w:lang w:val="fr-BE"/>
              </w:rPr>
              <w:t xml:space="preserve"> voir formulaire évaluation du risque</w:t>
            </w:r>
          </w:p>
        </w:tc>
        <w:tc>
          <w:tcPr>
            <w:tcW w:w="1683"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D210FA" w:rsidP="00F75183">
            <w:pPr>
              <w:pStyle w:val="XYBody1"/>
              <w:rPr>
                <w:rFonts w:asciiTheme="minorHAnsi" w:hAnsiTheme="minorHAnsi" w:cstheme="minorHAnsi"/>
                <w:b/>
                <w:bCs/>
                <w:snapToGrid w:val="0"/>
                <w:sz w:val="22"/>
                <w:szCs w:val="22"/>
                <w:lang w:val="nl-BE"/>
              </w:rPr>
            </w:pPr>
            <w:r>
              <w:rPr>
                <w:rFonts w:asciiTheme="minorHAnsi" w:hAnsiTheme="minorHAnsi" w:cstheme="minorHAnsi"/>
                <w:b/>
                <w:bCs/>
                <w:snapToGrid w:val="0"/>
                <w:sz w:val="22"/>
                <w:szCs w:val="22"/>
                <w:lang w:val="nl-BE"/>
              </w:rPr>
              <w:t>É</w:t>
            </w:r>
            <w:r w:rsidR="00F75183" w:rsidRPr="00D210FA">
              <w:rPr>
                <w:rFonts w:asciiTheme="minorHAnsi" w:hAnsiTheme="minorHAnsi" w:cstheme="minorHAnsi"/>
                <w:b/>
                <w:bCs/>
                <w:snapToGrid w:val="0"/>
                <w:sz w:val="22"/>
                <w:szCs w:val="22"/>
                <w:lang w:val="nl-BE"/>
              </w:rPr>
              <w:t xml:space="preserve">levé </w:t>
            </w:r>
            <w:sdt>
              <w:sdtPr>
                <w:rPr>
                  <w:rFonts w:asciiTheme="minorHAnsi" w:hAnsiTheme="minorHAnsi" w:cstheme="minorHAnsi"/>
                  <w:b/>
                  <w:bCs/>
                  <w:snapToGrid w:val="0"/>
                  <w:sz w:val="22"/>
                  <w:szCs w:val="22"/>
                  <w:lang w:val="nl-BE"/>
                </w:rPr>
                <w:id w:val="865099205"/>
                <w14:checkbox>
                  <w14:checked w14:val="0"/>
                  <w14:checkedState w14:val="2612" w14:font="MS Gothic"/>
                  <w14:uncheckedState w14:val="2610" w14:font="MS Gothic"/>
                </w14:checkbox>
              </w:sdtPr>
              <w:sdtEndPr/>
              <w:sdtContent>
                <w:r w:rsidR="00F75183" w:rsidRPr="00D210FA">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3317" w:type="pct"/>
            <w:vMerge/>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rPr>
                <w:rFonts w:cstheme="minorHAnsi"/>
                <w:b/>
                <w:bCs/>
                <w:snapToGrid w:val="0"/>
                <w:lang w:eastAsia="nl-NL"/>
              </w:rPr>
            </w:pPr>
          </w:p>
        </w:tc>
        <w:tc>
          <w:tcPr>
            <w:tcW w:w="1683"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nl-BE"/>
              </w:rPr>
            </w:pPr>
            <w:r w:rsidRPr="00D210FA">
              <w:rPr>
                <w:rFonts w:asciiTheme="minorHAnsi" w:hAnsiTheme="minorHAnsi" w:cstheme="minorHAnsi"/>
                <w:b/>
                <w:bCs/>
                <w:snapToGrid w:val="0"/>
                <w:sz w:val="22"/>
                <w:szCs w:val="22"/>
                <w:lang w:val="nl-BE"/>
              </w:rPr>
              <w:t xml:space="preserve">Standard </w:t>
            </w:r>
            <w:sdt>
              <w:sdtPr>
                <w:rPr>
                  <w:rFonts w:asciiTheme="minorHAnsi" w:hAnsiTheme="minorHAnsi" w:cstheme="minorHAnsi"/>
                  <w:b/>
                  <w:bCs/>
                  <w:snapToGrid w:val="0"/>
                  <w:sz w:val="22"/>
                  <w:szCs w:val="22"/>
                  <w:lang w:val="nl-BE"/>
                </w:rPr>
                <w:id w:val="-1696080120"/>
                <w14:checkbox>
                  <w14:checked w14:val="0"/>
                  <w14:checkedState w14:val="2612" w14:font="MS Gothic"/>
                  <w14:uncheckedState w14:val="2610" w14:font="MS Gothic"/>
                </w14:checkbox>
              </w:sdtPr>
              <w:sdtEndPr/>
              <w:sdtContent>
                <w:r w:rsidRPr="00D210FA">
                  <w:rPr>
                    <w:rFonts w:ascii="Segoe UI Symbol" w:eastAsia="MS Gothic" w:hAnsi="Segoe UI Symbol" w:cs="Segoe UI Symbol"/>
                    <w:b/>
                    <w:bCs/>
                    <w:snapToGrid w:val="0"/>
                    <w:sz w:val="22"/>
                    <w:szCs w:val="22"/>
                    <w:lang w:val="nl-NL"/>
                  </w:rPr>
                  <w:t>☐</w:t>
                </w:r>
              </w:sdtContent>
            </w:sdt>
          </w:p>
        </w:tc>
      </w:tr>
      <w:tr w:rsidR="00F75183" w:rsidTr="00F75183">
        <w:trPr>
          <w:trHeight w:val="480"/>
          <w:jc w:val="right"/>
        </w:trPr>
        <w:tc>
          <w:tcPr>
            <w:tcW w:w="3317" w:type="pct"/>
            <w:vMerge/>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rPr>
                <w:rFonts w:cstheme="minorHAnsi"/>
                <w:b/>
                <w:bCs/>
                <w:snapToGrid w:val="0"/>
                <w:lang w:eastAsia="nl-NL"/>
              </w:rPr>
            </w:pPr>
          </w:p>
        </w:tc>
        <w:tc>
          <w:tcPr>
            <w:tcW w:w="1683"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nl-BE"/>
              </w:rPr>
            </w:pPr>
            <w:r w:rsidRPr="00D210FA">
              <w:rPr>
                <w:rFonts w:asciiTheme="minorHAnsi" w:hAnsiTheme="minorHAnsi" w:cstheme="minorHAnsi"/>
                <w:b/>
                <w:bCs/>
                <w:snapToGrid w:val="0"/>
                <w:sz w:val="22"/>
                <w:szCs w:val="22"/>
                <w:lang w:val="nl-BE"/>
              </w:rPr>
              <w:t xml:space="preserve">Faible </w:t>
            </w:r>
            <w:sdt>
              <w:sdtPr>
                <w:rPr>
                  <w:rFonts w:asciiTheme="minorHAnsi" w:hAnsiTheme="minorHAnsi" w:cstheme="minorHAnsi"/>
                  <w:b/>
                  <w:bCs/>
                  <w:snapToGrid w:val="0"/>
                  <w:sz w:val="22"/>
                  <w:szCs w:val="22"/>
                  <w:lang w:val="nl-BE"/>
                </w:rPr>
                <w:id w:val="-1366295077"/>
                <w14:checkbox>
                  <w14:checked w14:val="0"/>
                  <w14:checkedState w14:val="2612" w14:font="MS Gothic"/>
                  <w14:uncheckedState w14:val="2610" w14:font="MS Gothic"/>
                </w14:checkbox>
              </w:sdtPr>
              <w:sdtEndPr/>
              <w:sdtContent>
                <w:r w:rsidRPr="00D210FA">
                  <w:rPr>
                    <w:rFonts w:ascii="Segoe UI Symbol" w:eastAsia="MS Gothic" w:hAnsi="Segoe UI Symbol" w:cs="Segoe UI Symbol"/>
                    <w:b/>
                    <w:bCs/>
                    <w:snapToGrid w:val="0"/>
                    <w:sz w:val="22"/>
                    <w:szCs w:val="22"/>
                    <w:lang w:val="nl-NL"/>
                  </w:rPr>
                  <w:t>☐</w:t>
                </w:r>
              </w:sdtContent>
            </w:sdt>
          </w:p>
        </w:tc>
      </w:tr>
    </w:tbl>
    <w:p w:rsidR="00F75183" w:rsidRDefault="00F75183" w:rsidP="00F75183">
      <w:pPr>
        <w:tabs>
          <w:tab w:val="left" w:pos="2835"/>
          <w:tab w:val="right" w:leader="dot" w:pos="9072"/>
        </w:tabs>
        <w:rPr>
          <w:rFonts w:ascii="Arial" w:hAnsi="Arial"/>
          <w:b/>
          <w:sz w:val="24"/>
          <w:szCs w:val="24"/>
          <w:lang w:val="nl-NL" w:eastAsia="nl-NL"/>
        </w:rPr>
      </w:pPr>
    </w:p>
    <w:tbl>
      <w:tblPr>
        <w:tblW w:w="5283"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34"/>
        <w:gridCol w:w="238"/>
        <w:gridCol w:w="615"/>
        <w:gridCol w:w="591"/>
        <w:gridCol w:w="149"/>
        <w:gridCol w:w="598"/>
        <w:gridCol w:w="2570"/>
        <w:gridCol w:w="1044"/>
        <w:gridCol w:w="166"/>
        <w:gridCol w:w="307"/>
        <w:gridCol w:w="50"/>
        <w:gridCol w:w="613"/>
        <w:gridCol w:w="665"/>
        <w:gridCol w:w="886"/>
      </w:tblGrid>
      <w:tr w:rsidR="00F75183" w:rsidTr="00F75183">
        <w:trPr>
          <w:trHeight w:val="598"/>
          <w:jc w:val="right"/>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
                <w:bCs/>
                <w:szCs w:val="24"/>
                <w:lang w:val="en-US"/>
              </w:rPr>
            </w:pPr>
            <w:r>
              <w:rPr>
                <w:b/>
                <w:bCs/>
                <w:color w:val="000000"/>
                <w:szCs w:val="24"/>
              </w:rPr>
              <w:t>II. PERSONNE MORALE</w:t>
            </w:r>
          </w:p>
        </w:tc>
      </w:tr>
      <w:tr w:rsidR="00F75183" w:rsidTr="005E61D8">
        <w:trPr>
          <w:trHeight w:val="523"/>
          <w:jc w:val="right"/>
        </w:trPr>
        <w:tc>
          <w:tcPr>
            <w:tcW w:w="991"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b/>
                <w:color w:val="FF0000"/>
                <w:sz w:val="20"/>
              </w:rPr>
            </w:pPr>
            <w:r>
              <w:rPr>
                <w:b/>
                <w:color w:val="FF0000"/>
                <w:sz w:val="20"/>
              </w:rPr>
              <w:t>Dénomination sociale</w:t>
            </w:r>
          </w:p>
        </w:tc>
        <w:tc>
          <w:tcPr>
            <w:tcW w:w="2051"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 xml:space="preserve">Forme juridique </w:t>
            </w:r>
          </w:p>
        </w:tc>
        <w:tc>
          <w:tcPr>
            <w:tcW w:w="1323" w:type="pct"/>
            <w:gridSpan w:val="5"/>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hRule="exact" w:val="448"/>
          <w:jc w:val="right"/>
        </w:trPr>
        <w:tc>
          <w:tcPr>
            <w:tcW w:w="1301" w:type="pct"/>
            <w:gridSpan w:val="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Numéro d’entreprise</w:t>
            </w:r>
          </w:p>
        </w:tc>
        <w:tc>
          <w:tcPr>
            <w:tcW w:w="3699" w:type="pct"/>
            <w:gridSpan w:val="10"/>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p w:rsidR="00F75183" w:rsidRDefault="00F75183" w:rsidP="00F75183">
            <w:pPr>
              <w:rPr>
                <w:sz w:val="20"/>
              </w:rPr>
            </w:pPr>
          </w:p>
          <w:p w:rsidR="00F75183" w:rsidRDefault="00F75183" w:rsidP="00F75183">
            <w:pPr>
              <w:rPr>
                <w:sz w:val="20"/>
              </w:rPr>
            </w:pPr>
          </w:p>
          <w:p w:rsidR="00F75183" w:rsidRDefault="00F75183" w:rsidP="00F75183">
            <w:pPr>
              <w:rPr>
                <w:sz w:val="20"/>
              </w:rPr>
            </w:pPr>
          </w:p>
        </w:tc>
      </w:tr>
      <w:tr w:rsidR="00F75183" w:rsidTr="00F75183">
        <w:trPr>
          <w:trHeight w:val="523"/>
          <w:jc w:val="right"/>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jc w:val="center"/>
            </w:pPr>
            <w:r>
              <w:rPr>
                <w:b/>
              </w:rPr>
              <w:t>Siège social:</w:t>
            </w:r>
          </w:p>
        </w:tc>
      </w:tr>
      <w:tr w:rsidR="00F75183" w:rsidTr="005E61D8">
        <w:trPr>
          <w:trHeight w:hRule="exact" w:val="523"/>
          <w:jc w:val="right"/>
        </w:trPr>
        <w:tc>
          <w:tcPr>
            <w:tcW w:w="54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pStyle w:val="XYBody1"/>
              <w:jc w:val="both"/>
              <w:rPr>
                <w:rFonts w:ascii="Arial" w:hAnsi="Arial" w:cs="Arial"/>
                <w:b/>
                <w:snapToGrid w:val="0"/>
                <w:color w:val="FF0000"/>
                <w:sz w:val="20"/>
                <w:szCs w:val="22"/>
                <w:lang w:val="nl-BE"/>
              </w:rPr>
            </w:pPr>
            <w:r>
              <w:rPr>
                <w:rFonts w:ascii="Arial" w:hAnsi="Arial" w:cs="Arial"/>
                <w:b/>
                <w:snapToGrid w:val="0"/>
                <w:color w:val="FF0000"/>
                <w:sz w:val="20"/>
                <w:szCs w:val="22"/>
                <w:lang w:val="nl-BE"/>
              </w:rPr>
              <w:t>Rue :</w:t>
            </w:r>
          </w:p>
        </w:tc>
        <w:tc>
          <w:tcPr>
            <w:tcW w:w="3047" w:type="pct"/>
            <w:gridSpan w:val="7"/>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jc w:val="both"/>
              <w:rPr>
                <w:rFonts w:ascii="Arial" w:hAnsi="Arial" w:cs="Arial"/>
                <w:snapToGrid w:val="0"/>
                <w:sz w:val="20"/>
                <w:szCs w:val="22"/>
                <w:lang w:val="nl-BE"/>
              </w:rPr>
            </w:pPr>
          </w:p>
        </w:tc>
        <w:tc>
          <w:tcPr>
            <w:tcW w:w="247"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pStyle w:val="XYBody1"/>
              <w:jc w:val="both"/>
              <w:rPr>
                <w:rFonts w:ascii="Arial" w:hAnsi="Arial" w:cs="Arial"/>
                <w:b/>
                <w:snapToGrid w:val="0"/>
                <w:color w:val="FF0000"/>
                <w:sz w:val="20"/>
                <w:szCs w:val="22"/>
                <w:lang w:val="nl-BE"/>
              </w:rPr>
            </w:pPr>
            <w:r>
              <w:rPr>
                <w:rFonts w:ascii="Arial" w:hAnsi="Arial" w:cs="Arial"/>
                <w:b/>
                <w:snapToGrid w:val="0"/>
                <w:color w:val="FF0000"/>
                <w:sz w:val="20"/>
                <w:szCs w:val="22"/>
                <w:lang w:val="nl-BE"/>
              </w:rPr>
              <w:t>N°</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jc w:val="both"/>
              <w:rPr>
                <w:rFonts w:ascii="Arial" w:hAnsi="Arial" w:cs="Arial"/>
                <w:snapToGrid w:val="0"/>
                <w:sz w:val="20"/>
                <w:szCs w:val="22"/>
                <w:lang w:val="nl-BE"/>
              </w:rPr>
            </w:pPr>
          </w:p>
        </w:tc>
        <w:tc>
          <w:tcPr>
            <w:tcW w:w="34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pStyle w:val="XYBody1"/>
              <w:jc w:val="both"/>
              <w:rPr>
                <w:rFonts w:ascii="Arial" w:hAnsi="Arial" w:cs="Arial"/>
                <w:b/>
                <w:snapToGrid w:val="0"/>
                <w:color w:val="FF0000"/>
                <w:sz w:val="20"/>
                <w:szCs w:val="22"/>
                <w:lang w:val="nl-BE"/>
              </w:rPr>
            </w:pPr>
            <w:r>
              <w:rPr>
                <w:rFonts w:ascii="Arial" w:hAnsi="Arial" w:cs="Arial"/>
                <w:b/>
                <w:snapToGrid w:val="0"/>
                <w:color w:val="FF0000"/>
                <w:sz w:val="20"/>
                <w:szCs w:val="22"/>
                <w:lang w:val="nl-BE"/>
              </w:rPr>
              <w:t>boîte</w:t>
            </w:r>
          </w:p>
        </w:tc>
        <w:tc>
          <w:tcPr>
            <w:tcW w:w="46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jc w:val="both"/>
              <w:rPr>
                <w:rFonts w:ascii="Arial" w:hAnsi="Arial" w:cs="Arial"/>
                <w:snapToGrid w:val="0"/>
                <w:sz w:val="20"/>
                <w:szCs w:val="22"/>
                <w:lang w:val="nl-BE"/>
              </w:rPr>
            </w:pPr>
          </w:p>
        </w:tc>
      </w:tr>
      <w:tr w:rsidR="00F75183" w:rsidTr="005E61D8">
        <w:trPr>
          <w:trHeight w:hRule="exact" w:val="724"/>
          <w:jc w:val="right"/>
        </w:trPr>
        <w:tc>
          <w:tcPr>
            <w:tcW w:w="54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rFonts w:ascii="Arial" w:hAnsi="Arial"/>
                <w:b/>
                <w:color w:val="FF0000"/>
                <w:sz w:val="20"/>
                <w:lang w:val="en-US"/>
              </w:rPr>
            </w:pPr>
            <w:r>
              <w:rPr>
                <w:b/>
                <w:color w:val="FF0000"/>
                <w:sz w:val="20"/>
              </w:rPr>
              <w:t>Code postal:</w:t>
            </w:r>
          </w:p>
        </w:tc>
        <w:tc>
          <w:tcPr>
            <w:tcW w:w="836"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31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b/>
                <w:color w:val="FF0000"/>
                <w:sz w:val="20"/>
              </w:rPr>
            </w:pPr>
            <w:r>
              <w:rPr>
                <w:b/>
                <w:color w:val="FF0000"/>
                <w:sz w:val="20"/>
              </w:rPr>
              <w:t xml:space="preserve">Ville: </w:t>
            </w:r>
          </w:p>
        </w:tc>
        <w:tc>
          <w:tcPr>
            <w:tcW w:w="2145"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Default="00F75183" w:rsidP="00F75183">
            <w:pPr>
              <w:rPr>
                <w:b/>
                <w:color w:val="FF0000"/>
                <w:sz w:val="20"/>
              </w:rPr>
            </w:pPr>
            <w:r>
              <w:rPr>
                <w:b/>
                <w:color w:val="FF0000"/>
                <w:sz w:val="20"/>
              </w:rPr>
              <w:t>Pays</w:t>
            </w:r>
          </w:p>
        </w:tc>
        <w:tc>
          <w:tcPr>
            <w:tcW w:w="813" w:type="pct"/>
            <w:gridSpan w:val="2"/>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r>
      <w:tr w:rsidR="00F75183" w:rsidTr="00F75183">
        <w:trPr>
          <w:trHeight w:val="523"/>
          <w:jc w:val="right"/>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jc w:val="center"/>
              <w:rPr>
                <w:b/>
                <w:sz w:val="20"/>
              </w:rPr>
            </w:pPr>
            <w:r>
              <w:rPr>
                <w:b/>
                <w:sz w:val="20"/>
              </w:rPr>
              <w:t>Siège d’exploitation:</w:t>
            </w:r>
          </w:p>
        </w:tc>
      </w:tr>
      <w:tr w:rsidR="00F75183" w:rsidTr="00F75183">
        <w:trPr>
          <w:trHeight w:hRule="exact" w:val="523"/>
          <w:jc w:val="right"/>
        </w:trPr>
        <w:tc>
          <w:tcPr>
            <w:tcW w:w="668"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Rue :</w:t>
            </w:r>
          </w:p>
        </w:tc>
        <w:tc>
          <w:tcPr>
            <w:tcW w:w="3009" w:type="pct"/>
            <w:gridSpan w:val="7"/>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187"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N°</w:t>
            </w:r>
          </w:p>
        </w:tc>
        <w:tc>
          <w:tcPr>
            <w:tcW w:w="322"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349"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boîte</w:t>
            </w:r>
          </w:p>
        </w:tc>
        <w:tc>
          <w:tcPr>
            <w:tcW w:w="465"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r>
      <w:tr w:rsidR="00F75183" w:rsidTr="00F75183">
        <w:trPr>
          <w:trHeight w:hRule="exact" w:val="523"/>
          <w:jc w:val="right"/>
        </w:trPr>
        <w:tc>
          <w:tcPr>
            <w:tcW w:w="668"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Code postal:</w:t>
            </w:r>
          </w:p>
        </w:tc>
        <w:tc>
          <w:tcPr>
            <w:tcW w:w="711" w:type="pct"/>
            <w:gridSpan w:val="3"/>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c>
          <w:tcPr>
            <w:tcW w:w="1662" w:type="pct"/>
            <w:gridSpan w:val="2"/>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sz w:val="20"/>
              </w:rPr>
            </w:pPr>
            <w:r>
              <w:rPr>
                <w:sz w:val="20"/>
              </w:rPr>
              <w:t>Commune</w:t>
            </w:r>
          </w:p>
        </w:tc>
        <w:tc>
          <w:tcPr>
            <w:tcW w:w="1958" w:type="pct"/>
            <w:gridSpan w:val="7"/>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sz w:val="20"/>
              </w:rPr>
            </w:pPr>
          </w:p>
        </w:tc>
      </w:tr>
      <w:tr w:rsidR="00F75183" w:rsidTr="005E61D8">
        <w:trPr>
          <w:trHeight w:hRule="exact" w:val="374"/>
          <w:jc w:val="right"/>
        </w:trPr>
        <w:tc>
          <w:tcPr>
            <w:tcW w:w="1379" w:type="pct"/>
            <w:gridSpan w:val="5"/>
            <w:tcBorders>
              <w:top w:val="single" w:sz="4" w:space="0" w:color="auto"/>
              <w:left w:val="nil"/>
              <w:bottom w:val="nil"/>
              <w:right w:val="nil"/>
            </w:tcBorders>
            <w:shd w:val="clear" w:color="auto" w:fill="D9E2F3" w:themeFill="accent1" w:themeFillTint="33"/>
            <w:vAlign w:val="center"/>
            <w:hideMark/>
          </w:tcPr>
          <w:p w:rsidR="00F75183" w:rsidRDefault="00F75183" w:rsidP="00F75183">
            <w:pPr>
              <w:tabs>
                <w:tab w:val="left" w:pos="2835"/>
                <w:tab w:val="right" w:leader="dot" w:pos="9072"/>
              </w:tabs>
              <w:rPr>
                <w:b/>
                <w:color w:val="FF0000"/>
                <w:sz w:val="18"/>
              </w:rPr>
            </w:pPr>
            <w:r>
              <w:rPr>
                <w:b/>
                <w:color w:val="FF0000"/>
                <w:sz w:val="18"/>
              </w:rPr>
              <w:lastRenderedPageBreak/>
              <w:t>Gras : données obligatoires</w:t>
            </w:r>
          </w:p>
        </w:tc>
        <w:tc>
          <w:tcPr>
            <w:tcW w:w="3621" w:type="pct"/>
            <w:gridSpan w:val="9"/>
            <w:tcBorders>
              <w:top w:val="single" w:sz="4" w:space="0" w:color="auto"/>
              <w:left w:val="nil"/>
              <w:bottom w:val="nil"/>
              <w:right w:val="nil"/>
            </w:tcBorders>
            <w:vAlign w:val="center"/>
            <w:hideMark/>
          </w:tcPr>
          <w:p w:rsidR="00F75183" w:rsidRDefault="00F75183" w:rsidP="00F75183">
            <w:pPr>
              <w:tabs>
                <w:tab w:val="left" w:pos="2835"/>
                <w:tab w:val="right" w:leader="dot" w:pos="9072"/>
              </w:tabs>
              <w:rPr>
                <w:sz w:val="18"/>
                <w:lang w:val="en-US"/>
              </w:rPr>
            </w:pPr>
            <w:r>
              <w:rPr>
                <w:sz w:val="18"/>
              </w:rPr>
              <w:t>Autres: données optionnelles</w:t>
            </w:r>
          </w:p>
        </w:tc>
      </w:tr>
    </w:tbl>
    <w:p w:rsidR="00F75183" w:rsidRDefault="00F75183" w:rsidP="00F75183">
      <w:pPr>
        <w:tabs>
          <w:tab w:val="left" w:pos="2835"/>
          <w:tab w:val="right" w:leader="dot" w:pos="9072"/>
        </w:tabs>
        <w:rPr>
          <w:rFonts w:ascii="Arial" w:hAnsi="Arial"/>
          <w:b/>
          <w:sz w:val="24"/>
          <w:szCs w:val="24"/>
          <w:lang w:val="nl-NL" w:eastAsia="nl-NL"/>
        </w:rPr>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8"/>
        <w:gridCol w:w="1134"/>
        <w:gridCol w:w="1324"/>
        <w:gridCol w:w="4421"/>
      </w:tblGrid>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r w:rsidRPr="004D5A9A">
              <w:rPr>
                <w:b/>
                <w:bCs/>
              </w:rPr>
              <w:t>III. VERIFICATION DES DONNEES D’IDENTITE (*)</w:t>
            </w: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pPr>
              <w:rPr>
                <w:b/>
                <w:bCs/>
              </w:rPr>
            </w:pPr>
            <w:r w:rsidRPr="004D5A9A">
              <w:rPr>
                <w:b/>
                <w:bCs/>
              </w:rPr>
              <w:t>Le client est à haut risque (**)</w:t>
            </w: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Pr="004D5A9A"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r w:rsidRPr="004D5A9A">
              <w:rPr>
                <w:b/>
                <w:bCs/>
              </w:rPr>
              <w:t>Le client est à risque standard (**)</w:t>
            </w: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Pr="004D5A9A"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r>
              <w:t>OUI / NON</w:t>
            </w:r>
          </w:p>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60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r>
      <w:tr w:rsidR="00F75183"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
                <w:bCs/>
              </w:rPr>
            </w:pPr>
          </w:p>
        </w:tc>
      </w:tr>
      <w:tr w:rsidR="00F75183" w:rsidRPr="00B31852" w:rsidTr="00F75183">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r w:rsidRPr="004D5A9A">
              <w:rPr>
                <w:b/>
                <w:bCs/>
              </w:rPr>
              <w:t>Le client est à risque faible (**)</w:t>
            </w: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rPr>
                <w:bCs/>
                <w:lang w:val="en-US"/>
              </w:rPr>
            </w:pPr>
            <w:r>
              <w:t>OUI / NON</w:t>
            </w:r>
          </w:p>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Tr="00F75183">
        <w:trPr>
          <w:trHeight w:val="397"/>
          <w:jc w:val="right"/>
        </w:trPr>
        <w:tc>
          <w:tcPr>
            <w:tcW w:w="1359"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c>
          <w:tcPr>
            <w:tcW w:w="60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701" w:type="pct"/>
            <w:tcBorders>
              <w:top w:val="single" w:sz="4" w:space="0" w:color="auto"/>
              <w:left w:val="single" w:sz="4" w:space="0" w:color="auto"/>
              <w:bottom w:val="single" w:sz="4" w:space="0" w:color="auto"/>
              <w:right w:val="single" w:sz="4" w:space="0" w:color="auto"/>
            </w:tcBorders>
            <w:vAlign w:val="center"/>
          </w:tcPr>
          <w:p w:rsidR="00F75183" w:rsidRDefault="00F75183" w:rsidP="00F75183"/>
        </w:tc>
        <w:tc>
          <w:tcPr>
            <w:tcW w:w="2340"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rPr>
                <w:bCs/>
              </w:rPr>
            </w:pPr>
          </w:p>
        </w:tc>
      </w:tr>
      <w:tr w:rsidR="00F75183" w:rsidRPr="00B31852" w:rsidTr="00F75183">
        <w:trPr>
          <w:trHeight w:val="397"/>
          <w:jc w:val="right"/>
        </w:trPr>
        <w:tc>
          <w:tcPr>
            <w:tcW w:w="5000" w:type="pct"/>
            <w:gridSpan w:val="4"/>
            <w:tcBorders>
              <w:top w:val="single" w:sz="4" w:space="0" w:color="auto"/>
              <w:left w:val="nil"/>
              <w:bottom w:val="nil"/>
              <w:right w:val="nil"/>
            </w:tcBorders>
            <w:vAlign w:val="center"/>
            <w:hideMark/>
          </w:tcPr>
          <w:p w:rsidR="00F75183" w:rsidRPr="00D210FA" w:rsidRDefault="00F75183" w:rsidP="00F75183">
            <w:pPr>
              <w:tabs>
                <w:tab w:val="left" w:pos="2835"/>
                <w:tab w:val="right" w:leader="dot" w:pos="9072"/>
              </w:tabs>
              <w:rPr>
                <w:b/>
                <w:sz w:val="18"/>
                <w:szCs w:val="18"/>
              </w:rPr>
            </w:pPr>
            <w:r w:rsidRPr="00D210FA">
              <w:rPr>
                <w:b/>
                <w:sz w:val="18"/>
                <w:szCs w:val="18"/>
              </w:rPr>
              <w:t xml:space="preserve">(*) prendre une copie (papier ou électronique) du/ des document(s) sur base duquel (desquels) l’identité a été vérifiée </w:t>
            </w:r>
          </w:p>
          <w:p w:rsidR="00F75183" w:rsidRPr="004D5A9A" w:rsidRDefault="00F75183" w:rsidP="00F75183">
            <w:pPr>
              <w:rPr>
                <w:b/>
                <w:bCs/>
              </w:rPr>
            </w:pPr>
            <w:r w:rsidRPr="00D210FA">
              <w:rPr>
                <w:b/>
                <w:bCs/>
                <w:sz w:val="18"/>
                <w:szCs w:val="18"/>
              </w:rPr>
              <w:t>(**) la procédure interne indique quels documents doivent être demandés en vue de vérifier l’identité</w:t>
            </w:r>
          </w:p>
        </w:tc>
      </w:tr>
    </w:tbl>
    <w:p w:rsidR="00F75183" w:rsidRPr="004D5A9A" w:rsidRDefault="00F75183" w:rsidP="00F75183">
      <w:pPr>
        <w:tabs>
          <w:tab w:val="left" w:pos="2835"/>
          <w:tab w:val="right" w:leader="dot" w:pos="9072"/>
        </w:tabs>
        <w:rPr>
          <w:b/>
        </w:rPr>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801"/>
        <w:gridCol w:w="3101"/>
      </w:tblGrid>
      <w:tr w:rsidR="00F75183" w:rsidRPr="00B31852" w:rsidTr="00F75183">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pPr>
              <w:ind w:left="37"/>
              <w:rPr>
                <w:b/>
                <w:bCs/>
              </w:rPr>
            </w:pPr>
            <w:r w:rsidRPr="004D5A9A">
              <w:rPr>
                <w:b/>
                <w:snapToGrid w:val="0"/>
              </w:rPr>
              <w:br w:type="page"/>
            </w:r>
            <w:r w:rsidRPr="004D5A9A">
              <w:rPr>
                <w:b/>
                <w:bCs/>
              </w:rPr>
              <w:t>IV. GESTION DU MANDATAIRE PERSONNE MORALE</w:t>
            </w:r>
          </w:p>
        </w:tc>
      </w:tr>
      <w:tr w:rsidR="00F75183" w:rsidRPr="00B31852" w:rsidTr="00F75183">
        <w:trPr>
          <w:trHeight w:hRule="exact" w:val="567"/>
          <w:jc w:val="right"/>
        </w:trPr>
        <w:tc>
          <w:tcPr>
            <w:tcW w:w="2406"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Calibri" w:hAnsi="Calibri"/>
                <w:sz w:val="22"/>
                <w:szCs w:val="22"/>
                <w:lang w:val="fr-BE"/>
              </w:rPr>
            </w:pPr>
            <w:r>
              <w:rPr>
                <w:rFonts w:ascii="Calibri" w:hAnsi="Calibri"/>
                <w:sz w:val="22"/>
                <w:szCs w:val="22"/>
                <w:lang w:val="fr-BE"/>
              </w:rPr>
              <w:t>Prénom + Nom /</w:t>
            </w:r>
          </w:p>
          <w:p w:rsidR="00F75183" w:rsidRPr="004D5A9A" w:rsidRDefault="00F75183" w:rsidP="00F75183">
            <w:pPr>
              <w:pStyle w:val="XYBody1"/>
              <w:ind w:left="37"/>
              <w:jc w:val="center"/>
              <w:rPr>
                <w:rFonts w:ascii="Arial" w:hAnsi="Arial" w:cs="Arial"/>
                <w:sz w:val="22"/>
                <w:szCs w:val="22"/>
                <w:lang w:val="fr-BE"/>
              </w:rPr>
            </w:pPr>
            <w:r>
              <w:rPr>
                <w:rFonts w:ascii="Calibri" w:hAnsi="Calibri"/>
                <w:sz w:val="22"/>
                <w:szCs w:val="22"/>
                <w:lang w:val="fr-BE"/>
              </w:rPr>
              <w:t xml:space="preserve">Forme juridique + dénomination sociale </w:t>
            </w:r>
            <w:r w:rsidRPr="004D5A9A">
              <w:rPr>
                <w:rFonts w:ascii="Arial" w:hAnsi="Arial" w:cs="Arial"/>
                <w:sz w:val="22"/>
                <w:szCs w:val="22"/>
                <w:lang w:val="fr-BE"/>
              </w:rPr>
              <w:t xml:space="preserve">(*) (*) </w:t>
            </w:r>
          </w:p>
        </w:tc>
        <w:tc>
          <w:tcPr>
            <w:tcW w:w="953"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Arial" w:hAnsi="Arial" w:cs="Arial"/>
                <w:sz w:val="22"/>
                <w:szCs w:val="22"/>
              </w:rPr>
            </w:pPr>
            <w:r>
              <w:rPr>
                <w:rFonts w:ascii="Arial" w:hAnsi="Arial" w:cs="Arial"/>
                <w:sz w:val="22"/>
                <w:szCs w:val="22"/>
              </w:rPr>
              <w:t>Qualité (**)</w:t>
            </w:r>
          </w:p>
        </w:tc>
        <w:tc>
          <w:tcPr>
            <w:tcW w:w="1641"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jc w:val="center"/>
              <w:rPr>
                <w:rFonts w:ascii="Arial" w:hAnsi="Arial" w:cs="Arial"/>
                <w:sz w:val="22"/>
                <w:szCs w:val="22"/>
                <w:lang w:val="fr-BE"/>
              </w:rPr>
            </w:pPr>
            <w:r>
              <w:rPr>
                <w:rFonts w:ascii="Calibri" w:hAnsi="Calibri"/>
                <w:sz w:val="22"/>
                <w:szCs w:val="22"/>
                <w:vertAlign w:val="superscript"/>
                <w:lang w:val="fr-BE"/>
              </w:rPr>
              <w:t xml:space="preserve">(***) </w:t>
            </w:r>
            <w:r>
              <w:rPr>
                <w:rFonts w:ascii="Calibri" w:hAnsi="Calibri"/>
                <w:sz w:val="22"/>
                <w:szCs w:val="22"/>
                <w:lang w:val="fr-BE"/>
              </w:rPr>
              <w:t>Publication : désignation /pouvoirs de représentation</w:t>
            </w:r>
            <w:r>
              <w:rPr>
                <w:rFonts w:ascii="Arial" w:hAnsi="Arial" w:cs="Arial"/>
                <w:sz w:val="22"/>
                <w:szCs w:val="22"/>
                <w:lang w:val="fr-BE"/>
              </w:rPr>
              <w:t>:</w:t>
            </w:r>
          </w:p>
        </w:tc>
      </w:tr>
      <w:tr w:rsidR="00F75183" w:rsidTr="00F75183">
        <w:trPr>
          <w:trHeight w:hRule="exact" w:val="454"/>
          <w:jc w:val="right"/>
        </w:trPr>
        <w:tc>
          <w:tcPr>
            <w:tcW w:w="2406"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lang w:val="fr-BE"/>
              </w:rPr>
            </w:pPr>
          </w:p>
        </w:tc>
        <w:tc>
          <w:tcPr>
            <w:tcW w:w="953"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lang w:val="fr-BE"/>
              </w:rPr>
            </w:pPr>
          </w:p>
        </w:tc>
        <w:tc>
          <w:tcPr>
            <w:tcW w:w="1641"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Arial" w:hAnsi="Arial" w:cs="Arial"/>
                <w:sz w:val="22"/>
                <w:szCs w:val="22"/>
              </w:rPr>
            </w:pPr>
            <w:r>
              <w:rPr>
                <w:sz w:val="22"/>
                <w:szCs w:val="22"/>
                <w:lang w:val="nl-BE"/>
              </w:rPr>
              <w:t>OUI / NON</w:t>
            </w:r>
          </w:p>
        </w:tc>
      </w:tr>
      <w:tr w:rsidR="00F75183" w:rsidTr="00F75183">
        <w:trPr>
          <w:trHeight w:hRule="exact" w:val="454"/>
          <w:jc w:val="right"/>
        </w:trPr>
        <w:tc>
          <w:tcPr>
            <w:tcW w:w="2406"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rPr>
            </w:pPr>
          </w:p>
        </w:tc>
        <w:tc>
          <w:tcPr>
            <w:tcW w:w="953"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rPr>
            </w:pPr>
          </w:p>
        </w:tc>
        <w:tc>
          <w:tcPr>
            <w:tcW w:w="1641"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Arial" w:hAnsi="Arial" w:cs="Arial"/>
                <w:sz w:val="22"/>
                <w:szCs w:val="22"/>
              </w:rPr>
            </w:pPr>
            <w:r>
              <w:rPr>
                <w:sz w:val="22"/>
                <w:szCs w:val="22"/>
                <w:lang w:val="nl-BE"/>
              </w:rPr>
              <w:t>OUI / NON</w:t>
            </w:r>
          </w:p>
        </w:tc>
      </w:tr>
      <w:tr w:rsidR="00F75183" w:rsidTr="00F75183">
        <w:trPr>
          <w:trHeight w:hRule="exact" w:val="454"/>
          <w:jc w:val="right"/>
        </w:trPr>
        <w:tc>
          <w:tcPr>
            <w:tcW w:w="2406"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rPr>
            </w:pPr>
          </w:p>
        </w:tc>
        <w:tc>
          <w:tcPr>
            <w:tcW w:w="953" w:type="pct"/>
            <w:tcBorders>
              <w:top w:val="single" w:sz="4" w:space="0" w:color="auto"/>
              <w:left w:val="single" w:sz="4" w:space="0" w:color="auto"/>
              <w:bottom w:val="single" w:sz="4" w:space="0" w:color="auto"/>
              <w:right w:val="single" w:sz="4" w:space="0" w:color="auto"/>
            </w:tcBorders>
            <w:vAlign w:val="center"/>
          </w:tcPr>
          <w:p w:rsidR="00F75183" w:rsidRDefault="00F75183" w:rsidP="00F75183">
            <w:pPr>
              <w:pStyle w:val="XYBody1"/>
              <w:ind w:left="37"/>
              <w:jc w:val="center"/>
              <w:rPr>
                <w:rFonts w:ascii="Arial" w:hAnsi="Arial" w:cs="Arial"/>
                <w:sz w:val="22"/>
                <w:szCs w:val="22"/>
              </w:rPr>
            </w:pPr>
          </w:p>
        </w:tc>
        <w:tc>
          <w:tcPr>
            <w:tcW w:w="1641" w:type="pct"/>
            <w:tcBorders>
              <w:top w:val="single" w:sz="4" w:space="0" w:color="auto"/>
              <w:left w:val="single" w:sz="4" w:space="0" w:color="auto"/>
              <w:bottom w:val="single" w:sz="4" w:space="0" w:color="auto"/>
              <w:right w:val="single" w:sz="4" w:space="0" w:color="auto"/>
            </w:tcBorders>
            <w:vAlign w:val="center"/>
            <w:hideMark/>
          </w:tcPr>
          <w:p w:rsidR="00F75183" w:rsidRDefault="00F75183" w:rsidP="00F75183">
            <w:pPr>
              <w:pStyle w:val="XYBody1"/>
              <w:ind w:left="37"/>
              <w:jc w:val="center"/>
              <w:rPr>
                <w:rFonts w:ascii="Arial" w:hAnsi="Arial" w:cs="Arial"/>
                <w:sz w:val="22"/>
                <w:szCs w:val="22"/>
              </w:rPr>
            </w:pPr>
            <w:r>
              <w:rPr>
                <w:sz w:val="22"/>
                <w:szCs w:val="22"/>
                <w:lang w:val="nl-BE"/>
              </w:rPr>
              <w:t>OUI / NON</w:t>
            </w:r>
          </w:p>
        </w:tc>
      </w:tr>
      <w:tr w:rsidR="00F75183" w:rsidRPr="00B31852" w:rsidTr="00F75183">
        <w:trPr>
          <w:trHeight w:val="454"/>
          <w:jc w:val="right"/>
        </w:trPr>
        <w:tc>
          <w:tcPr>
            <w:tcW w:w="5000" w:type="pct"/>
            <w:gridSpan w:val="3"/>
            <w:tcBorders>
              <w:top w:val="single" w:sz="4" w:space="0" w:color="auto"/>
              <w:left w:val="nil"/>
              <w:bottom w:val="nil"/>
              <w:right w:val="nil"/>
            </w:tcBorders>
            <w:vAlign w:val="center"/>
            <w:hideMark/>
          </w:tcPr>
          <w:p w:rsidR="00F75183" w:rsidRPr="005E61D8" w:rsidRDefault="00F75183" w:rsidP="00F75183">
            <w:pPr>
              <w:tabs>
                <w:tab w:val="left" w:pos="-142"/>
                <w:tab w:val="right" w:leader="dot" w:pos="9072"/>
              </w:tabs>
              <w:rPr>
                <w:rFonts w:cstheme="minorHAnsi"/>
                <w:sz w:val="18"/>
              </w:rPr>
            </w:pPr>
            <w:r w:rsidRPr="005E61D8">
              <w:rPr>
                <w:rFonts w:cstheme="minorHAnsi"/>
                <w:sz w:val="18"/>
              </w:rPr>
              <w:t xml:space="preserve"> </w:t>
            </w:r>
          </w:p>
          <w:p w:rsidR="00F75183" w:rsidRPr="005E61D8" w:rsidRDefault="00F75183" w:rsidP="00F75183">
            <w:pPr>
              <w:tabs>
                <w:tab w:val="left" w:pos="2835"/>
                <w:tab w:val="right" w:leader="dot" w:pos="9072"/>
              </w:tabs>
              <w:rPr>
                <w:rFonts w:cstheme="minorHAnsi"/>
                <w:sz w:val="18"/>
                <w:szCs w:val="18"/>
              </w:rPr>
            </w:pPr>
            <w:r w:rsidRPr="005E61D8">
              <w:rPr>
                <w:rFonts w:cstheme="minorHAnsi"/>
                <w:sz w:val="18"/>
                <w:szCs w:val="18"/>
              </w:rPr>
              <w:t>(*) Les administrateurs personnes physiques qui signent la lettre de mission ou qui sont chargés de la gestion journalière doivent être identifiés chacun séparément via le formulaire ‘Identification mandataire – personne physique’</w:t>
            </w:r>
          </w:p>
          <w:p w:rsidR="00F75183" w:rsidRPr="005E61D8" w:rsidRDefault="00F75183" w:rsidP="00F75183">
            <w:pPr>
              <w:tabs>
                <w:tab w:val="left" w:pos="-142"/>
                <w:tab w:val="right" w:leader="dot" w:pos="9072"/>
              </w:tabs>
              <w:rPr>
                <w:rFonts w:cstheme="minorHAnsi"/>
                <w:sz w:val="18"/>
                <w:szCs w:val="18"/>
              </w:rPr>
            </w:pPr>
            <w:r w:rsidRPr="005E61D8">
              <w:rPr>
                <w:rFonts w:cstheme="minorHAnsi"/>
                <w:sz w:val="18"/>
                <w:szCs w:val="18"/>
              </w:rPr>
              <w:t xml:space="preserve">(**) administrateur, membre du comité de direction ou autre qualité comme représentant permanent de : » dénomination de la personne morale + numéro d’entreprise ». </w:t>
            </w:r>
          </w:p>
          <w:p w:rsidR="00F75183" w:rsidRPr="005E61D8" w:rsidRDefault="00F75183" w:rsidP="00F75183">
            <w:pPr>
              <w:pStyle w:val="XYBody1"/>
              <w:rPr>
                <w:rFonts w:asciiTheme="minorHAnsi" w:hAnsiTheme="minorHAnsi" w:cstheme="minorHAnsi"/>
                <w:sz w:val="22"/>
                <w:szCs w:val="22"/>
                <w:lang w:val="fr-BE"/>
              </w:rPr>
            </w:pPr>
            <w:r w:rsidRPr="005E61D8">
              <w:rPr>
                <w:rFonts w:asciiTheme="minorHAnsi" w:hAnsiTheme="minorHAnsi" w:cstheme="minorHAnsi"/>
                <w:sz w:val="18"/>
                <w:szCs w:val="18"/>
                <w:lang w:val="fr-BE"/>
              </w:rPr>
              <w:t>(***) Ajouter la source de la publication désignation/pouvoirs de représentation (papier ou  lien électronique)</w:t>
            </w:r>
          </w:p>
        </w:tc>
      </w:tr>
    </w:tbl>
    <w:p w:rsidR="00F75183" w:rsidRPr="004D5A9A" w:rsidRDefault="00F75183" w:rsidP="00F75183">
      <w:pPr>
        <w:tabs>
          <w:tab w:val="left" w:pos="-142"/>
          <w:tab w:val="right" w:leader="dot" w:pos="9072"/>
        </w:tabs>
        <w:rPr>
          <w:rFonts w:ascii="Arial" w:hAnsi="Arial"/>
          <w:sz w:val="24"/>
          <w:szCs w:val="24"/>
          <w:lang w:eastAsia="nl-NL"/>
        </w:rPr>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F75183" w:rsidRPr="00B31852" w:rsidTr="00F75183">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F75183" w:rsidRPr="00D210FA" w:rsidRDefault="00F75183" w:rsidP="00F75183">
            <w:pPr>
              <w:pStyle w:val="XYBody1"/>
              <w:rPr>
                <w:rFonts w:asciiTheme="minorHAnsi" w:hAnsiTheme="minorHAnsi" w:cstheme="minorHAnsi"/>
                <w:b/>
                <w:bCs/>
                <w:snapToGrid w:val="0"/>
                <w:sz w:val="22"/>
                <w:szCs w:val="22"/>
                <w:lang w:val="fr-BE"/>
              </w:rPr>
            </w:pPr>
            <w:r w:rsidRPr="00D210FA">
              <w:rPr>
                <w:rFonts w:asciiTheme="minorHAnsi" w:hAnsiTheme="minorHAnsi" w:cstheme="minorHAnsi"/>
                <w:b/>
                <w:bCs/>
                <w:snapToGrid w:val="0"/>
                <w:sz w:val="22"/>
                <w:szCs w:val="22"/>
                <w:lang w:val="fr-BE"/>
              </w:rPr>
              <w:t>V. POUVOIRS DE REPRESENTATION DU MANDATAIRE</w:t>
            </w:r>
          </w:p>
        </w:tc>
      </w:tr>
      <w:tr w:rsidR="00F75183" w:rsidRPr="00B31852" w:rsidTr="00F75183">
        <w:trPr>
          <w:trHeight w:val="397"/>
          <w:jc w:val="right"/>
        </w:trPr>
        <w:tc>
          <w:tcPr>
            <w:tcW w:w="5000" w:type="pct"/>
            <w:tcBorders>
              <w:top w:val="single" w:sz="4" w:space="0" w:color="auto"/>
              <w:left w:val="single" w:sz="4" w:space="0" w:color="auto"/>
              <w:bottom w:val="single" w:sz="4" w:space="0" w:color="auto"/>
              <w:right w:val="single" w:sz="4" w:space="0" w:color="auto"/>
            </w:tcBorders>
            <w:hideMark/>
          </w:tcPr>
          <w:p w:rsidR="00F75183" w:rsidRPr="00D210FA" w:rsidRDefault="00F75183" w:rsidP="00F75183">
            <w:pPr>
              <w:pStyle w:val="XYBody1"/>
              <w:rPr>
                <w:rFonts w:asciiTheme="minorHAnsi" w:hAnsiTheme="minorHAnsi" w:cstheme="minorHAnsi"/>
                <w:snapToGrid w:val="0"/>
                <w:sz w:val="22"/>
                <w:szCs w:val="22"/>
                <w:lang w:val="fr-BE"/>
              </w:rPr>
            </w:pPr>
            <w:r w:rsidRPr="00D210FA">
              <w:rPr>
                <w:rFonts w:asciiTheme="minorHAnsi" w:hAnsiTheme="minorHAnsi" w:cstheme="minorHAnsi"/>
                <w:snapToGrid w:val="0"/>
                <w:sz w:val="22"/>
                <w:szCs w:val="22"/>
                <w:lang w:val="fr-BE"/>
              </w:rPr>
              <w:t>Décrire / documenter (par ex. prendre copie des statuts) le pouvoir de représentation :</w:t>
            </w:r>
          </w:p>
        </w:tc>
      </w:tr>
      <w:tr w:rsidR="00F75183" w:rsidRPr="00B31852" w:rsidTr="00F75183">
        <w:trPr>
          <w:trHeight w:val="1428"/>
          <w:jc w:val="right"/>
        </w:trPr>
        <w:tc>
          <w:tcPr>
            <w:tcW w:w="5000" w:type="pct"/>
            <w:tcBorders>
              <w:top w:val="single" w:sz="4" w:space="0" w:color="auto"/>
              <w:left w:val="single" w:sz="4" w:space="0" w:color="auto"/>
              <w:bottom w:val="single" w:sz="4" w:space="0" w:color="auto"/>
              <w:right w:val="single" w:sz="4" w:space="0" w:color="auto"/>
            </w:tcBorders>
          </w:tcPr>
          <w:p w:rsidR="00F75183" w:rsidRPr="004D5A9A" w:rsidRDefault="00F75183" w:rsidP="00F75183">
            <w:pPr>
              <w:pStyle w:val="XYBody1"/>
              <w:rPr>
                <w:rFonts w:ascii="Arial" w:hAnsi="Arial" w:cs="Arial"/>
                <w:snapToGrid w:val="0"/>
                <w:sz w:val="22"/>
                <w:szCs w:val="22"/>
                <w:lang w:val="fr-BE"/>
              </w:rPr>
            </w:pPr>
          </w:p>
          <w:p w:rsidR="00F75183" w:rsidRPr="004D5A9A" w:rsidRDefault="00F75183" w:rsidP="00F75183">
            <w:pPr>
              <w:pStyle w:val="XYBody1"/>
              <w:rPr>
                <w:rFonts w:ascii="Arial" w:hAnsi="Arial" w:cs="Arial"/>
                <w:snapToGrid w:val="0"/>
                <w:sz w:val="22"/>
                <w:szCs w:val="22"/>
                <w:lang w:val="fr-BE"/>
              </w:rPr>
            </w:pPr>
          </w:p>
        </w:tc>
      </w:tr>
    </w:tbl>
    <w:p w:rsidR="00D210FA" w:rsidRDefault="00D210FA" w:rsidP="00F75183">
      <w:pPr>
        <w:tabs>
          <w:tab w:val="left" w:pos="-142"/>
          <w:tab w:val="right" w:leader="dot" w:pos="9072"/>
        </w:tabs>
      </w:pPr>
    </w:p>
    <w:tbl>
      <w:tblPr>
        <w:tblW w:w="52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D210FA" w:rsidRPr="000E21CC" w:rsidTr="009D744D">
        <w:trPr>
          <w:trHeight w:val="48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D210FA" w:rsidRPr="000E21CC" w:rsidRDefault="00D210FA" w:rsidP="009D744D">
            <w:pPr>
              <w:pStyle w:val="XYBody1"/>
              <w:rPr>
                <w:rFonts w:asciiTheme="minorHAnsi" w:hAnsiTheme="minorHAnsi" w:cstheme="minorHAnsi"/>
                <w:b/>
                <w:bCs/>
                <w:snapToGrid w:val="0"/>
                <w:sz w:val="22"/>
                <w:szCs w:val="22"/>
                <w:lang w:val="fr-BE"/>
              </w:rPr>
            </w:pPr>
            <w:r w:rsidRPr="000E21CC">
              <w:rPr>
                <w:rFonts w:asciiTheme="minorHAnsi" w:hAnsiTheme="minorHAnsi" w:cstheme="minorHAnsi"/>
                <w:b/>
                <w:bCs/>
                <w:snapToGrid w:val="0"/>
                <w:sz w:val="22"/>
                <w:szCs w:val="22"/>
                <w:lang w:val="fr-BE"/>
              </w:rPr>
              <w:t>VI. IDENTIFICATION DES BENEFICIAIRES EFFECTIFS DE LA PERSONNE MORALE</w:t>
            </w:r>
          </w:p>
        </w:tc>
      </w:tr>
      <w:tr w:rsidR="00D210FA" w:rsidRPr="000E21CC" w:rsidTr="009D744D">
        <w:trPr>
          <w:trHeight w:val="510"/>
          <w:jc w:val="right"/>
        </w:trPr>
        <w:tc>
          <w:tcPr>
            <w:tcW w:w="5000" w:type="pct"/>
            <w:tcBorders>
              <w:top w:val="single" w:sz="4" w:space="0" w:color="auto"/>
              <w:left w:val="single" w:sz="4" w:space="0" w:color="auto"/>
              <w:bottom w:val="single" w:sz="4" w:space="0" w:color="auto"/>
              <w:right w:val="single" w:sz="4" w:space="0" w:color="auto"/>
            </w:tcBorders>
            <w:vAlign w:val="center"/>
            <w:hideMark/>
          </w:tcPr>
          <w:p w:rsidR="00D210FA" w:rsidRPr="000E21CC" w:rsidRDefault="00D210FA" w:rsidP="009D744D">
            <w:pPr>
              <w:pStyle w:val="XYBody1"/>
              <w:jc w:val="center"/>
              <w:rPr>
                <w:rFonts w:asciiTheme="minorHAnsi" w:hAnsiTheme="minorHAnsi" w:cstheme="minorHAnsi"/>
                <w:snapToGrid w:val="0"/>
                <w:sz w:val="22"/>
                <w:szCs w:val="22"/>
                <w:lang w:val="fr-BE"/>
              </w:rPr>
            </w:pPr>
            <w:r w:rsidRPr="000E21CC">
              <w:rPr>
                <w:rFonts w:asciiTheme="minorHAnsi" w:hAnsiTheme="minorHAnsi" w:cstheme="minorHAnsi"/>
                <w:caps/>
                <w:snapToGrid w:val="0"/>
                <w:sz w:val="22"/>
                <w:szCs w:val="22"/>
                <w:lang w:val="fr-BE"/>
              </w:rPr>
              <w:t xml:space="preserve"> ! voir formulaire declaration beneficiaires effectifs !</w:t>
            </w:r>
          </w:p>
        </w:tc>
      </w:tr>
    </w:tbl>
    <w:p w:rsidR="00D210FA" w:rsidRPr="004D5A9A" w:rsidRDefault="00D210FA" w:rsidP="00F75183">
      <w:pPr>
        <w:tabs>
          <w:tab w:val="left" w:pos="-142"/>
          <w:tab w:val="right" w:leader="dot" w:pos="9072"/>
        </w:tabs>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7"/>
        <w:gridCol w:w="4482"/>
        <w:gridCol w:w="2688"/>
      </w:tblGrid>
      <w:tr w:rsidR="00F75183" w:rsidTr="00F75183">
        <w:trPr>
          <w:trHeight w:val="397"/>
        </w:trPr>
        <w:tc>
          <w:tcPr>
            <w:tcW w:w="2277" w:type="dxa"/>
            <w:tcBorders>
              <w:top w:val="single" w:sz="4" w:space="0" w:color="auto"/>
              <w:left w:val="single" w:sz="4" w:space="0" w:color="auto"/>
              <w:bottom w:val="single" w:sz="4" w:space="0" w:color="auto"/>
              <w:right w:val="single" w:sz="4" w:space="0" w:color="auto"/>
            </w:tcBorders>
            <w:vAlign w:val="center"/>
          </w:tcPr>
          <w:p w:rsidR="00F75183" w:rsidRDefault="00F75183" w:rsidP="00F75183">
            <w:pPr>
              <w:tabs>
                <w:tab w:val="left" w:pos="-142"/>
                <w:tab w:val="right" w:leader="dot" w:pos="9072"/>
              </w:tabs>
              <w:rPr>
                <w:b/>
                <w:sz w:val="20"/>
              </w:rPr>
            </w:pPr>
            <w:r>
              <w:rPr>
                <w:b/>
                <w:sz w:val="20"/>
              </w:rPr>
              <w:t>Fait le</w:t>
            </w:r>
          </w:p>
          <w:p w:rsidR="00F75183" w:rsidRDefault="00F75183" w:rsidP="00F75183">
            <w:pPr>
              <w:tabs>
                <w:tab w:val="left" w:pos="-142"/>
                <w:tab w:val="right" w:leader="dot" w:pos="9072"/>
              </w:tabs>
              <w:ind w:left="33"/>
              <w:rPr>
                <w:b/>
                <w:sz w:val="20"/>
              </w:rPr>
            </w:pPr>
          </w:p>
        </w:tc>
        <w:tc>
          <w:tcPr>
            <w:tcW w:w="4482" w:type="dxa"/>
            <w:tcBorders>
              <w:top w:val="single" w:sz="4" w:space="0" w:color="auto"/>
              <w:left w:val="single" w:sz="4" w:space="0" w:color="auto"/>
              <w:bottom w:val="single" w:sz="4" w:space="0" w:color="auto"/>
              <w:right w:val="single" w:sz="4" w:space="0" w:color="auto"/>
            </w:tcBorders>
          </w:tcPr>
          <w:p w:rsidR="00F75183" w:rsidRDefault="00F75183" w:rsidP="00F75183">
            <w:pPr>
              <w:tabs>
                <w:tab w:val="left" w:pos="-142"/>
                <w:tab w:val="right" w:leader="dot" w:pos="9072"/>
              </w:tabs>
              <w:rPr>
                <w:b/>
              </w:rPr>
            </w:pPr>
          </w:p>
        </w:tc>
        <w:tc>
          <w:tcPr>
            <w:tcW w:w="2688" w:type="dxa"/>
            <w:vMerge w:val="restart"/>
            <w:tcBorders>
              <w:top w:val="single" w:sz="4" w:space="0" w:color="auto"/>
              <w:left w:val="single" w:sz="4" w:space="0" w:color="auto"/>
              <w:bottom w:val="nil"/>
              <w:right w:val="single" w:sz="4" w:space="0" w:color="auto"/>
            </w:tcBorders>
          </w:tcPr>
          <w:p w:rsidR="00F75183" w:rsidRDefault="00F75183" w:rsidP="00F75183">
            <w:pPr>
              <w:rPr>
                <w:b/>
              </w:rPr>
            </w:pPr>
          </w:p>
          <w:p w:rsidR="00F75183" w:rsidRDefault="00F75183" w:rsidP="00F75183">
            <w:pPr>
              <w:tabs>
                <w:tab w:val="left" w:pos="-142"/>
                <w:tab w:val="right" w:leader="dot" w:pos="9072"/>
              </w:tabs>
              <w:rPr>
                <w:b/>
              </w:rPr>
            </w:pPr>
          </w:p>
        </w:tc>
      </w:tr>
      <w:tr w:rsidR="00F75183" w:rsidTr="00F75183">
        <w:trPr>
          <w:trHeight w:val="450"/>
        </w:trPr>
        <w:tc>
          <w:tcPr>
            <w:tcW w:w="6759" w:type="dxa"/>
            <w:gridSpan w:val="2"/>
            <w:vMerge w:val="restart"/>
            <w:tcBorders>
              <w:top w:val="single" w:sz="4" w:space="0" w:color="auto"/>
              <w:left w:val="single" w:sz="4" w:space="0" w:color="auto"/>
              <w:bottom w:val="nil"/>
              <w:right w:val="single" w:sz="4" w:space="0" w:color="auto"/>
            </w:tcBorders>
            <w:vAlign w:val="center"/>
          </w:tcPr>
          <w:p w:rsidR="00F75183" w:rsidRPr="005E61D8" w:rsidRDefault="00F75183" w:rsidP="005E61D8">
            <w:pPr>
              <w:tabs>
                <w:tab w:val="left" w:pos="-142"/>
                <w:tab w:val="right" w:leader="dot" w:pos="9072"/>
              </w:tabs>
              <w:ind w:left="33"/>
              <w:rPr>
                <w:b/>
                <w:sz w:val="20"/>
              </w:rPr>
            </w:pPr>
            <w:r>
              <w:rPr>
                <w:b/>
                <w:sz w:val="20"/>
              </w:rPr>
              <w:t>Nom + prénom*:</w:t>
            </w:r>
          </w:p>
        </w:tc>
        <w:tc>
          <w:tcPr>
            <w:tcW w:w="0" w:type="auto"/>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eastAsia="nl-NL"/>
              </w:rPr>
            </w:pPr>
          </w:p>
        </w:tc>
      </w:tr>
      <w:tr w:rsidR="00F75183" w:rsidTr="00F75183">
        <w:trPr>
          <w:trHeight w:val="450"/>
        </w:trPr>
        <w:tc>
          <w:tcPr>
            <w:tcW w:w="6759" w:type="dxa"/>
            <w:gridSpan w:val="2"/>
            <w:vMerge/>
            <w:tcBorders>
              <w:top w:val="single" w:sz="4" w:space="0" w:color="auto"/>
              <w:left w:val="single" w:sz="4" w:space="0" w:color="auto"/>
              <w:bottom w:val="nil"/>
              <w:right w:val="single" w:sz="4" w:space="0" w:color="auto"/>
            </w:tcBorders>
            <w:vAlign w:val="center"/>
            <w:hideMark/>
          </w:tcPr>
          <w:p w:rsidR="00F75183" w:rsidRDefault="00F75183" w:rsidP="00F75183">
            <w:pPr>
              <w:rPr>
                <w:rFonts w:ascii="Arial" w:hAnsi="Arial"/>
                <w:b/>
                <w:sz w:val="24"/>
                <w:lang w:eastAsia="nl-NL"/>
              </w:rPr>
            </w:pPr>
          </w:p>
        </w:tc>
        <w:tc>
          <w:tcPr>
            <w:tcW w:w="2688" w:type="dxa"/>
            <w:vMerge w:val="restart"/>
            <w:tcBorders>
              <w:top w:val="nil"/>
              <w:left w:val="single" w:sz="4" w:space="0" w:color="auto"/>
              <w:bottom w:val="single" w:sz="4" w:space="0" w:color="auto"/>
              <w:right w:val="single" w:sz="4" w:space="0" w:color="auto"/>
            </w:tcBorders>
            <w:vAlign w:val="bottom"/>
            <w:hideMark/>
          </w:tcPr>
          <w:p w:rsidR="00F75183" w:rsidRDefault="00F75183" w:rsidP="00F75183">
            <w:pPr>
              <w:tabs>
                <w:tab w:val="left" w:pos="-142"/>
                <w:tab w:val="right" w:leader="dot" w:pos="9072"/>
              </w:tabs>
              <w:jc w:val="center"/>
              <w:rPr>
                <w:b/>
              </w:rPr>
            </w:pPr>
            <w:r>
              <w:rPr>
                <w:b/>
                <w:sz w:val="20"/>
              </w:rPr>
              <w:t>Signature*</w:t>
            </w:r>
          </w:p>
        </w:tc>
      </w:tr>
      <w:tr w:rsidR="00F75183" w:rsidTr="00F75183">
        <w:trPr>
          <w:trHeight w:val="903"/>
        </w:trPr>
        <w:tc>
          <w:tcPr>
            <w:tcW w:w="6759" w:type="dxa"/>
            <w:gridSpan w:val="2"/>
            <w:tcBorders>
              <w:top w:val="nil"/>
              <w:left w:val="single" w:sz="4" w:space="0" w:color="auto"/>
              <w:bottom w:val="single" w:sz="4" w:space="0" w:color="auto"/>
              <w:right w:val="single" w:sz="4" w:space="0" w:color="auto"/>
            </w:tcBorders>
            <w:vAlign w:val="center"/>
          </w:tcPr>
          <w:p w:rsidR="00F75183" w:rsidRDefault="00F75183" w:rsidP="00F75183">
            <w:pPr>
              <w:tabs>
                <w:tab w:val="left" w:pos="-142"/>
                <w:tab w:val="right" w:leader="dot" w:pos="9072"/>
              </w:tabs>
              <w:rPr>
                <w:b/>
              </w:rPr>
            </w:pPr>
          </w:p>
        </w:tc>
        <w:tc>
          <w:tcPr>
            <w:tcW w:w="0" w:type="auto"/>
            <w:vMerge/>
            <w:tcBorders>
              <w:top w:val="nil"/>
              <w:left w:val="single" w:sz="4" w:space="0" w:color="auto"/>
              <w:bottom w:val="single" w:sz="4" w:space="0" w:color="auto"/>
              <w:right w:val="single" w:sz="4" w:space="0" w:color="auto"/>
            </w:tcBorders>
            <w:vAlign w:val="center"/>
            <w:hideMark/>
          </w:tcPr>
          <w:p w:rsidR="00F75183" w:rsidRDefault="00F75183" w:rsidP="00F75183">
            <w:pPr>
              <w:rPr>
                <w:rFonts w:ascii="Arial" w:hAnsi="Arial"/>
                <w:b/>
                <w:sz w:val="24"/>
                <w:lang w:eastAsia="nl-NL"/>
              </w:rPr>
            </w:pPr>
          </w:p>
        </w:tc>
      </w:tr>
    </w:tbl>
    <w:p w:rsidR="00F75183" w:rsidRPr="00D210FA" w:rsidRDefault="00F75183" w:rsidP="00F75183">
      <w:pPr>
        <w:tabs>
          <w:tab w:val="left" w:pos="-142"/>
          <w:tab w:val="right" w:leader="dot" w:pos="9072"/>
        </w:tabs>
        <w:rPr>
          <w:rFonts w:ascii="Arial" w:hAnsi="Arial"/>
          <w:sz w:val="18"/>
          <w:lang w:eastAsia="nl-NL"/>
        </w:rPr>
      </w:pPr>
      <w:r w:rsidRPr="00D210FA">
        <w:rPr>
          <w:sz w:val="18"/>
        </w:rPr>
        <w:t xml:space="preserve">* de la personne qui est en la matière responsable pour l’acceptation du client en application des procédures internes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0"/>
        <w:gridCol w:w="4527"/>
      </w:tblGrid>
      <w:tr w:rsidR="00F75183" w:rsidRPr="00B31852" w:rsidTr="00F75183">
        <w:trPr>
          <w:trHeight w:val="511"/>
        </w:trPr>
        <w:tc>
          <w:tcPr>
            <w:tcW w:w="4920" w:type="dxa"/>
            <w:tcBorders>
              <w:top w:val="single" w:sz="4" w:space="0" w:color="auto"/>
              <w:left w:val="single" w:sz="4" w:space="0" w:color="auto"/>
              <w:bottom w:val="single" w:sz="4" w:space="0" w:color="auto"/>
              <w:right w:val="single" w:sz="4" w:space="0" w:color="auto"/>
            </w:tcBorders>
            <w:vAlign w:val="center"/>
          </w:tcPr>
          <w:p w:rsidR="00F75183" w:rsidRPr="004D5A9A" w:rsidRDefault="00F75183" w:rsidP="00F75183">
            <w:pPr>
              <w:tabs>
                <w:tab w:val="left" w:pos="2835"/>
                <w:tab w:val="right" w:leader="dot" w:pos="9072"/>
              </w:tabs>
              <w:ind w:left="45"/>
              <w:jc w:val="center"/>
              <w:rPr>
                <w:sz w:val="20"/>
                <w:szCs w:val="24"/>
              </w:rPr>
            </w:pPr>
            <w:r w:rsidRPr="004D5A9A">
              <w:rPr>
                <w:sz w:val="20"/>
                <w:szCs w:val="24"/>
              </w:rPr>
              <w:t>La mission pour le client a pris fin le ……../……/20…**</w:t>
            </w:r>
          </w:p>
          <w:p w:rsidR="00F75183" w:rsidRPr="004D5A9A" w:rsidRDefault="00F75183" w:rsidP="00F75183">
            <w:pPr>
              <w:tabs>
                <w:tab w:val="left" w:pos="2835"/>
                <w:tab w:val="right" w:leader="dot" w:pos="9072"/>
              </w:tabs>
              <w:ind w:left="45"/>
              <w:jc w:val="center"/>
              <w:rPr>
                <w:sz w:val="20"/>
                <w:szCs w:val="24"/>
              </w:rPr>
            </w:pPr>
          </w:p>
        </w:tc>
        <w:tc>
          <w:tcPr>
            <w:tcW w:w="4527" w:type="dxa"/>
            <w:tcBorders>
              <w:top w:val="single" w:sz="4" w:space="0" w:color="auto"/>
              <w:left w:val="single" w:sz="4" w:space="0" w:color="auto"/>
              <w:bottom w:val="single" w:sz="4" w:space="0" w:color="auto"/>
              <w:right w:val="single" w:sz="4" w:space="0" w:color="auto"/>
            </w:tcBorders>
            <w:vAlign w:val="center"/>
            <w:hideMark/>
          </w:tcPr>
          <w:p w:rsidR="00F75183" w:rsidRPr="004D5A9A" w:rsidRDefault="00F75183" w:rsidP="00F75183">
            <w:pPr>
              <w:tabs>
                <w:tab w:val="left" w:pos="2835"/>
                <w:tab w:val="right" w:leader="dot" w:pos="9072"/>
              </w:tabs>
              <w:ind w:left="45"/>
              <w:jc w:val="center"/>
              <w:rPr>
                <w:sz w:val="20"/>
                <w:szCs w:val="24"/>
              </w:rPr>
            </w:pPr>
            <w:r w:rsidRPr="004D5A9A">
              <w:rPr>
                <w:sz w:val="20"/>
                <w:szCs w:val="24"/>
              </w:rPr>
              <w:t>Etablissement /vérification des données le</w:t>
            </w:r>
          </w:p>
          <w:p w:rsidR="00F75183" w:rsidRPr="004D5A9A" w:rsidRDefault="00F75183" w:rsidP="00F75183">
            <w:pPr>
              <w:tabs>
                <w:tab w:val="left" w:pos="2835"/>
                <w:tab w:val="right" w:leader="dot" w:pos="9072"/>
              </w:tabs>
              <w:ind w:left="45"/>
              <w:jc w:val="center"/>
              <w:rPr>
                <w:sz w:val="20"/>
                <w:szCs w:val="24"/>
              </w:rPr>
            </w:pPr>
            <w:r w:rsidRPr="004D5A9A">
              <w:rPr>
                <w:sz w:val="20"/>
                <w:szCs w:val="24"/>
              </w:rPr>
              <w:t>……../……/20…</w:t>
            </w:r>
          </w:p>
        </w:tc>
      </w:tr>
      <w:tr w:rsidR="00F75183" w:rsidTr="00F75183">
        <w:trPr>
          <w:trHeight w:val="949"/>
        </w:trPr>
        <w:tc>
          <w:tcPr>
            <w:tcW w:w="4920"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c>
          <w:tcPr>
            <w:tcW w:w="4527" w:type="dxa"/>
            <w:tcBorders>
              <w:top w:val="single" w:sz="4" w:space="0" w:color="auto"/>
              <w:left w:val="single" w:sz="4" w:space="0" w:color="auto"/>
              <w:bottom w:val="single" w:sz="4" w:space="0" w:color="auto"/>
              <w:right w:val="single" w:sz="4" w:space="0" w:color="auto"/>
            </w:tcBorders>
            <w:vAlign w:val="bottom"/>
            <w:hideMark/>
          </w:tcPr>
          <w:p w:rsidR="00F75183" w:rsidRDefault="00F75183" w:rsidP="00F75183">
            <w:pPr>
              <w:tabs>
                <w:tab w:val="left" w:pos="2835"/>
                <w:tab w:val="right" w:leader="dot" w:pos="9072"/>
              </w:tabs>
              <w:ind w:left="45"/>
              <w:jc w:val="center"/>
              <w:rPr>
                <w:sz w:val="16"/>
                <w:szCs w:val="24"/>
                <w:lang w:val="nl-NL"/>
              </w:rPr>
            </w:pPr>
            <w:r>
              <w:rPr>
                <w:sz w:val="16"/>
                <w:szCs w:val="24"/>
                <w:lang w:val="nl-NL"/>
              </w:rPr>
              <w:t>Prénom + nom + signature*</w:t>
            </w:r>
          </w:p>
        </w:tc>
      </w:tr>
    </w:tbl>
    <w:p w:rsidR="00F75183" w:rsidRPr="00D210FA" w:rsidRDefault="00F75183" w:rsidP="00F75183">
      <w:pPr>
        <w:tabs>
          <w:tab w:val="left" w:pos="-142"/>
          <w:tab w:val="right" w:leader="dot" w:pos="9072"/>
        </w:tabs>
        <w:rPr>
          <w:rFonts w:ascii="Arial" w:hAnsi="Arial"/>
          <w:sz w:val="18"/>
          <w:szCs w:val="18"/>
          <w:lang w:eastAsia="nl-NL"/>
        </w:rPr>
      </w:pPr>
      <w:r w:rsidRPr="00D210FA">
        <w:rPr>
          <w:sz w:val="18"/>
          <w:szCs w:val="18"/>
        </w:rPr>
        <w:t>* de la personne qui est en la matière responsable pour l’acceptation du client en application des procédures internes</w:t>
      </w:r>
    </w:p>
    <w:p w:rsidR="00F75183" w:rsidRPr="00D210FA" w:rsidRDefault="00F75183" w:rsidP="00F75183">
      <w:pPr>
        <w:rPr>
          <w:sz w:val="18"/>
          <w:szCs w:val="18"/>
        </w:rPr>
      </w:pPr>
      <w:r w:rsidRPr="00D210FA">
        <w:rPr>
          <w:sz w:val="18"/>
          <w:szCs w:val="18"/>
        </w:rPr>
        <w:t>** les données d’identité et les pièces justificatives doivent être conservées à compter de ce jour pendant 10 ans.</w:t>
      </w:r>
    </w:p>
    <w:p w:rsidR="00BE0F5A" w:rsidRDefault="00BE0F5A">
      <w:pPr>
        <w:jc w:val="left"/>
        <w:rPr>
          <w:rFonts w:asciiTheme="majorHAnsi" w:eastAsia="Times New Roman" w:hAnsiTheme="majorHAnsi" w:cs="Times New Roman"/>
          <w:b/>
          <w:iCs/>
          <w:color w:val="FFFFFF" w:themeColor="background1"/>
          <w:sz w:val="28"/>
          <w:szCs w:val="28"/>
          <w:lang w:eastAsia="fr-FR"/>
        </w:rPr>
      </w:pPr>
      <w:r>
        <w:br w:type="page"/>
      </w:r>
    </w:p>
    <w:p w:rsidR="00BE0F5A" w:rsidRDefault="00BE0F5A" w:rsidP="00BE0F5A">
      <w:pPr>
        <w:pStyle w:val="Titre1"/>
        <w:numPr>
          <w:ilvl w:val="0"/>
          <w:numId w:val="6"/>
        </w:numPr>
      </w:pPr>
      <w:bookmarkStart w:id="15" w:name="_Toc15912854"/>
      <w:r>
        <w:lastRenderedPageBreak/>
        <w:t>DÉCLARATION DES BÉNÉFICIAIRES EFFECTIFS</w:t>
      </w:r>
      <w:bookmarkEnd w:id="15"/>
    </w:p>
    <w:p w:rsidR="00625F41" w:rsidRDefault="00625F41" w:rsidP="00625F41">
      <w:pPr>
        <w:pStyle w:val="Kop2"/>
      </w:pPr>
      <w:bookmarkStart w:id="16" w:name="_Toc15912855"/>
      <w:r>
        <w:t>Déclaration bénéficiaire effectif - personne physique</w:t>
      </w:r>
      <w:bookmarkEnd w:id="16"/>
    </w:p>
    <w:p w:rsidR="00F75183" w:rsidRDefault="00F75183" w:rsidP="00F75183"/>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65"/>
        <w:gridCol w:w="7451"/>
      </w:tblGrid>
      <w:tr w:rsidR="00F75183" w:rsidRPr="00AE0F5F" w:rsidTr="00F75183">
        <w:trPr>
          <w:trHeight w:val="454"/>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A37A78" w:rsidRDefault="00F75183" w:rsidP="00F75183">
            <w:pPr>
              <w:spacing w:after="200" w:line="276" w:lineRule="auto"/>
              <w:jc w:val="center"/>
              <w:rPr>
                <w:rFonts w:cstheme="minorHAnsi"/>
                <w:bCs/>
              </w:rPr>
            </w:pPr>
            <w:r w:rsidRPr="00A37A78">
              <w:rPr>
                <w:rFonts w:cstheme="minorHAnsi"/>
                <w:bCs/>
                <w:color w:val="000000"/>
                <w:sz w:val="28"/>
              </w:rPr>
              <w:t>LE CLIENT / LE MANDATAIRE</w:t>
            </w:r>
          </w:p>
        </w:tc>
      </w:tr>
      <w:tr w:rsidR="00F75183" w:rsidRPr="00AE0F5F" w:rsidTr="00F75183">
        <w:trPr>
          <w:trHeight w:val="397"/>
          <w:jc w:val="right"/>
        </w:trPr>
        <w:tc>
          <w:tcPr>
            <w:tcW w:w="868"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rPr>
            </w:pPr>
            <w:r w:rsidRPr="00AE0F5F">
              <w:rPr>
                <w:rFonts w:cstheme="minorHAnsi"/>
              </w:rPr>
              <w:t>Nom:</w:t>
            </w:r>
          </w:p>
        </w:tc>
        <w:tc>
          <w:tcPr>
            <w:tcW w:w="4132" w:type="pct"/>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left"/>
              <w:rPr>
                <w:rFonts w:cstheme="minorHAnsi"/>
              </w:rPr>
            </w:pPr>
          </w:p>
        </w:tc>
      </w:tr>
    </w:tbl>
    <w:p w:rsidR="00F75183" w:rsidRPr="00AE0F5F" w:rsidRDefault="00F75183" w:rsidP="00F75183">
      <w:pPr>
        <w:spacing w:after="200"/>
        <w:rPr>
          <w:rFonts w:cstheme="minorHAnsi"/>
        </w:rPr>
      </w:pPr>
      <w:r w:rsidRPr="00AE0F5F">
        <w:rPr>
          <w:rFonts w:cstheme="minorHAnsi"/>
          <w:b/>
        </w:rPr>
        <w:br/>
        <w:t>A.</w:t>
      </w:r>
      <w:r w:rsidRPr="00AE0F5F">
        <w:rPr>
          <w:rFonts w:cstheme="minorHAnsi"/>
        </w:rPr>
        <w:t xml:space="preserve"> Déclare qu’en date du </w:t>
      </w:r>
      <w:bookmarkStart w:id="17" w:name="_Hlk16063420"/>
      <w:r w:rsidRPr="00AE0F5F">
        <w:rPr>
          <w:rFonts w:cstheme="minorHAnsi"/>
        </w:rPr>
        <w:t xml:space="preserve">……….. </w:t>
      </w:r>
      <w:bookmarkEnd w:id="17"/>
      <w:r w:rsidRPr="00AE0F5F">
        <w:rPr>
          <w:rFonts w:cstheme="minorHAnsi"/>
        </w:rPr>
        <w:t>la (les) personne(s) physique(s) suivante(s) est (sont) son (ses) bénéficiaire(s) effectif(s) (voir au verso – point A) et annexe à la présente les documents (par exemple la copie de la carte d’identité ou du passeport).sur base desquels l’identité des personnes concernées est établie.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278"/>
        <w:gridCol w:w="402"/>
        <w:gridCol w:w="889"/>
        <w:gridCol w:w="945"/>
        <w:gridCol w:w="222"/>
        <w:gridCol w:w="505"/>
        <w:gridCol w:w="1481"/>
        <w:gridCol w:w="740"/>
        <w:gridCol w:w="424"/>
        <w:gridCol w:w="617"/>
        <w:gridCol w:w="428"/>
        <w:gridCol w:w="337"/>
        <w:gridCol w:w="705"/>
      </w:tblGrid>
      <w:tr w:rsidR="00F75183" w:rsidRPr="00AE0F5F" w:rsidTr="00A37A78">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AE0F5F">
              <w:rPr>
                <w:rFonts w:cstheme="minorHAnsi"/>
                <w:b/>
                <w:color w:val="FF0000"/>
              </w:rPr>
              <w:t>Prénom:</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rPr>
                <w:rFonts w:cstheme="minorHAnsi"/>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5E61D8">
              <w:rPr>
                <w:rFonts w:cstheme="minorHAnsi"/>
                <w:b/>
                <w:color w:val="FF0000"/>
                <w:shd w:val="clear" w:color="auto" w:fill="D9E2F3" w:themeFill="accent1" w:themeFillTint="33"/>
              </w:rPr>
              <w:t>Nom</w:t>
            </w:r>
            <w:r w:rsidRPr="00AE0F5F">
              <w:rPr>
                <w:rFonts w:cstheme="minorHAnsi"/>
                <w:b/>
                <w:color w:val="FF0000"/>
              </w:rPr>
              <w:t>:</w:t>
            </w:r>
          </w:p>
        </w:tc>
        <w:tc>
          <w:tcPr>
            <w:tcW w:w="2624" w:type="pct"/>
            <w:gridSpan w:val="7"/>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200" w:line="276" w:lineRule="auto"/>
              <w:rPr>
                <w:rFonts w:cstheme="minorHAnsi"/>
              </w:rPr>
            </w:pPr>
          </w:p>
        </w:tc>
      </w:tr>
      <w:tr w:rsidR="00F75183" w:rsidRPr="00AE0F5F" w:rsidTr="00A37A78">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color w:val="FF0000"/>
              </w:rPr>
            </w:pPr>
            <w:r w:rsidRPr="00AE0F5F">
              <w:rPr>
                <w:rFonts w:cstheme="minorHAnsi"/>
              </w:rPr>
              <w:t>Lieu de naissance</w:t>
            </w:r>
          </w:p>
        </w:tc>
        <w:tc>
          <w:tcPr>
            <w:tcW w:w="2241" w:type="pct"/>
            <w:gridSpan w:val="5"/>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center"/>
              <w:rPr>
                <w:rFonts w:cstheme="minorHAnsi"/>
              </w:rPr>
            </w:pPr>
          </w:p>
        </w:tc>
        <w:tc>
          <w:tcPr>
            <w:tcW w:w="987" w:type="pct"/>
            <w:gridSpan w:val="3"/>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center"/>
              <w:rPr>
                <w:rFonts w:cstheme="minorHAnsi"/>
              </w:rPr>
            </w:pPr>
            <w:r w:rsidRPr="00AE0F5F">
              <w:rPr>
                <w:rFonts w:cstheme="minorHAnsi"/>
              </w:rPr>
              <w:t xml:space="preserve">Date de naissance </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200" w:line="276" w:lineRule="auto"/>
              <w:jc w:val="center"/>
              <w:rPr>
                <w:rFonts w:cstheme="minorHAnsi"/>
              </w:rPr>
            </w:pPr>
          </w:p>
        </w:tc>
      </w:tr>
      <w:tr w:rsidR="00F75183" w:rsidRPr="00AE0F5F" w:rsidTr="00A37A78">
        <w:trPr>
          <w:trHeight w:val="397"/>
          <w:jc w:val="right"/>
        </w:trPr>
        <w:tc>
          <w:tcPr>
            <w:tcW w:w="580" w:type="pct"/>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spacing w:after="0"/>
              <w:rPr>
                <w:rFonts w:cstheme="minorHAnsi"/>
                <w:i/>
                <w:snapToGrid w:val="0"/>
                <w:lang w:eastAsia="nl-NL"/>
              </w:rPr>
            </w:pPr>
            <w:r w:rsidRPr="00AE0F5F">
              <w:rPr>
                <w:rFonts w:cstheme="minorHAnsi"/>
                <w:i/>
                <w:snapToGrid w:val="0"/>
                <w:lang w:eastAsia="nl-NL"/>
              </w:rPr>
              <w:t xml:space="preserve">Rue </w:t>
            </w:r>
          </w:p>
        </w:tc>
        <w:tc>
          <w:tcPr>
            <w:tcW w:w="3028" w:type="pct"/>
            <w:gridSpan w:val="8"/>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0"/>
              <w:rPr>
                <w:rFonts w:cstheme="minorHAnsi"/>
                <w:i/>
                <w:snapToGrid w:val="0"/>
                <w:lang w:eastAsia="nl-NL"/>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0"/>
              <w:rPr>
                <w:rFonts w:cstheme="minorHAnsi"/>
                <w:i/>
                <w:snapToGrid w:val="0"/>
                <w:lang w:eastAsia="nl-NL"/>
              </w:rPr>
            </w:pPr>
            <w:r w:rsidRPr="00AE0F5F">
              <w:rPr>
                <w:rFonts w:cstheme="minorHAnsi"/>
                <w:i/>
                <w:snapToGrid w:val="0"/>
                <w:lang w:eastAsia="nl-NL"/>
              </w:rPr>
              <w:t>N°</w:t>
            </w:r>
          </w:p>
        </w:tc>
        <w:tc>
          <w:tcPr>
            <w:tcW w:w="342" w:type="pct"/>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0"/>
              <w:rPr>
                <w:rFonts w:cstheme="minorHAnsi"/>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0"/>
              <w:rPr>
                <w:rFonts w:cstheme="minorHAnsi"/>
                <w:i/>
                <w:snapToGrid w:val="0"/>
                <w:lang w:eastAsia="nl-NL"/>
              </w:rPr>
            </w:pPr>
            <w:r w:rsidRPr="00AE0F5F">
              <w:rPr>
                <w:rFonts w:cstheme="minorHAnsi"/>
                <w:i/>
                <w:snapToGrid w:val="0"/>
                <w:lang w:eastAsia="nl-NL"/>
              </w:rPr>
              <w:t>boîte</w:t>
            </w:r>
          </w:p>
        </w:tc>
        <w:tc>
          <w:tcPr>
            <w:tcW w:w="392" w:type="pct"/>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0"/>
              <w:rPr>
                <w:rFonts w:cstheme="minorHAnsi"/>
                <w:i/>
                <w:snapToGrid w:val="0"/>
                <w:lang w:eastAsia="nl-NL"/>
              </w:rPr>
            </w:pPr>
          </w:p>
        </w:tc>
      </w:tr>
      <w:tr w:rsidR="00F75183" w:rsidRPr="00AE0F5F" w:rsidTr="00A37A78">
        <w:trPr>
          <w:trHeight w:val="397"/>
          <w:jc w:val="right"/>
        </w:trPr>
        <w:tc>
          <w:tcPr>
            <w:tcW w:w="734" w:type="pct"/>
            <w:gridSpan w:val="2"/>
            <w:tcBorders>
              <w:top w:val="single" w:sz="4" w:space="0" w:color="auto"/>
              <w:left w:val="single" w:sz="2"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Code postal</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647" w:type="pct"/>
            <w:gridSpan w:val="2"/>
            <w:tcBorders>
              <w:top w:val="single" w:sz="4" w:space="0" w:color="auto"/>
              <w:left w:val="single" w:sz="4"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 xml:space="preserve">Commune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342" w:type="pct"/>
            <w:tcBorders>
              <w:top w:val="single" w:sz="4" w:space="0" w:color="auto"/>
              <w:left w:val="single" w:sz="4"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Pays:</w:t>
            </w:r>
          </w:p>
        </w:tc>
        <w:tc>
          <w:tcPr>
            <w:tcW w:w="816" w:type="pct"/>
            <w:gridSpan w:val="3"/>
            <w:tcBorders>
              <w:top w:val="single" w:sz="4" w:space="0" w:color="auto"/>
              <w:left w:val="single" w:sz="4" w:space="0" w:color="auto"/>
              <w:bottom w:val="single" w:sz="18" w:space="0" w:color="auto"/>
              <w:right w:val="single" w:sz="2" w:space="0" w:color="auto"/>
            </w:tcBorders>
            <w:vAlign w:val="center"/>
          </w:tcPr>
          <w:p w:rsidR="00F75183" w:rsidRPr="00AE0F5F" w:rsidRDefault="00F75183" w:rsidP="00F75183">
            <w:pPr>
              <w:spacing w:after="200" w:line="276" w:lineRule="auto"/>
              <w:rPr>
                <w:rFonts w:cstheme="minorHAnsi"/>
                <w:i/>
              </w:rPr>
            </w:pPr>
          </w:p>
        </w:tc>
      </w:tr>
      <w:tr w:rsidR="00A37A78" w:rsidRPr="00AE0F5F" w:rsidTr="00A37A78">
        <w:trPr>
          <w:trHeight w:val="397"/>
          <w:jc w:val="right"/>
        </w:trPr>
        <w:tc>
          <w:tcPr>
            <w:tcW w:w="3842" w:type="pct"/>
            <w:gridSpan w:val="10"/>
            <w:tcBorders>
              <w:top w:val="single" w:sz="4" w:space="0" w:color="auto"/>
              <w:left w:val="single" w:sz="2" w:space="0" w:color="auto"/>
              <w:bottom w:val="single" w:sz="4" w:space="0" w:color="auto"/>
              <w:right w:val="single" w:sz="4" w:space="0" w:color="auto"/>
            </w:tcBorders>
            <w:vAlign w:val="center"/>
          </w:tcPr>
          <w:p w:rsidR="00A37A78" w:rsidRPr="00A37A78" w:rsidRDefault="00A37A78" w:rsidP="00A37A78">
            <w:r w:rsidRPr="00A37A78">
              <w:rPr>
                <w:b/>
              </w:rPr>
              <w:t>B</w:t>
            </w:r>
            <w:r w:rsidRPr="00A37A78">
              <w:t>. Cette personne est</w:t>
            </w:r>
            <w:r>
              <w:t xml:space="preserve"> </w:t>
            </w:r>
            <w:r w:rsidRPr="00A37A78">
              <w:t xml:space="preserve">une </w:t>
            </w:r>
            <w:r>
              <w:t>personne politiquement exposée</w:t>
            </w:r>
            <w:r w:rsidRPr="00A37A78">
              <w:t>, un membre de la famille ou une personne étro</w:t>
            </w:r>
            <w:r>
              <w:t xml:space="preserve">itement associée </w:t>
            </w:r>
            <w:r w:rsidRPr="00A37A78">
              <w:t>(</w:t>
            </w:r>
            <w:r w:rsidRPr="00A37A78">
              <w:rPr>
                <w:i/>
              </w:rPr>
              <w:t>Cf. infra</w:t>
            </w:r>
            <w:r>
              <w:t>, explication sous B</w:t>
            </w:r>
            <w:r w:rsidRPr="00A37A78">
              <w:t>)</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A37A78" w:rsidRPr="00847DBF" w:rsidRDefault="00A37A78" w:rsidP="00A37A78">
            <w:pPr>
              <w:jc w:val="center"/>
            </w:pPr>
            <w:r>
              <w:t>OUI</w:t>
            </w:r>
          </w:p>
        </w:tc>
        <w:tc>
          <w:tcPr>
            <w:tcW w:w="579" w:type="pct"/>
            <w:gridSpan w:val="2"/>
            <w:tcBorders>
              <w:top w:val="single" w:sz="4" w:space="0" w:color="auto"/>
              <w:left w:val="single" w:sz="4" w:space="0" w:color="auto"/>
              <w:bottom w:val="single" w:sz="4" w:space="0" w:color="auto"/>
              <w:right w:val="single" w:sz="2" w:space="0" w:color="auto"/>
            </w:tcBorders>
            <w:vAlign w:val="center"/>
          </w:tcPr>
          <w:p w:rsidR="00A37A78" w:rsidRPr="00847DBF" w:rsidRDefault="00A37A78" w:rsidP="00A37A78">
            <w:pPr>
              <w:jc w:val="center"/>
            </w:pPr>
            <w:r>
              <w:t>NON</w:t>
            </w:r>
          </w:p>
        </w:tc>
      </w:tr>
      <w:tr w:rsidR="00F75183" w:rsidRPr="00AE0F5F" w:rsidTr="00A37A78">
        <w:trPr>
          <w:trHeight w:val="397"/>
          <w:jc w:val="right"/>
        </w:trPr>
        <w:tc>
          <w:tcPr>
            <w:tcW w:w="957"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AE0F5F">
              <w:rPr>
                <w:rFonts w:cstheme="minorHAnsi"/>
                <w:b/>
                <w:color w:val="FF0000"/>
              </w:rPr>
              <w:t>Prénom:</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rPr>
                <w:rFonts w:cstheme="minorHAnsi"/>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AE0F5F">
              <w:rPr>
                <w:rFonts w:cstheme="minorHAnsi"/>
                <w:b/>
                <w:color w:val="FF0000"/>
              </w:rPr>
              <w:t>Nom:</w:t>
            </w:r>
          </w:p>
        </w:tc>
        <w:tc>
          <w:tcPr>
            <w:tcW w:w="2624" w:type="pct"/>
            <w:gridSpan w:val="7"/>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rPr>
                <w:rFonts w:cstheme="minorHAnsi"/>
              </w:rPr>
            </w:pPr>
          </w:p>
        </w:tc>
      </w:tr>
      <w:tr w:rsidR="00F75183" w:rsidRPr="00AE0F5F" w:rsidTr="00A37A78">
        <w:trPr>
          <w:trHeight w:val="397"/>
          <w:jc w:val="right"/>
        </w:trPr>
        <w:tc>
          <w:tcPr>
            <w:tcW w:w="957" w:type="pct"/>
            <w:gridSpan w:val="3"/>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color w:val="FF0000"/>
              </w:rPr>
            </w:pPr>
            <w:r w:rsidRPr="00AE0F5F">
              <w:rPr>
                <w:rFonts w:cstheme="minorHAnsi"/>
              </w:rPr>
              <w:t>Lieu de naissance</w:t>
            </w:r>
          </w:p>
        </w:tc>
        <w:tc>
          <w:tcPr>
            <w:tcW w:w="2241" w:type="pct"/>
            <w:gridSpan w:val="5"/>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center"/>
              <w:rPr>
                <w:rFonts w:cstheme="minorHAnsi"/>
              </w:rPr>
            </w:pPr>
          </w:p>
        </w:tc>
        <w:tc>
          <w:tcPr>
            <w:tcW w:w="987" w:type="pct"/>
            <w:gridSpan w:val="3"/>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center"/>
              <w:rPr>
                <w:rFonts w:cstheme="minorHAnsi"/>
              </w:rPr>
            </w:pPr>
            <w:r w:rsidRPr="00AE0F5F">
              <w:rPr>
                <w:rFonts w:cstheme="minorHAnsi"/>
              </w:rPr>
              <w:t>Date de naissance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center"/>
              <w:rPr>
                <w:rFonts w:cstheme="minorHAnsi"/>
              </w:rPr>
            </w:pPr>
          </w:p>
        </w:tc>
      </w:tr>
      <w:tr w:rsidR="00F75183" w:rsidRPr="00AE0F5F" w:rsidTr="00A37A78">
        <w:trPr>
          <w:trHeight w:val="397"/>
          <w:jc w:val="right"/>
        </w:trPr>
        <w:tc>
          <w:tcPr>
            <w:tcW w:w="580" w:type="pct"/>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spacing w:after="0"/>
              <w:rPr>
                <w:rFonts w:cstheme="minorHAnsi"/>
                <w:i/>
                <w:snapToGrid w:val="0"/>
                <w:lang w:eastAsia="nl-NL"/>
              </w:rPr>
            </w:pPr>
            <w:r w:rsidRPr="00AE0F5F">
              <w:rPr>
                <w:rFonts w:cstheme="minorHAnsi"/>
                <w:i/>
                <w:snapToGrid w:val="0"/>
                <w:lang w:eastAsia="nl-NL"/>
              </w:rPr>
              <w:t>Rue</w:t>
            </w:r>
          </w:p>
        </w:tc>
        <w:tc>
          <w:tcPr>
            <w:tcW w:w="3028" w:type="pct"/>
            <w:gridSpan w:val="8"/>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0"/>
              <w:rPr>
                <w:rFonts w:cstheme="minorHAnsi"/>
                <w:i/>
                <w:snapToGrid w:val="0"/>
                <w:lang w:eastAsia="nl-NL"/>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0"/>
              <w:rPr>
                <w:rFonts w:cstheme="minorHAnsi"/>
                <w:i/>
                <w:snapToGrid w:val="0"/>
                <w:lang w:eastAsia="nl-NL"/>
              </w:rPr>
            </w:pPr>
            <w:r w:rsidRPr="00AE0F5F">
              <w:rPr>
                <w:rFonts w:cstheme="minorHAnsi"/>
                <w:i/>
                <w:snapToGrid w:val="0"/>
                <w:lang w:eastAsia="nl-NL"/>
              </w:rPr>
              <w:t>N°</w:t>
            </w:r>
          </w:p>
        </w:tc>
        <w:tc>
          <w:tcPr>
            <w:tcW w:w="342" w:type="pct"/>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0"/>
              <w:rPr>
                <w:rFonts w:cstheme="minorHAnsi"/>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0"/>
              <w:rPr>
                <w:rFonts w:cstheme="minorHAnsi"/>
                <w:i/>
                <w:snapToGrid w:val="0"/>
                <w:lang w:eastAsia="nl-NL"/>
              </w:rPr>
            </w:pPr>
            <w:r w:rsidRPr="00AE0F5F">
              <w:rPr>
                <w:rFonts w:cstheme="minorHAnsi"/>
                <w:i/>
                <w:snapToGrid w:val="0"/>
                <w:lang w:eastAsia="nl-NL"/>
              </w:rPr>
              <w:t>boîte</w:t>
            </w:r>
          </w:p>
        </w:tc>
        <w:tc>
          <w:tcPr>
            <w:tcW w:w="392" w:type="pct"/>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0"/>
              <w:rPr>
                <w:rFonts w:cstheme="minorHAnsi"/>
                <w:i/>
                <w:snapToGrid w:val="0"/>
                <w:lang w:eastAsia="nl-NL"/>
              </w:rPr>
            </w:pPr>
          </w:p>
        </w:tc>
      </w:tr>
      <w:tr w:rsidR="00F75183" w:rsidRPr="00AE0F5F" w:rsidTr="00A37A78">
        <w:trPr>
          <w:trHeight w:val="397"/>
          <w:jc w:val="right"/>
        </w:trPr>
        <w:tc>
          <w:tcPr>
            <w:tcW w:w="734" w:type="pct"/>
            <w:gridSpan w:val="2"/>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Code postal</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 xml:space="preserve">Commune </w:t>
            </w:r>
          </w:p>
        </w:tc>
        <w:tc>
          <w:tcPr>
            <w:tcW w:w="1746" w:type="pct"/>
            <w:gridSpan w:val="4"/>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342"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Pays</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200" w:line="276" w:lineRule="auto"/>
              <w:rPr>
                <w:rFonts w:cstheme="minorHAnsi"/>
                <w:i/>
              </w:rPr>
            </w:pPr>
          </w:p>
        </w:tc>
      </w:tr>
      <w:tr w:rsidR="00A37A78" w:rsidRPr="00AE0F5F" w:rsidTr="00A37A78">
        <w:trPr>
          <w:trHeight w:val="397"/>
          <w:jc w:val="right"/>
        </w:trPr>
        <w:tc>
          <w:tcPr>
            <w:tcW w:w="3842" w:type="pct"/>
            <w:gridSpan w:val="10"/>
            <w:tcBorders>
              <w:top w:val="single" w:sz="4" w:space="0" w:color="auto"/>
              <w:left w:val="single" w:sz="2" w:space="0" w:color="auto"/>
              <w:bottom w:val="single" w:sz="18" w:space="0" w:color="auto"/>
              <w:right w:val="single" w:sz="4" w:space="0" w:color="auto"/>
            </w:tcBorders>
            <w:vAlign w:val="center"/>
          </w:tcPr>
          <w:p w:rsidR="00A37A78" w:rsidRPr="00A37A78" w:rsidRDefault="00A37A78" w:rsidP="00A37A78">
            <w:r w:rsidRPr="00A37A78">
              <w:rPr>
                <w:b/>
              </w:rPr>
              <w:t>B</w:t>
            </w:r>
            <w:r w:rsidRPr="00A37A78">
              <w:t>. Cette personne est</w:t>
            </w:r>
            <w:r>
              <w:t xml:space="preserve"> </w:t>
            </w:r>
            <w:r w:rsidRPr="00A37A78">
              <w:t xml:space="preserve">une </w:t>
            </w:r>
            <w:r>
              <w:t>personne politiquement exposée</w:t>
            </w:r>
            <w:r w:rsidRPr="00A37A78">
              <w:t>, un membre de la famille ou une personne étro</w:t>
            </w:r>
            <w:r>
              <w:t xml:space="preserve">itement associée </w:t>
            </w:r>
            <w:r w:rsidRPr="00A37A78">
              <w:t>(</w:t>
            </w:r>
            <w:r w:rsidRPr="00A37A78">
              <w:rPr>
                <w:i/>
              </w:rPr>
              <w:t>Cf. infra</w:t>
            </w:r>
            <w:r>
              <w:t>, explication sous B</w:t>
            </w:r>
            <w:r w:rsidRPr="00A37A78">
              <w:t>)</w:t>
            </w:r>
          </w:p>
        </w:tc>
        <w:tc>
          <w:tcPr>
            <w:tcW w:w="579" w:type="pct"/>
            <w:gridSpan w:val="2"/>
            <w:tcBorders>
              <w:top w:val="single" w:sz="4" w:space="0" w:color="auto"/>
              <w:left w:val="single" w:sz="4" w:space="0" w:color="auto"/>
              <w:bottom w:val="single" w:sz="18" w:space="0" w:color="auto"/>
              <w:right w:val="single" w:sz="4" w:space="0" w:color="auto"/>
            </w:tcBorders>
            <w:vAlign w:val="center"/>
          </w:tcPr>
          <w:p w:rsidR="00A37A78" w:rsidRPr="00847DBF" w:rsidRDefault="00A37A78" w:rsidP="00A37A78">
            <w:pPr>
              <w:jc w:val="center"/>
            </w:pPr>
            <w:r>
              <w:t>OUI</w:t>
            </w:r>
          </w:p>
        </w:tc>
        <w:tc>
          <w:tcPr>
            <w:tcW w:w="579" w:type="pct"/>
            <w:gridSpan w:val="2"/>
            <w:tcBorders>
              <w:top w:val="single" w:sz="4" w:space="0" w:color="auto"/>
              <w:left w:val="single" w:sz="4" w:space="0" w:color="auto"/>
              <w:bottom w:val="single" w:sz="18" w:space="0" w:color="auto"/>
              <w:right w:val="single" w:sz="2" w:space="0" w:color="auto"/>
            </w:tcBorders>
            <w:vAlign w:val="center"/>
          </w:tcPr>
          <w:p w:rsidR="00A37A78" w:rsidRPr="00847DBF" w:rsidRDefault="00A37A78" w:rsidP="00A37A78">
            <w:pPr>
              <w:jc w:val="center"/>
            </w:pPr>
            <w:r>
              <w:t>NON</w:t>
            </w:r>
          </w:p>
        </w:tc>
      </w:tr>
    </w:tbl>
    <w:p w:rsidR="00F75183" w:rsidRPr="00B0615D" w:rsidRDefault="00F75183" w:rsidP="00F75183">
      <w:pPr>
        <w:spacing w:after="200" w:line="276" w:lineRule="auto"/>
        <w:rPr>
          <w:rFonts w:cstheme="minorHAnsi"/>
        </w:rPr>
      </w:pPr>
      <w:r w:rsidRPr="00B0615D">
        <w:rPr>
          <w:rFonts w:cstheme="minorHAnsi"/>
        </w:rPr>
        <w:t xml:space="preserve">Le professionnel se réserve le droit de mettre un terme à sa relation avec le client, s’il apparaît que les informations délivrées sont inexactes ou incomplètes. </w:t>
      </w:r>
    </w:p>
    <w:p w:rsidR="00F75183" w:rsidRPr="00B0615D" w:rsidRDefault="00A37A78" w:rsidP="00F75183">
      <w:pPr>
        <w:spacing w:after="200"/>
        <w:rPr>
          <w:rFonts w:cstheme="minorHAnsi"/>
        </w:rPr>
      </w:pPr>
      <w:r w:rsidRPr="00B0615D">
        <w:rPr>
          <w:rFonts w:cstheme="minorHAnsi"/>
          <w:b/>
        </w:rPr>
        <w:t>C</w:t>
      </w:r>
      <w:r w:rsidR="00F75183" w:rsidRPr="00B0615D">
        <w:rPr>
          <w:rFonts w:cstheme="minorHAnsi"/>
        </w:rPr>
        <w:t>. Déclare qu’en date du ………., j’agis uniquement et exclusivement pour mon propre compte et que je ne suis pas une PPE (personne politiquement exposée) ou un membre de la famille d’une PPE ou une personne connue pour être étroitement associée à une PPE.</w:t>
      </w:r>
    </w:p>
    <w:p w:rsidR="00F75183" w:rsidRPr="00B0615D" w:rsidRDefault="00F75183" w:rsidP="00F75183">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spacing w:after="200" w:line="276" w:lineRule="auto"/>
        <w:rPr>
          <w:rFonts w:cstheme="minorHAnsi"/>
          <w:b/>
          <w:iCs/>
        </w:rPr>
      </w:pPr>
      <w:r w:rsidRPr="00B0615D">
        <w:rPr>
          <w:rFonts w:cstheme="minorHAnsi"/>
          <w:b/>
          <w:iCs/>
        </w:rPr>
        <w:t>Je déclare sur l’honneur que les données reprises sur cette fiche de renseignements sont sincères et correctes et prends l’engagement de transmettre au professionnel tout changement dans les meilleurs délais.</w:t>
      </w:r>
    </w:p>
    <w:p w:rsidR="00F75183" w:rsidRPr="00B0615D" w:rsidRDefault="00F75183" w:rsidP="00F75183">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spacing w:after="200" w:line="276" w:lineRule="auto"/>
        <w:rPr>
          <w:rFonts w:cstheme="minorHAnsi"/>
          <w:b/>
          <w:iCs/>
        </w:rPr>
      </w:pPr>
      <w:r w:rsidRPr="00B0615D">
        <w:rPr>
          <w:rFonts w:cstheme="minorHAnsi"/>
          <w:b/>
        </w:rPr>
        <w:t>Etabli à ……………………………… le ………………………..</w:t>
      </w:r>
    </w:p>
    <w:p w:rsidR="00F75183" w:rsidRPr="00B0615D" w:rsidRDefault="00F75183" w:rsidP="00F75183">
      <w:pPr>
        <w:tabs>
          <w:tab w:val="left" w:pos="-720"/>
          <w:tab w:val="left" w:pos="0"/>
          <w:tab w:val="left" w:pos="333"/>
          <w:tab w:val="left" w:pos="720"/>
          <w:tab w:val="left" w:pos="1440"/>
          <w:tab w:val="left" w:pos="2160"/>
          <w:tab w:val="left" w:pos="2880"/>
          <w:tab w:val="left" w:pos="3600"/>
          <w:tab w:val="left" w:pos="4320"/>
          <w:tab w:val="left" w:pos="5040"/>
          <w:tab w:val="left" w:pos="5760"/>
          <w:tab w:val="right" w:leader="dot" w:pos="9639"/>
          <w:tab w:val="left" w:pos="10080"/>
        </w:tabs>
        <w:spacing w:after="200" w:line="276" w:lineRule="auto"/>
        <w:rPr>
          <w:rFonts w:cstheme="minorHAnsi"/>
          <w:b/>
        </w:rPr>
      </w:pPr>
    </w:p>
    <w:p w:rsidR="00F75183" w:rsidRPr="00B0615D" w:rsidRDefault="00F75183" w:rsidP="00F75183">
      <w:pPr>
        <w:tabs>
          <w:tab w:val="left" w:pos="2835"/>
          <w:tab w:val="right" w:leader="dot" w:pos="9072"/>
        </w:tabs>
        <w:spacing w:after="200" w:line="276" w:lineRule="auto"/>
        <w:rPr>
          <w:rFonts w:cstheme="minorHAnsi"/>
          <w:b/>
        </w:rPr>
      </w:pPr>
      <w:r w:rsidRPr="00B0615D">
        <w:rPr>
          <w:rFonts w:cstheme="minorHAnsi"/>
          <w:b/>
        </w:rPr>
        <w:t>Signature**:………………………………………………………….</w:t>
      </w:r>
    </w:p>
    <w:p w:rsidR="00F75183" w:rsidRPr="00B0615D" w:rsidRDefault="00F75183" w:rsidP="00F75183">
      <w:pPr>
        <w:tabs>
          <w:tab w:val="left" w:pos="2835"/>
          <w:tab w:val="right" w:leader="dot" w:pos="9072"/>
        </w:tabs>
        <w:spacing w:after="200" w:line="276" w:lineRule="auto"/>
        <w:rPr>
          <w:rFonts w:cstheme="minorHAnsi"/>
          <w:b/>
        </w:rPr>
      </w:pPr>
      <w:r w:rsidRPr="00B0615D">
        <w:rPr>
          <w:rFonts w:cstheme="minorHAnsi"/>
          <w:b/>
        </w:rPr>
        <w:t xml:space="preserve">(*) prénom + nom et signature </w:t>
      </w:r>
    </w:p>
    <w:p w:rsidR="00F75183" w:rsidRPr="00B0615D" w:rsidRDefault="00F75183" w:rsidP="00F75183">
      <w:pPr>
        <w:spacing w:after="200" w:line="276" w:lineRule="auto"/>
        <w:jc w:val="left"/>
        <w:rPr>
          <w:rFonts w:cstheme="minorHAnsi"/>
          <w:bCs/>
          <w:i/>
          <w:iCs/>
        </w:rPr>
      </w:pPr>
      <w:r w:rsidRPr="00B0615D">
        <w:rPr>
          <w:rFonts w:cstheme="minorHAnsi"/>
          <w:bCs/>
          <w:i/>
          <w:iCs/>
        </w:rPr>
        <w:t>Objet de cette démarche ?</w:t>
      </w:r>
    </w:p>
    <w:p w:rsidR="00F75183" w:rsidRPr="00B0615D" w:rsidRDefault="00F75183" w:rsidP="00F75183">
      <w:pPr>
        <w:spacing w:after="200" w:line="276" w:lineRule="auto"/>
        <w:rPr>
          <w:rFonts w:cstheme="minorHAnsi"/>
        </w:rPr>
      </w:pPr>
      <w:r w:rsidRPr="00B0615D">
        <w:rPr>
          <w:rFonts w:cstheme="minorHAnsi"/>
        </w:rPr>
        <w:t xml:space="preserve">Le dispositif préventif anti-blanchiment belge </w:t>
      </w:r>
      <w:r w:rsidRPr="00B0615D">
        <w:rPr>
          <w:rFonts w:cstheme="minorHAnsi"/>
          <w:b/>
          <w:bCs/>
        </w:rPr>
        <w:t>exige</w:t>
      </w:r>
      <w:r w:rsidRPr="00B0615D">
        <w:rPr>
          <w:rFonts w:cstheme="minorHAnsi"/>
        </w:rPr>
        <w:t xml:space="preserve"> entre autres des banques, des avocats, des notaires et des professions économiques qu’ils identifient les bénéficiaires effectifs de leurs clients et de leurs mandataires. Il en résulte que notre cabinet doit se procurer des informations complémentaires sur les bénéficiaires effectifs de nos clients et leurs mandataires. </w:t>
      </w:r>
    </w:p>
    <w:p w:rsidR="00F75183" w:rsidRPr="00B0615D" w:rsidRDefault="00F75183" w:rsidP="00F75183">
      <w:pPr>
        <w:spacing w:after="200" w:line="276" w:lineRule="auto"/>
        <w:jc w:val="left"/>
        <w:rPr>
          <w:rFonts w:cstheme="minorHAnsi"/>
          <w:bCs/>
          <w:i/>
          <w:iCs/>
        </w:rPr>
      </w:pPr>
      <w:r w:rsidRPr="00B0615D">
        <w:rPr>
          <w:rFonts w:cstheme="minorHAnsi"/>
          <w:bCs/>
          <w:i/>
          <w:iCs/>
        </w:rPr>
        <w:t>Qui est concerné ?</w:t>
      </w:r>
    </w:p>
    <w:p w:rsidR="00F75183" w:rsidRPr="00B0615D" w:rsidRDefault="00F75183" w:rsidP="00F75183">
      <w:pPr>
        <w:spacing w:after="200" w:line="276" w:lineRule="auto"/>
        <w:rPr>
          <w:rFonts w:cstheme="minorHAnsi"/>
        </w:rPr>
      </w:pPr>
      <w:r w:rsidRPr="00B0615D">
        <w:rPr>
          <w:rFonts w:cstheme="minorHAnsi"/>
          <w:color w:val="000000"/>
        </w:rPr>
        <w:t xml:space="preserve">Est/sont </w:t>
      </w:r>
      <w:r w:rsidRPr="00B0615D">
        <w:rPr>
          <w:rFonts w:cstheme="minorHAnsi"/>
          <w:b/>
          <w:bCs/>
          <w:color w:val="000000"/>
        </w:rPr>
        <w:t>bénéficiaire(s) effectif(s),</w:t>
      </w:r>
      <w:r w:rsidRPr="00B0615D">
        <w:rPr>
          <w:rFonts w:cstheme="minorHAnsi"/>
          <w:color w:val="000000"/>
        </w:rPr>
        <w:t xml:space="preserve"> la ou les personne(s) physique(s) pour le compte ou au bénéfice de laquelle (ou desquelles) une transaction est exécutée ou une relation d’affaires nouée ou encore la ou les personne(s) physique(s) qui possèdent ou contrôlent en dernier ressort le client ou son mandataire.</w:t>
      </w:r>
    </w:p>
    <w:p w:rsidR="00F75183" w:rsidRPr="00B0615D" w:rsidRDefault="00F75183" w:rsidP="00F75183">
      <w:pPr>
        <w:spacing w:after="200"/>
        <w:rPr>
          <w:rFonts w:cstheme="minorHAnsi"/>
          <w:highlight w:val="yellow"/>
        </w:rPr>
      </w:pPr>
      <w:r w:rsidRPr="00B0615D">
        <w:rPr>
          <w:rFonts w:cstheme="minorHAnsi"/>
        </w:rPr>
        <w:t xml:space="preserve">Nous attirons votre attention sur le fait que seules </w:t>
      </w:r>
      <w:r w:rsidRPr="00B0615D">
        <w:rPr>
          <w:rFonts w:cstheme="minorHAnsi"/>
          <w:b/>
        </w:rPr>
        <w:t>les personnes physiques</w:t>
      </w:r>
      <w:r w:rsidRPr="00B0615D">
        <w:rPr>
          <w:rFonts w:cstheme="minorHAnsi"/>
        </w:rPr>
        <w:t xml:space="preserve"> entrent en considération dans la catégorie des bénéficiaires effectifs. Si les bénéficiaires effectifs sont eux-mêmes une ou plusieurs sociétés, il convient de vérifier qui sont les propriétaires ou administrateurs personnes physiques de ces sociétés. Ce sont ces personnes physiques à propos desquelles les données d’indentification doivent être rassemblées et communiquées au professionnel. </w:t>
      </w:r>
    </w:p>
    <w:p w:rsidR="00F75183" w:rsidRPr="00B0615D" w:rsidRDefault="00F75183" w:rsidP="00F75183">
      <w:pPr>
        <w:spacing w:after="200" w:line="276" w:lineRule="auto"/>
        <w:jc w:val="left"/>
        <w:rPr>
          <w:rFonts w:cstheme="minorHAnsi"/>
        </w:rPr>
      </w:pPr>
      <w:r w:rsidRPr="00B0615D">
        <w:rPr>
          <w:rFonts w:cstheme="minorHAnsi"/>
        </w:rPr>
        <w:t xml:space="preserve">Afin de vous permettre de rassembler et de communiquer cette information au professionnel, vous trouverez une fiche d’analyse répondant à la question de savoir qui peut être considéré comme bénéficiaire effectif et dans quelle mesure il doit être identifié. </w:t>
      </w:r>
    </w:p>
    <w:p w:rsidR="00F75183" w:rsidRPr="00B0615D" w:rsidRDefault="00F75183" w:rsidP="00F75183">
      <w:pPr>
        <w:spacing w:after="200"/>
        <w:rPr>
          <w:rFonts w:cstheme="minorHAnsi"/>
        </w:rPr>
      </w:pPr>
      <w:r w:rsidRPr="00B0615D">
        <w:rPr>
          <w:rFonts w:cstheme="minorHAnsi"/>
          <w:b/>
        </w:rPr>
        <w:t>A</w:t>
      </w:r>
      <w:r w:rsidRPr="00B0615D">
        <w:rPr>
          <w:rFonts w:cstheme="minorHAnsi"/>
        </w:rPr>
        <w:t xml:space="preserve">. Les bénéficiaires effectifs suivants doivent être identifiés et nous vous prions de joindre, si possible, une copie de leur carte d’identité ou de leur passeport : </w:t>
      </w:r>
    </w:p>
    <w:p w:rsidR="00F75183" w:rsidRPr="00B0615D" w:rsidRDefault="00F75183" w:rsidP="00F75183">
      <w:pPr>
        <w:spacing w:after="200"/>
        <w:rPr>
          <w:rFonts w:cstheme="minorHAnsi"/>
          <w:i/>
        </w:rPr>
      </w:pPr>
      <w:r w:rsidRPr="00B0615D">
        <w:rPr>
          <w:rFonts w:cstheme="minorHAnsi"/>
          <w:i/>
        </w:rPr>
        <w:t>“</w:t>
      </w:r>
      <w:r w:rsidRPr="00B0615D">
        <w:rPr>
          <w:rFonts w:cstheme="minorHAnsi"/>
          <w:bCs/>
          <w:i/>
          <w:color w:val="000000"/>
        </w:rPr>
        <w:t>Sont considérés comme possédant ou contrôlant en dernier ressort le client, le mandataire du client</w:t>
      </w:r>
      <w:r w:rsidRPr="00B0615D">
        <w:rPr>
          <w:rFonts w:cstheme="minorHAnsi"/>
          <w:b/>
          <w:bCs/>
          <w:color w:val="000000"/>
        </w:rPr>
        <w:t xml:space="preserve"> </w:t>
      </w:r>
      <w:r w:rsidRPr="00B0615D">
        <w:rPr>
          <w:rFonts w:cstheme="minorHAnsi"/>
          <w:i/>
        </w:rPr>
        <w:t>:</w:t>
      </w:r>
    </w:p>
    <w:p w:rsidR="00F75183" w:rsidRPr="00B0615D" w:rsidRDefault="00F75183" w:rsidP="00F75183">
      <w:pPr>
        <w:spacing w:after="200"/>
        <w:rPr>
          <w:rFonts w:cstheme="minorHAnsi"/>
          <w:i/>
        </w:rPr>
      </w:pPr>
      <w:r w:rsidRPr="00B0615D">
        <w:rPr>
          <w:rFonts w:cstheme="minorHAnsi"/>
          <w:i/>
        </w:rPr>
        <w:t xml:space="preserve">La ou les personnes physiques pour lesquelles une opération est exécutée ou une relation d’affaires nouée, </w:t>
      </w:r>
      <w:r w:rsidRPr="00B0615D">
        <w:rPr>
          <w:rFonts w:cstheme="minorHAnsi"/>
          <w:bCs/>
          <w:i/>
          <w:color w:val="000000"/>
        </w:rPr>
        <w:t>la ou les personnes physiques qui tirent ou tireront profit de cette opération ou relation d'affaires et qui disposent, en droit ou en fait, directement ou indirectement, du pouvoir de décider de l'exécution de ladite opération ou de la conclusion de ladite relation d'affaires, et/ou d'en fixer les modalités ou de consentir à celles-ci</w:t>
      </w:r>
      <w:r w:rsidRPr="00B0615D">
        <w:rPr>
          <w:rFonts w:cstheme="minorHAnsi"/>
          <w:i/>
        </w:rPr>
        <w:t>.”</w:t>
      </w:r>
    </w:p>
    <w:p w:rsidR="00F75183" w:rsidRPr="00B0615D" w:rsidRDefault="00F75183" w:rsidP="00F75183">
      <w:pPr>
        <w:spacing w:after="23" w:line="285" w:lineRule="auto"/>
        <w:ind w:left="-15" w:right="-10"/>
        <w:rPr>
          <w:rFonts w:cstheme="minorHAnsi"/>
        </w:rPr>
      </w:pPr>
      <w:r w:rsidRPr="00B0615D">
        <w:rPr>
          <w:rFonts w:cstheme="minorHAnsi"/>
          <w:b/>
        </w:rPr>
        <w:t>B</w:t>
      </w:r>
      <w:r w:rsidRPr="00B0615D">
        <w:rPr>
          <w:rFonts w:cstheme="minorHAnsi"/>
        </w:rPr>
        <w:t xml:space="preserve">. Sont considérées comme PPE (Personnes politiquement exposées) </w:t>
      </w:r>
      <w:r w:rsidRPr="00B0615D">
        <w:rPr>
          <w:rFonts w:eastAsia="Verdana" w:cstheme="minorHAnsi"/>
        </w:rPr>
        <w:t xml:space="preserve">selon l’article 4, </w:t>
      </w:r>
      <w:r w:rsidRPr="00B0615D">
        <w:rPr>
          <w:rFonts w:eastAsia="Verdana" w:cstheme="minorHAnsi"/>
          <w:i/>
        </w:rPr>
        <w:t xml:space="preserve">28°-30° </w:t>
      </w:r>
      <w:r w:rsidRPr="00B0615D">
        <w:rPr>
          <w:rFonts w:eastAsia="Verdana" w:cstheme="minorHAnsi"/>
        </w:rPr>
        <w:t xml:space="preserve">de la Loi du 18 septembre 2017 </w:t>
      </w:r>
      <w:bookmarkStart w:id="18" w:name="_Hlk520102180"/>
      <w:r w:rsidRPr="00B0615D">
        <w:rPr>
          <w:rFonts w:eastAsia="Verdana" w:cstheme="minorHAnsi"/>
        </w:rPr>
        <w:t xml:space="preserve">relative à la prévention du blanchiment de capitaux et du financement du terrorisme et à la limitation de l’utilisation des espèces </w:t>
      </w:r>
      <w:bookmarkEnd w:id="18"/>
      <w:r w:rsidRPr="00B0615D">
        <w:rPr>
          <w:rFonts w:eastAsia="Verdana" w:cstheme="minorHAnsi"/>
          <w:i/>
        </w:rPr>
        <w:t xml:space="preserve">:  </w:t>
      </w:r>
    </w:p>
    <w:p w:rsidR="00F75183" w:rsidRPr="00B0615D" w:rsidRDefault="00F75183" w:rsidP="00F75183">
      <w:pPr>
        <w:spacing w:after="1" w:line="285" w:lineRule="auto"/>
        <w:ind w:right="-5"/>
        <w:rPr>
          <w:rFonts w:eastAsia="Verdana" w:cstheme="minorHAnsi"/>
          <w:i/>
        </w:rPr>
      </w:pPr>
      <w:r w:rsidRPr="00B0615D">
        <w:rPr>
          <w:rFonts w:eastAsia="Verdana" w:cstheme="minorHAnsi"/>
          <w:i/>
        </w:rPr>
        <w:t xml:space="preserve">28° </w:t>
      </w:r>
      <w:r w:rsidRPr="00B0615D">
        <w:rPr>
          <w:rFonts w:cstheme="minorHAnsi"/>
          <w:bCs/>
          <w:i/>
          <w:color w:val="000000"/>
        </w:rPr>
        <w:t xml:space="preserve">Une personne physique qui occupe ou a occupé une fonction publique importante et, notamment : les chefs d'Etat, les chefs de gouvernement, les ministres, les secrétaires d'Etat, les parlementaires, les membres des organes dirigeants des partis politiques, les membres des cours suprêmes, les membres des cours des comptes, les conseils ou directoires des banques centrales, les ambassadeurs, les consuls, les chargés d'affaires, les officiers supérieurs des forces armées, les membres des organes d'administration, de direction ou de surveillance des entreprises publiques, les directeurs (remplaçants) </w:t>
      </w:r>
      <w:r w:rsidRPr="00B0615D">
        <w:rPr>
          <w:rFonts w:cstheme="minorHAnsi"/>
          <w:bCs/>
          <w:i/>
          <w:color w:val="000000"/>
        </w:rPr>
        <w:lastRenderedPageBreak/>
        <w:t>et les membres du conseil d’administration d'une organisation internationale, ou les personnes qui occupent une position équivalente en son sein;</w:t>
      </w:r>
    </w:p>
    <w:p w:rsidR="00F75183" w:rsidRPr="00B0615D" w:rsidRDefault="00F75183" w:rsidP="00F75183">
      <w:pPr>
        <w:spacing w:after="1" w:line="285" w:lineRule="auto"/>
        <w:ind w:right="-5"/>
        <w:rPr>
          <w:rFonts w:cstheme="minorHAnsi"/>
        </w:rPr>
      </w:pPr>
      <w:r w:rsidRPr="00B0615D">
        <w:rPr>
          <w:rFonts w:eastAsia="Verdana" w:cstheme="minorHAnsi"/>
          <w:i/>
        </w:rPr>
        <w:t>29° "membre de la famille" :</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 xml:space="preserve">a) </w:t>
      </w:r>
      <w:r w:rsidRPr="00B0615D">
        <w:rPr>
          <w:rFonts w:cstheme="minorHAnsi"/>
          <w:bCs/>
          <w:i/>
          <w:color w:val="000000"/>
        </w:rPr>
        <w:t>le conjoint ou une personne considérée comme l'équivalent d'un conjoint</w:t>
      </w:r>
      <w:r w:rsidRPr="00B0615D">
        <w:rPr>
          <w:rFonts w:eastAsia="Verdana" w:cstheme="minorHAnsi"/>
          <w:i/>
        </w:rPr>
        <w:t>;</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b)</w:t>
      </w:r>
      <w:r w:rsidRPr="00B0615D">
        <w:rPr>
          <w:rFonts w:cstheme="minorHAnsi"/>
          <w:bCs/>
          <w:i/>
          <w:color w:val="000000"/>
        </w:rPr>
        <w:t xml:space="preserve"> les enfants et leurs conjoints, ou les personnes considérées comme l'équivalent d'un conjoint;</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c) les parents;</w:t>
      </w:r>
    </w:p>
    <w:p w:rsidR="00F75183" w:rsidRPr="00B0615D" w:rsidRDefault="00F75183" w:rsidP="00F75183">
      <w:pPr>
        <w:spacing w:after="1" w:line="285" w:lineRule="auto"/>
        <w:ind w:right="-5"/>
        <w:rPr>
          <w:rFonts w:eastAsia="Verdana" w:cstheme="minorHAnsi"/>
          <w:i/>
        </w:rPr>
      </w:pPr>
      <w:r w:rsidRPr="00B0615D">
        <w:rPr>
          <w:rFonts w:eastAsia="Verdana" w:cstheme="minorHAnsi"/>
          <w:i/>
        </w:rPr>
        <w:t xml:space="preserve">30° </w:t>
      </w:r>
      <w:r w:rsidRPr="00B0615D">
        <w:rPr>
          <w:rFonts w:cstheme="minorHAnsi"/>
          <w:bCs/>
          <w:i/>
          <w:color w:val="000000"/>
        </w:rPr>
        <w:t>"personnes connues pour être étroitement associées</w:t>
      </w:r>
      <w:r w:rsidRPr="00B0615D">
        <w:rPr>
          <w:rFonts w:eastAsia="Verdana" w:cstheme="minorHAnsi"/>
          <w:i/>
        </w:rPr>
        <w:t>" :</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 xml:space="preserve">a) </w:t>
      </w:r>
      <w:r w:rsidRPr="00B0615D">
        <w:rPr>
          <w:rFonts w:cstheme="minorHAnsi"/>
          <w:bCs/>
          <w:i/>
          <w:color w:val="000000"/>
        </w:rPr>
        <w:t>les personnes physiques qui, conjointement avec une personne politiquement exposée, sont les bénéficiaires effectifs d'une entité visée au 27°, a), b), c) ou d), ou qui sont connues pour entretenir toute autre relation d'affaires étroite avec une personne politiquement exposée;</w:t>
      </w:r>
      <w:r w:rsidRPr="00B0615D">
        <w:rPr>
          <w:rFonts w:cstheme="minorHAnsi"/>
          <w:bCs/>
          <w:i/>
          <w:color w:val="000000"/>
        </w:rPr>
        <w:br/>
      </w:r>
      <w:r w:rsidRPr="00B0615D">
        <w:rPr>
          <w:rFonts w:eastAsia="Verdana" w:cstheme="minorHAnsi"/>
          <w:i/>
        </w:rPr>
        <w:t xml:space="preserve">b) </w:t>
      </w:r>
      <w:r w:rsidRPr="00B0615D">
        <w:rPr>
          <w:rFonts w:cstheme="minorHAnsi"/>
          <w:bCs/>
          <w:i/>
          <w:color w:val="000000"/>
        </w:rPr>
        <w:t>les personnes physiques qui sont les seuls bénéficiaires effectifs d'une entité visée au 27°, a), b), c) ou d), connue pour avoir été créée, dans les faits, dans l'intérêt d'une personne politiquement exposée;</w:t>
      </w:r>
    </w:p>
    <w:p w:rsidR="00F75183" w:rsidRPr="00B0615D" w:rsidRDefault="00F75183" w:rsidP="00F75183">
      <w:pPr>
        <w:spacing w:after="200"/>
        <w:jc w:val="left"/>
        <w:rPr>
          <w:rFonts w:cstheme="minorHAnsi"/>
        </w:rPr>
      </w:pPr>
    </w:p>
    <w:p w:rsidR="00F75183" w:rsidRPr="00B0615D" w:rsidRDefault="00F75183" w:rsidP="00F75183">
      <w:pPr>
        <w:spacing w:after="200"/>
        <w:jc w:val="left"/>
        <w:rPr>
          <w:rFonts w:cstheme="minorHAnsi"/>
          <w:u w:val="single"/>
        </w:rPr>
      </w:pPr>
      <w:r w:rsidRPr="00B0615D">
        <w:rPr>
          <w:rFonts w:cstheme="minorHAnsi"/>
          <w:u w:val="single"/>
        </w:rPr>
        <w:t>Déclaration de protection de la vie privée</w:t>
      </w:r>
      <w:r w:rsidRPr="00B0615D">
        <w:rPr>
          <w:rFonts w:cstheme="minorHAnsi"/>
        </w:rPr>
        <w:t xml:space="preserve"> (1)</w:t>
      </w:r>
    </w:p>
    <w:p w:rsidR="00F75183" w:rsidRPr="00B0615D" w:rsidRDefault="00F75183" w:rsidP="00F75183">
      <w:pPr>
        <w:spacing w:after="200"/>
        <w:rPr>
          <w:rFonts w:cstheme="minorHAnsi"/>
        </w:rPr>
      </w:pPr>
      <w:r w:rsidRPr="00B0615D">
        <w:rPr>
          <w:rFonts w:cstheme="minorHAnsi"/>
        </w:rPr>
        <w:t xml:space="preserve">Le cabinet est responsable du traitement de vos données à caractère personnel. Le cabinet n’utilisera ces données à caractère personnel qu’aux fins décrites dans la loi du 18 septembre 2017 </w:t>
      </w:r>
      <w:r w:rsidRPr="00B0615D">
        <w:rPr>
          <w:rFonts w:eastAsia="Verdana" w:cstheme="minorHAnsi"/>
        </w:rPr>
        <w:t>relative à la prévention du blanchiment de capitaux et du financement du terrorisme et à la limitation de l’utilisation des espèces</w:t>
      </w:r>
      <w:r w:rsidRPr="00B0615D">
        <w:rPr>
          <w:rFonts w:cstheme="minorHAnsi"/>
        </w:rPr>
        <w:t xml:space="preserve">. </w:t>
      </w:r>
    </w:p>
    <w:p w:rsidR="00F75183" w:rsidRPr="00B0615D" w:rsidRDefault="00F75183" w:rsidP="00F75183">
      <w:pPr>
        <w:spacing w:after="200"/>
        <w:rPr>
          <w:rFonts w:cstheme="minorHAnsi"/>
        </w:rPr>
      </w:pPr>
      <w:r w:rsidRPr="00B0615D">
        <w:rPr>
          <w:rFonts w:cstheme="minorHAnsi"/>
        </w:rPr>
        <w:t xml:space="preserve">Le cabinet prend les mesures nécessaires pour protéger, traiter et conserver ces données à caractère personnel conformément à la législation applicable, principalement le Règlement général sur la protection des données du 27 avril 2016 (RGDP), ainsi que la Loi du 18 septembre 2017 </w:t>
      </w:r>
      <w:r w:rsidRPr="00B0615D">
        <w:rPr>
          <w:rFonts w:eastAsia="Verdana" w:cstheme="minorHAnsi"/>
        </w:rPr>
        <w:t>relative à la prévention du blanchiment de capitaux et du financement du terrorisme et à la limitation de l’utilisation des espèces.</w:t>
      </w:r>
    </w:p>
    <w:p w:rsidR="00F75183" w:rsidRPr="00B0615D" w:rsidRDefault="00F75183" w:rsidP="00F75183">
      <w:pPr>
        <w:spacing w:after="200"/>
        <w:rPr>
          <w:rFonts w:cstheme="minorHAnsi"/>
        </w:rPr>
      </w:pPr>
      <w:r w:rsidRPr="00B0615D">
        <w:rPr>
          <w:rFonts w:cstheme="minorHAnsi"/>
        </w:rPr>
        <w:t>Pour d’avantage d’informations à ce sujet ou d’explications concernant le traitement de vos données à caractère personnel, nous renvoyons  à la Déclaration de protection de la vie privée détaillée qui est disponible dans notre cabinet et sur le site web du cabinet; dans l’hypothèse où vous auriez encore des questions, vous pouvez nous contacter par email via ………..</w:t>
      </w:r>
    </w:p>
    <w:p w:rsidR="00F75183" w:rsidRPr="00B0615D" w:rsidRDefault="00F75183" w:rsidP="00F75183">
      <w:pPr>
        <w:spacing w:after="200"/>
        <w:rPr>
          <w:rFonts w:cstheme="minorHAnsi"/>
        </w:rPr>
      </w:pPr>
      <w:bookmarkStart w:id="19" w:name="_Hlk520110929"/>
      <w:r w:rsidRPr="00B0615D">
        <w:rPr>
          <w:rFonts w:cstheme="minorHAnsi"/>
        </w:rPr>
        <w:t>Etant donné que nous conservons également les données à caractère personnel des bénéficiaires effectifs désignés par vous, nous vous demandons de transmettre une copie du présent document à toutes ces personnes. (Le RGPD prévoit un devoir d’information aux personnes concernées et également à l’égard des personnes qui obtiennent indirectement des données à caractère personnel</w:t>
      </w:r>
      <w:bookmarkEnd w:id="19"/>
      <w:r w:rsidRPr="00B0615D">
        <w:rPr>
          <w:rFonts w:cstheme="minorHAnsi"/>
        </w:rPr>
        <w:t>.)</w:t>
      </w:r>
    </w:p>
    <w:p w:rsidR="00F75183" w:rsidRPr="00B0615D" w:rsidRDefault="00F75183" w:rsidP="00F75183">
      <w:pPr>
        <w:spacing w:after="200"/>
        <w:jc w:val="left"/>
        <w:rPr>
          <w:rFonts w:cstheme="minorHAnsi"/>
        </w:rPr>
      </w:pPr>
      <w:r w:rsidRPr="00B0615D">
        <w:rPr>
          <w:rFonts w:cstheme="minorHAnsi"/>
        </w:rPr>
        <w:t>Ou (au lieu de renvoyer à la Déclaration de protection de la vie privée)</w:t>
      </w:r>
    </w:p>
    <w:p w:rsidR="00F75183" w:rsidRPr="00B0615D" w:rsidRDefault="00F75183" w:rsidP="00F75183">
      <w:pPr>
        <w:spacing w:after="200"/>
        <w:jc w:val="left"/>
        <w:rPr>
          <w:rFonts w:cstheme="minorHAnsi"/>
          <w:u w:val="single"/>
        </w:rPr>
      </w:pPr>
      <w:r w:rsidRPr="00B0615D">
        <w:rPr>
          <w:rFonts w:cstheme="minorHAnsi"/>
          <w:u w:val="single"/>
        </w:rPr>
        <w:t>Déclaration de protection de la vie privée</w:t>
      </w:r>
      <w:r w:rsidRPr="00B0615D">
        <w:rPr>
          <w:rFonts w:cstheme="minorHAnsi"/>
        </w:rPr>
        <w:t xml:space="preserve"> (2)</w:t>
      </w:r>
    </w:p>
    <w:p w:rsidR="00F75183" w:rsidRPr="00B0615D" w:rsidRDefault="00F75183" w:rsidP="00F75183">
      <w:pPr>
        <w:spacing w:after="200"/>
        <w:rPr>
          <w:rFonts w:cstheme="minorHAnsi"/>
        </w:rPr>
      </w:pPr>
      <w:r w:rsidRPr="00B0615D">
        <w:rPr>
          <w:rFonts w:cstheme="minorHAnsi"/>
        </w:rPr>
        <w:t xml:space="preserve">Le cabinet est responsable du traitement de vos données à caractère personnel. Le cabinet n’utilisera ces données à caractère personnel qu’aux fins décrites dans la Loi </w:t>
      </w:r>
      <w:bookmarkStart w:id="20" w:name="_Hlk520102289"/>
      <w:r w:rsidRPr="00B0615D">
        <w:rPr>
          <w:rFonts w:cstheme="minorHAnsi"/>
        </w:rPr>
        <w:t xml:space="preserve">du 18 septembre 2017 </w:t>
      </w:r>
      <w:r w:rsidRPr="00B0615D">
        <w:rPr>
          <w:rFonts w:eastAsia="Verdana" w:cstheme="minorHAnsi"/>
        </w:rPr>
        <w:t>relative à la prévention du blanchiment de capitaux et du financement du terrorisme et à la limitation de l’utilisation des espèces</w:t>
      </w:r>
      <w:bookmarkEnd w:id="20"/>
      <w:r w:rsidRPr="00B0615D">
        <w:rPr>
          <w:rFonts w:cstheme="minorHAnsi"/>
        </w:rPr>
        <w:t xml:space="preserve">. </w:t>
      </w:r>
    </w:p>
    <w:p w:rsidR="00F75183" w:rsidRPr="00B0615D" w:rsidRDefault="00F75183" w:rsidP="00F75183">
      <w:pPr>
        <w:spacing w:after="200"/>
        <w:rPr>
          <w:rFonts w:cstheme="minorHAnsi"/>
        </w:rPr>
      </w:pPr>
      <w:bookmarkStart w:id="21" w:name="_Hlk520109921"/>
      <w:r w:rsidRPr="00B0615D">
        <w:rPr>
          <w:rFonts w:cstheme="minorHAnsi"/>
        </w:rPr>
        <w:t xml:space="preserve">Le cabinet prend les mesures nécessaires pour protéger, traiter et conserver ces données à caractère personnel conformément à la législation applicable, principalement le Règlement général sur la </w:t>
      </w:r>
      <w:r w:rsidRPr="00B0615D">
        <w:rPr>
          <w:rFonts w:cstheme="minorHAnsi"/>
        </w:rPr>
        <w:lastRenderedPageBreak/>
        <w:t xml:space="preserve">protection des données du 27 avril 2016 (RGDP), ainsi que la Loi du 18 septembre 2017 </w:t>
      </w:r>
      <w:r w:rsidRPr="00B0615D">
        <w:rPr>
          <w:rFonts w:eastAsia="Verdana" w:cstheme="minorHAnsi"/>
        </w:rPr>
        <w:t>relative à la prévention du blanchiment de capitaux et du financement du terrorisme et à la limitation de l’utilisation des espèces.</w:t>
      </w:r>
    </w:p>
    <w:bookmarkEnd w:id="21"/>
    <w:p w:rsidR="00F75183" w:rsidRPr="00B0615D" w:rsidRDefault="00F75183" w:rsidP="00F75183">
      <w:pPr>
        <w:spacing w:after="200" w:line="276" w:lineRule="auto"/>
        <w:rPr>
          <w:rFonts w:cstheme="minorHAnsi"/>
        </w:rPr>
      </w:pPr>
      <w:r w:rsidRPr="00B0615D">
        <w:rPr>
          <w:rFonts w:cstheme="minorHAnsi"/>
        </w:rPr>
        <w:t xml:space="preserve">Ces données à caractère personnel sont conservées, conformément à l’article 60 de la Loi du 18 septembre 2017, jusqu’à 10 ans après la fin de la relation d’affaires avec le client ou à compter de la date de l’opération occasionnelle. </w:t>
      </w:r>
    </w:p>
    <w:p w:rsidR="00F75183" w:rsidRPr="00B0615D" w:rsidRDefault="00F75183" w:rsidP="00F75183">
      <w:pPr>
        <w:spacing w:after="200" w:line="276" w:lineRule="auto"/>
        <w:rPr>
          <w:rFonts w:cstheme="minorHAnsi"/>
        </w:rPr>
      </w:pPr>
      <w:r w:rsidRPr="00B0615D">
        <w:rPr>
          <w:rFonts w:cstheme="minorHAnsi"/>
        </w:rPr>
        <w:t>En ce qui concerne l’exercice des droits d’accès, de rectification, d’oubli, de portabilité des données, d’objection, de non profilage et de notification des failles de sécurité, nous renvoyons à l’article 65 de la loi du 18 septembre 2017 :</w:t>
      </w:r>
    </w:p>
    <w:p w:rsidR="00F75183" w:rsidRPr="00B0615D" w:rsidRDefault="00F75183" w:rsidP="00F75183">
      <w:pPr>
        <w:shd w:val="clear" w:color="auto" w:fill="FFFFFF"/>
        <w:spacing w:after="173"/>
        <w:rPr>
          <w:rFonts w:cstheme="minorHAnsi"/>
          <w:i/>
          <w:lang w:eastAsia="fr-BE"/>
        </w:rPr>
      </w:pPr>
      <w:r w:rsidRPr="00B0615D">
        <w:rPr>
          <w:rFonts w:cstheme="minorHAnsi"/>
          <w:b/>
          <w:i/>
        </w:rPr>
        <w:t>“</w:t>
      </w:r>
      <w:r w:rsidRPr="00B0615D">
        <w:rPr>
          <w:rFonts w:cstheme="minorHAnsi"/>
          <w:i/>
          <w:lang w:eastAsia="fr-BE"/>
        </w:rPr>
        <w:t>La personne concernée par le traitement des données à caractère personnel en application de la présente loi ne bénéficie pas du droit d’accès et de rectification de ses données, ni du droit à l’oubli, à la portabilité desdites données, ou à objecter, ni encore du droit de ne pas être profilé ni de se faire notifier les failles de sécurité.</w:t>
      </w:r>
    </w:p>
    <w:p w:rsidR="00F75183" w:rsidRPr="00B0615D" w:rsidRDefault="00F75183" w:rsidP="00F75183">
      <w:pPr>
        <w:shd w:val="clear" w:color="auto" w:fill="FFFFFF"/>
        <w:spacing w:after="173"/>
        <w:rPr>
          <w:rFonts w:cstheme="minorHAnsi"/>
          <w:i/>
          <w:lang w:eastAsia="fr-BE"/>
        </w:rPr>
      </w:pPr>
      <w:r w:rsidRPr="00B0615D">
        <w:rPr>
          <w:rFonts w:cstheme="minorHAnsi"/>
          <w:i/>
          <w:lang w:eastAsia="fr-BE"/>
        </w:rPr>
        <w: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t>
      </w:r>
    </w:p>
    <w:p w:rsidR="00F75183" w:rsidRPr="00B0615D" w:rsidRDefault="00F75183" w:rsidP="00F75183">
      <w:pPr>
        <w:shd w:val="clear" w:color="auto" w:fill="FFFFFF"/>
        <w:spacing w:after="173"/>
        <w:rPr>
          <w:rFonts w:cstheme="minorHAnsi"/>
          <w:i/>
          <w:lang w:eastAsia="fr-BE"/>
        </w:rPr>
      </w:pPr>
      <w:r w:rsidRPr="00B0615D">
        <w:rPr>
          <w:rFonts w:cstheme="minorHAnsi"/>
          <w:i/>
          <w:lang w:eastAsia="fr-BE"/>
        </w:rPr>
        <w:t>La Commission de la protection de la vie privée communique uniquement au demandeur qu’il a été procédé aux vérifications nécessaires et du résultat en ce qui concerne la licéité du traitement en question. </w:t>
      </w:r>
    </w:p>
    <w:p w:rsidR="00F75183" w:rsidRPr="00B0615D" w:rsidRDefault="00F75183" w:rsidP="00F75183">
      <w:pPr>
        <w:shd w:val="clear" w:color="auto" w:fill="FFFFFF"/>
        <w:spacing w:after="173"/>
        <w:rPr>
          <w:rFonts w:cstheme="minorHAnsi"/>
          <w:i/>
          <w:lang w:eastAsia="fr-BE"/>
        </w:rPr>
      </w:pPr>
      <w:r w:rsidRPr="00B0615D">
        <w:rPr>
          <w:rFonts w:cstheme="minorHAnsi"/>
          <w:i/>
          <w:lang w:eastAsia="fr-BE"/>
        </w:rPr>
        <w:t>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de renseignements complémentaires en application de l’article 81, ni de mettre en cause la finalité de la lutte contre le BC/FT, et, d’autre part, que les données concernées sont relatives au demandeur et détenues par les entités assujetties, la CTIF ou les autorités de contrôle aux fins de l’application de la présente loi.</w:t>
      </w:r>
      <w:r w:rsidRPr="00B0615D">
        <w:rPr>
          <w:rFonts w:cstheme="minorHAnsi"/>
          <w:i/>
        </w:rPr>
        <w:t>”</w:t>
      </w:r>
    </w:p>
    <w:p w:rsidR="00F75183" w:rsidRPr="00B0615D" w:rsidRDefault="00F75183" w:rsidP="00F75183">
      <w:pPr>
        <w:spacing w:after="200"/>
        <w:rPr>
          <w:rFonts w:cstheme="minorHAnsi"/>
        </w:rPr>
      </w:pPr>
      <w:r w:rsidRPr="00B0615D">
        <w:rPr>
          <w:rFonts w:cstheme="minorHAnsi"/>
        </w:rPr>
        <w:t xml:space="preserve">Pour l’application de vos droits concernant vos données à caractère personnel, vous devrez vous adresser à l’Autorité de protection des données. </w:t>
      </w:r>
    </w:p>
    <w:p w:rsidR="00F75183" w:rsidRPr="00B0615D" w:rsidRDefault="00F75183" w:rsidP="00F75183">
      <w:pPr>
        <w:spacing w:before="100" w:beforeAutospacing="1" w:after="100" w:afterAutospacing="1"/>
        <w:jc w:val="left"/>
        <w:rPr>
          <w:rFonts w:cstheme="minorHAnsi"/>
          <w:lang w:eastAsia="nl-BE"/>
        </w:rPr>
      </w:pPr>
      <w:r w:rsidRPr="00B0615D">
        <w:rPr>
          <w:rFonts w:cstheme="minorHAnsi"/>
          <w:lang w:eastAsia="nl-BE"/>
        </w:rPr>
        <w:t>Autorité de protection des données</w:t>
      </w:r>
      <w:r w:rsidRPr="00B0615D">
        <w:rPr>
          <w:rFonts w:cstheme="minorHAnsi"/>
          <w:lang w:eastAsia="nl-BE"/>
        </w:rPr>
        <w:br/>
        <w:t>35 rue de la Presse, 1000 Bruxelles</w:t>
      </w:r>
    </w:p>
    <w:p w:rsidR="00F75183" w:rsidRPr="00B0615D" w:rsidRDefault="00F75183" w:rsidP="00F75183">
      <w:pPr>
        <w:spacing w:before="100" w:beforeAutospacing="1" w:after="100" w:afterAutospacing="1"/>
        <w:jc w:val="left"/>
        <w:rPr>
          <w:rFonts w:cstheme="minorHAnsi"/>
          <w:lang w:eastAsia="nl-BE"/>
        </w:rPr>
      </w:pPr>
      <w:r w:rsidRPr="00B0615D">
        <w:rPr>
          <w:rFonts w:cstheme="minorHAnsi"/>
          <w:noProof/>
          <w:color w:val="0000FF"/>
          <w:lang w:eastAsia="nl-BE"/>
        </w:rPr>
        <w:drawing>
          <wp:inline distT="0" distB="0" distL="0" distR="0" wp14:anchorId="39674C6A" wp14:editId="4AEB4F21">
            <wp:extent cx="152400" cy="152400"/>
            <wp:effectExtent l="0" t="0" r="0" b="0"/>
            <wp:docPr id="11" name="Picture 11" descr="https://www.autoriteprotectiondonnees.be/sites/privacycommission/files/telephone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iteprotectiondonnees.be/sites/privacycommission/files/telephone_0.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615D">
        <w:rPr>
          <w:rFonts w:cstheme="minorHAnsi"/>
          <w:lang w:eastAsia="nl-BE"/>
        </w:rPr>
        <w:t> +32 (0)2 274 48 00</w:t>
      </w:r>
      <w:r w:rsidRPr="00B0615D">
        <w:rPr>
          <w:rFonts w:cstheme="minorHAnsi"/>
          <w:lang w:eastAsia="nl-BE"/>
        </w:rPr>
        <w:br/>
      </w:r>
      <w:r w:rsidRPr="00B0615D">
        <w:rPr>
          <w:rFonts w:cstheme="minorHAnsi"/>
          <w:noProof/>
          <w:color w:val="0000FF"/>
          <w:lang w:eastAsia="nl-BE"/>
        </w:rPr>
        <w:drawing>
          <wp:inline distT="0" distB="0" distL="0" distR="0" wp14:anchorId="40478FE9" wp14:editId="1468BF34">
            <wp:extent cx="152400" cy="152400"/>
            <wp:effectExtent l="0" t="0" r="0" b="0"/>
            <wp:docPr id="10" name="Picture 10" descr="https://www.autoriteprotectiondonnees.be/sites/privacycommission/files/printer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riteprotectiondonnees.be/sites/privacycommission/files/printer_0.gif">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615D">
        <w:rPr>
          <w:rFonts w:cstheme="minorHAnsi"/>
          <w:lang w:eastAsia="nl-BE"/>
        </w:rPr>
        <w:t> +32 (0)2 274 48 35</w:t>
      </w:r>
      <w:r w:rsidRPr="00B0615D">
        <w:rPr>
          <w:rFonts w:cstheme="minorHAnsi"/>
          <w:lang w:eastAsia="nl-BE"/>
        </w:rPr>
        <w:br/>
      </w:r>
      <w:r w:rsidRPr="00B0615D">
        <w:rPr>
          <w:rFonts w:cstheme="minorHAnsi"/>
          <w:noProof/>
          <w:color w:val="0000FF"/>
          <w:lang w:eastAsia="nl-BE"/>
        </w:rPr>
        <w:drawing>
          <wp:inline distT="0" distB="0" distL="0" distR="0" wp14:anchorId="117BF467" wp14:editId="5B5BC3F8">
            <wp:extent cx="152400" cy="152400"/>
            <wp:effectExtent l="0" t="0" r="0" b="0"/>
            <wp:docPr id="9" name="Picture 9" descr="https://www.autoriteprotectiondonnees.be/sites/privacycommission/files/email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toriteprotectiondonnees.be/sites/privacycommission/files/email_0.gif">
                      <a:hlinkClick r:id="rId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615D">
        <w:rPr>
          <w:rFonts w:cstheme="minorHAnsi"/>
          <w:lang w:eastAsia="nl-BE"/>
        </w:rPr>
        <w:t> </w:t>
      </w:r>
      <w:hyperlink r:id="rId13" w:tgtFrame="_blank" w:history="1">
        <w:r w:rsidRPr="00B0615D">
          <w:rPr>
            <w:rStyle w:val="Hyperlink"/>
            <w:rFonts w:cstheme="minorHAnsi"/>
            <w:lang w:eastAsia="nl-BE"/>
          </w:rPr>
          <w:t>contact(at)apd-gba.be</w:t>
        </w:r>
      </w:hyperlink>
    </w:p>
    <w:p w:rsidR="00F75183" w:rsidRPr="00B0615D" w:rsidRDefault="00F75183" w:rsidP="00F75183">
      <w:pPr>
        <w:spacing w:after="200"/>
        <w:rPr>
          <w:rFonts w:cstheme="minorHAnsi"/>
        </w:rPr>
      </w:pPr>
      <w:bookmarkStart w:id="22" w:name="_Hlk520113883"/>
      <w:r w:rsidRPr="00B0615D">
        <w:rPr>
          <w:rFonts w:cstheme="minorHAnsi"/>
        </w:rPr>
        <w:t xml:space="preserve">Etant donné que nous conservons également les données à caractère personnel des bénéficiaires effectifs désignés par vous, nous vous demandons de transmettre une copie du présent document à toutes ces personnes. </w:t>
      </w:r>
      <w:bookmarkEnd w:id="22"/>
      <w:r w:rsidRPr="00B0615D">
        <w:rPr>
          <w:rFonts w:cstheme="minorHAnsi"/>
        </w:rPr>
        <w:t>(Le RGPD prévoit un devoir d’information aux personnes concernées et également à l’égard des personnes qui obtiennent indirectement des données à caractère personnel)</w:t>
      </w:r>
    </w:p>
    <w:p w:rsidR="00F75183" w:rsidRPr="00F75183" w:rsidRDefault="00F75183" w:rsidP="00F75183"/>
    <w:p w:rsidR="00625F41" w:rsidRDefault="00625F41" w:rsidP="00625F41">
      <w:pPr>
        <w:pStyle w:val="Kop2"/>
      </w:pPr>
      <w:bookmarkStart w:id="23" w:name="_Toc15912856"/>
      <w:r>
        <w:lastRenderedPageBreak/>
        <w:t>Déclaration bénéficiaire effectif – société</w:t>
      </w:r>
      <w:bookmarkEnd w:id="23"/>
    </w:p>
    <w:p w:rsidR="00F75183" w:rsidRDefault="00F75183" w:rsidP="00F75183"/>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65"/>
        <w:gridCol w:w="7451"/>
      </w:tblGrid>
      <w:tr w:rsidR="00F75183" w:rsidRPr="00AE0F5F" w:rsidTr="00F75183">
        <w:trPr>
          <w:trHeight w:val="454"/>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B0615D" w:rsidRDefault="00F75183" w:rsidP="00F75183">
            <w:pPr>
              <w:spacing w:after="200" w:line="276" w:lineRule="auto"/>
              <w:jc w:val="center"/>
              <w:rPr>
                <w:rFonts w:cstheme="minorHAnsi"/>
                <w:bCs/>
              </w:rPr>
            </w:pPr>
            <w:r w:rsidRPr="00B0615D">
              <w:rPr>
                <w:rFonts w:cstheme="minorHAnsi"/>
                <w:bCs/>
                <w:color w:val="000000"/>
                <w:sz w:val="28"/>
              </w:rPr>
              <w:t>LE CLIENT/ LE MANDATAIRE</w:t>
            </w:r>
          </w:p>
        </w:tc>
      </w:tr>
      <w:tr w:rsidR="00F75183" w:rsidRPr="00AE0F5F" w:rsidTr="00F75183">
        <w:trPr>
          <w:trHeight w:val="397"/>
          <w:jc w:val="right"/>
        </w:trPr>
        <w:tc>
          <w:tcPr>
            <w:tcW w:w="868"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rPr>
            </w:pPr>
            <w:r w:rsidRPr="00AE0F5F">
              <w:rPr>
                <w:rFonts w:cstheme="minorHAnsi"/>
              </w:rPr>
              <w:t>Nom :</w:t>
            </w:r>
          </w:p>
        </w:tc>
        <w:tc>
          <w:tcPr>
            <w:tcW w:w="4132" w:type="pct"/>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left"/>
              <w:rPr>
                <w:rFonts w:cstheme="minorHAnsi"/>
              </w:rPr>
            </w:pPr>
          </w:p>
        </w:tc>
      </w:tr>
    </w:tbl>
    <w:p w:rsidR="00F75183" w:rsidRPr="00AE0F5F" w:rsidRDefault="00F75183" w:rsidP="00F75183">
      <w:pPr>
        <w:spacing w:after="200"/>
        <w:rPr>
          <w:rFonts w:cstheme="minorHAnsi"/>
        </w:rPr>
      </w:pPr>
      <w:r w:rsidRPr="00AE0F5F">
        <w:rPr>
          <w:rFonts w:cstheme="minorHAnsi"/>
          <w:b/>
        </w:rPr>
        <w:t>A.</w:t>
      </w:r>
      <w:r w:rsidRPr="00AE0F5F">
        <w:rPr>
          <w:rFonts w:cstheme="minorHAnsi"/>
        </w:rPr>
        <w:t xml:space="preserve"> Déclare (déclarent) qu’en date du ………..les personnes (</w:t>
      </w:r>
      <w:r>
        <w:rPr>
          <w:rFonts w:cstheme="minorHAnsi"/>
        </w:rPr>
        <w:t>morales</w:t>
      </w:r>
      <w:r w:rsidRPr="00AE0F5F">
        <w:rPr>
          <w:rFonts w:cstheme="minorHAnsi"/>
        </w:rPr>
        <w:t>) suivantes (voir au verso – point A)  sont exonérées du devoir d’identification de leurs bénéficiaires effectifs.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3118"/>
        <w:gridCol w:w="4394"/>
      </w:tblGrid>
      <w:tr w:rsidR="00F75183" w:rsidRPr="00B31852" w:rsidTr="00F75183">
        <w:trPr>
          <w:trHeight w:hRule="exact" w:val="552"/>
        </w:trPr>
        <w:tc>
          <w:tcPr>
            <w:tcW w:w="1560" w:type="dxa"/>
            <w:tcBorders>
              <w:top w:val="single" w:sz="4" w:space="0" w:color="auto"/>
              <w:left w:val="single" w:sz="4" w:space="0" w:color="auto"/>
              <w:bottom w:val="single" w:sz="4" w:space="0" w:color="auto"/>
              <w:right w:val="single" w:sz="4" w:space="0" w:color="auto"/>
            </w:tcBorders>
            <w:hideMark/>
          </w:tcPr>
          <w:p w:rsidR="00F75183" w:rsidRPr="00AE0F5F" w:rsidRDefault="00F75183" w:rsidP="00F75183">
            <w:pPr>
              <w:spacing w:after="200" w:line="276" w:lineRule="auto"/>
              <w:jc w:val="left"/>
              <w:rPr>
                <w:rFonts w:cstheme="minorHAnsi"/>
                <w:b/>
              </w:rPr>
            </w:pPr>
            <w:r w:rsidRPr="00AE0F5F">
              <w:rPr>
                <w:rFonts w:cstheme="minorHAnsi"/>
                <w:b/>
              </w:rPr>
              <w:t>Dénomination</w:t>
            </w:r>
          </w:p>
        </w:tc>
        <w:tc>
          <w:tcPr>
            <w:tcW w:w="3118" w:type="dxa"/>
            <w:tcBorders>
              <w:top w:val="single" w:sz="4" w:space="0" w:color="auto"/>
              <w:left w:val="single" w:sz="4" w:space="0" w:color="auto"/>
              <w:bottom w:val="single" w:sz="4" w:space="0" w:color="auto"/>
              <w:right w:val="single" w:sz="4" w:space="0" w:color="auto"/>
            </w:tcBorders>
            <w:hideMark/>
          </w:tcPr>
          <w:p w:rsidR="00F75183" w:rsidRPr="00AE0F5F" w:rsidRDefault="00F75183" w:rsidP="00F75183">
            <w:pPr>
              <w:spacing w:after="200" w:line="276" w:lineRule="auto"/>
              <w:jc w:val="left"/>
              <w:rPr>
                <w:rFonts w:cstheme="minorHAnsi"/>
                <w:b/>
              </w:rPr>
            </w:pPr>
            <w:r w:rsidRPr="00AE0F5F">
              <w:rPr>
                <w:rFonts w:cstheme="minorHAnsi"/>
                <w:b/>
              </w:rPr>
              <w:t>Siège social</w:t>
            </w:r>
          </w:p>
        </w:tc>
        <w:tc>
          <w:tcPr>
            <w:tcW w:w="4394"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0"/>
              <w:jc w:val="left"/>
              <w:rPr>
                <w:rFonts w:cstheme="minorHAnsi"/>
                <w:b/>
              </w:rPr>
            </w:pPr>
            <w:r w:rsidRPr="00AE0F5F">
              <w:rPr>
                <w:rFonts w:cstheme="minorHAnsi"/>
                <w:b/>
              </w:rPr>
              <w:t>Bourse de cotation ou autorité de contrôle</w:t>
            </w:r>
          </w:p>
          <w:p w:rsidR="00F75183" w:rsidRPr="00AE0F5F" w:rsidRDefault="00F75183" w:rsidP="00F75183">
            <w:pPr>
              <w:spacing w:after="0"/>
              <w:jc w:val="left"/>
              <w:rPr>
                <w:rFonts w:cstheme="minorHAnsi"/>
                <w:b/>
              </w:rPr>
            </w:pPr>
          </w:p>
          <w:p w:rsidR="00F75183" w:rsidRPr="00AE0F5F" w:rsidRDefault="00F75183" w:rsidP="00F75183">
            <w:pPr>
              <w:spacing w:after="200" w:line="276" w:lineRule="auto"/>
              <w:jc w:val="left"/>
              <w:rPr>
                <w:rFonts w:cstheme="minorHAnsi"/>
                <w:b/>
              </w:rPr>
            </w:pPr>
          </w:p>
        </w:tc>
      </w:tr>
      <w:tr w:rsidR="00F75183" w:rsidRPr="00B31852" w:rsidTr="00F75183">
        <w:trPr>
          <w:trHeight w:val="318"/>
        </w:trPr>
        <w:tc>
          <w:tcPr>
            <w:tcW w:w="1560"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c>
          <w:tcPr>
            <w:tcW w:w="3118"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c>
          <w:tcPr>
            <w:tcW w:w="4394"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r>
      <w:tr w:rsidR="00F75183" w:rsidRPr="00B31852" w:rsidTr="00F75183">
        <w:trPr>
          <w:trHeight w:val="318"/>
        </w:trPr>
        <w:tc>
          <w:tcPr>
            <w:tcW w:w="1560"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c>
          <w:tcPr>
            <w:tcW w:w="3118"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c>
          <w:tcPr>
            <w:tcW w:w="4394"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r>
    </w:tbl>
    <w:p w:rsidR="00F75183" w:rsidRPr="00AE0F5F" w:rsidRDefault="00F75183" w:rsidP="00F75183">
      <w:pPr>
        <w:spacing w:after="200"/>
        <w:rPr>
          <w:rFonts w:cstheme="minorHAnsi"/>
        </w:rPr>
      </w:pPr>
      <w:r w:rsidRPr="00AE0F5F">
        <w:rPr>
          <w:rFonts w:cstheme="minorHAnsi"/>
          <w:b/>
        </w:rPr>
        <w:t>B.</w:t>
      </w:r>
      <w:r w:rsidRPr="00AE0F5F">
        <w:rPr>
          <w:rFonts w:cstheme="minorHAnsi"/>
        </w:rPr>
        <w:t xml:space="preserve"> Déclare (déclarent) qu’en date du ……….. la (les) personne(s) physique(s) suivante(s) est (sont) son (ses) bénéficiaire(s) effectif(s) (voir au verso – point B) et annexe à la présente les documents (par exemple la copie de la carte d’identité ou du passeport).sur base desquels l’identité des personnes concernées est établie.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278"/>
        <w:gridCol w:w="402"/>
        <w:gridCol w:w="889"/>
        <w:gridCol w:w="945"/>
        <w:gridCol w:w="222"/>
        <w:gridCol w:w="505"/>
        <w:gridCol w:w="1481"/>
        <w:gridCol w:w="740"/>
        <w:gridCol w:w="424"/>
        <w:gridCol w:w="617"/>
        <w:gridCol w:w="428"/>
        <w:gridCol w:w="337"/>
        <w:gridCol w:w="705"/>
      </w:tblGrid>
      <w:tr w:rsidR="00F75183" w:rsidRPr="00AE0F5F" w:rsidTr="00B0615D">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AE0F5F">
              <w:rPr>
                <w:rFonts w:cstheme="minorHAnsi"/>
                <w:b/>
                <w:color w:val="FF0000"/>
              </w:rPr>
              <w:t>Prénom:</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rPr>
                <w:rFonts w:cstheme="minorHAnsi"/>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AE0F5F">
              <w:rPr>
                <w:rFonts w:cstheme="minorHAnsi"/>
                <w:b/>
                <w:color w:val="FF0000"/>
              </w:rPr>
              <w:t>Nom:</w:t>
            </w:r>
          </w:p>
        </w:tc>
        <w:tc>
          <w:tcPr>
            <w:tcW w:w="2624" w:type="pct"/>
            <w:gridSpan w:val="7"/>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200" w:line="276" w:lineRule="auto"/>
              <w:rPr>
                <w:rFonts w:cstheme="minorHAnsi"/>
              </w:rPr>
            </w:pPr>
          </w:p>
        </w:tc>
      </w:tr>
      <w:tr w:rsidR="00F75183" w:rsidRPr="00AE0F5F" w:rsidTr="00B0615D">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color w:val="FF0000"/>
              </w:rPr>
            </w:pPr>
            <w:r w:rsidRPr="00AE0F5F">
              <w:rPr>
                <w:rFonts w:cstheme="minorHAnsi"/>
              </w:rPr>
              <w:t xml:space="preserve">Lieu de naissance </w:t>
            </w:r>
          </w:p>
        </w:tc>
        <w:tc>
          <w:tcPr>
            <w:tcW w:w="2241" w:type="pct"/>
            <w:gridSpan w:val="5"/>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center"/>
              <w:rPr>
                <w:rFonts w:cstheme="minorHAnsi"/>
              </w:rPr>
            </w:pPr>
          </w:p>
        </w:tc>
        <w:tc>
          <w:tcPr>
            <w:tcW w:w="987" w:type="pct"/>
            <w:gridSpan w:val="3"/>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center"/>
              <w:rPr>
                <w:rFonts w:cstheme="minorHAnsi"/>
              </w:rPr>
            </w:pPr>
            <w:r w:rsidRPr="00AE0F5F">
              <w:rPr>
                <w:rFonts w:cstheme="minorHAnsi"/>
              </w:rPr>
              <w:t>Date de naissance</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200" w:line="276" w:lineRule="auto"/>
              <w:jc w:val="center"/>
              <w:rPr>
                <w:rFonts w:cstheme="minorHAnsi"/>
              </w:rPr>
            </w:pPr>
          </w:p>
        </w:tc>
      </w:tr>
      <w:tr w:rsidR="00F75183" w:rsidRPr="00AE0F5F" w:rsidTr="00B0615D">
        <w:trPr>
          <w:trHeight w:val="397"/>
          <w:jc w:val="right"/>
        </w:trPr>
        <w:tc>
          <w:tcPr>
            <w:tcW w:w="580" w:type="pct"/>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numPr>
                <w:ilvl w:val="0"/>
                <w:numId w:val="9"/>
              </w:numPr>
              <w:spacing w:after="0" w:line="276" w:lineRule="auto"/>
              <w:ind w:left="0"/>
              <w:jc w:val="left"/>
              <w:rPr>
                <w:rFonts w:cstheme="minorHAnsi"/>
                <w:i/>
                <w:snapToGrid w:val="0"/>
                <w:lang w:eastAsia="nl-NL"/>
              </w:rPr>
            </w:pPr>
            <w:r w:rsidRPr="00AE0F5F">
              <w:rPr>
                <w:rFonts w:cstheme="minorHAnsi"/>
                <w:i/>
                <w:snapToGrid w:val="0"/>
                <w:lang w:eastAsia="nl-NL"/>
              </w:rPr>
              <w:t>Rue :</w:t>
            </w:r>
          </w:p>
        </w:tc>
        <w:tc>
          <w:tcPr>
            <w:tcW w:w="3028" w:type="pct"/>
            <w:gridSpan w:val="8"/>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numPr>
                <w:ilvl w:val="0"/>
                <w:numId w:val="9"/>
              </w:numPr>
              <w:spacing w:after="0" w:line="276" w:lineRule="auto"/>
              <w:ind w:left="0"/>
              <w:jc w:val="left"/>
              <w:rPr>
                <w:rFonts w:cstheme="minorHAnsi"/>
                <w:i/>
                <w:snapToGrid w:val="0"/>
                <w:lang w:eastAsia="nl-NL"/>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numPr>
                <w:ilvl w:val="0"/>
                <w:numId w:val="9"/>
              </w:numPr>
              <w:spacing w:after="0" w:line="276" w:lineRule="auto"/>
              <w:ind w:left="0"/>
              <w:jc w:val="left"/>
              <w:rPr>
                <w:rFonts w:cstheme="minorHAnsi"/>
                <w:i/>
                <w:snapToGrid w:val="0"/>
                <w:lang w:eastAsia="nl-NL"/>
              </w:rPr>
            </w:pPr>
            <w:r w:rsidRPr="00AE0F5F">
              <w:rPr>
                <w:rFonts w:cstheme="minorHAnsi"/>
                <w:i/>
                <w:snapToGrid w:val="0"/>
                <w:lang w:eastAsia="nl-NL"/>
              </w:rPr>
              <w:t>N°</w:t>
            </w:r>
          </w:p>
        </w:tc>
        <w:tc>
          <w:tcPr>
            <w:tcW w:w="342" w:type="pct"/>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numPr>
                <w:ilvl w:val="0"/>
                <w:numId w:val="9"/>
              </w:numPr>
              <w:spacing w:after="0" w:line="276" w:lineRule="auto"/>
              <w:ind w:left="0"/>
              <w:jc w:val="left"/>
              <w:rPr>
                <w:rFonts w:cstheme="minorHAnsi"/>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numPr>
                <w:ilvl w:val="0"/>
                <w:numId w:val="9"/>
              </w:numPr>
              <w:spacing w:after="0" w:line="276" w:lineRule="auto"/>
              <w:ind w:left="0"/>
              <w:jc w:val="left"/>
              <w:rPr>
                <w:rFonts w:cstheme="minorHAnsi"/>
                <w:i/>
                <w:snapToGrid w:val="0"/>
                <w:lang w:eastAsia="nl-NL"/>
              </w:rPr>
            </w:pPr>
            <w:r w:rsidRPr="00AE0F5F">
              <w:rPr>
                <w:rFonts w:cstheme="minorHAnsi"/>
                <w:i/>
                <w:snapToGrid w:val="0"/>
                <w:lang w:eastAsia="nl-NL"/>
              </w:rPr>
              <w:t>boîte</w:t>
            </w:r>
          </w:p>
        </w:tc>
        <w:tc>
          <w:tcPr>
            <w:tcW w:w="392" w:type="pct"/>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numPr>
                <w:ilvl w:val="0"/>
                <w:numId w:val="9"/>
              </w:numPr>
              <w:spacing w:after="0" w:line="276" w:lineRule="auto"/>
              <w:ind w:left="0"/>
              <w:jc w:val="left"/>
              <w:rPr>
                <w:rFonts w:cstheme="minorHAnsi"/>
                <w:i/>
                <w:snapToGrid w:val="0"/>
                <w:lang w:eastAsia="nl-NL"/>
              </w:rPr>
            </w:pPr>
          </w:p>
        </w:tc>
      </w:tr>
      <w:tr w:rsidR="00F75183" w:rsidRPr="00AE0F5F" w:rsidTr="00B0615D">
        <w:trPr>
          <w:trHeight w:val="397"/>
          <w:jc w:val="right"/>
        </w:trPr>
        <w:tc>
          <w:tcPr>
            <w:tcW w:w="734" w:type="pct"/>
            <w:gridSpan w:val="2"/>
            <w:tcBorders>
              <w:top w:val="single" w:sz="4" w:space="0" w:color="auto"/>
              <w:left w:val="single" w:sz="2"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Code postal:</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647" w:type="pct"/>
            <w:gridSpan w:val="2"/>
            <w:tcBorders>
              <w:top w:val="single" w:sz="4" w:space="0" w:color="auto"/>
              <w:left w:val="single" w:sz="4"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 xml:space="preserve">Commune: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342" w:type="pct"/>
            <w:tcBorders>
              <w:top w:val="single" w:sz="4" w:space="0" w:color="auto"/>
              <w:left w:val="single" w:sz="4"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Pays:</w:t>
            </w:r>
          </w:p>
        </w:tc>
        <w:tc>
          <w:tcPr>
            <w:tcW w:w="816" w:type="pct"/>
            <w:gridSpan w:val="3"/>
            <w:tcBorders>
              <w:top w:val="single" w:sz="4" w:space="0" w:color="auto"/>
              <w:left w:val="single" w:sz="4" w:space="0" w:color="auto"/>
              <w:bottom w:val="single" w:sz="18" w:space="0" w:color="auto"/>
              <w:right w:val="single" w:sz="2" w:space="0" w:color="auto"/>
            </w:tcBorders>
            <w:vAlign w:val="center"/>
          </w:tcPr>
          <w:p w:rsidR="00F75183" w:rsidRPr="00AE0F5F" w:rsidRDefault="00F75183" w:rsidP="00F75183">
            <w:pPr>
              <w:spacing w:after="200" w:line="276" w:lineRule="auto"/>
              <w:rPr>
                <w:rFonts w:cstheme="minorHAnsi"/>
                <w:i/>
              </w:rPr>
            </w:pPr>
          </w:p>
        </w:tc>
      </w:tr>
      <w:tr w:rsidR="00B0615D" w:rsidRPr="00AE0F5F" w:rsidTr="00B0615D">
        <w:trPr>
          <w:trHeight w:val="397"/>
          <w:jc w:val="right"/>
        </w:trPr>
        <w:tc>
          <w:tcPr>
            <w:tcW w:w="3842" w:type="pct"/>
            <w:gridSpan w:val="10"/>
            <w:tcBorders>
              <w:top w:val="single" w:sz="4" w:space="0" w:color="auto"/>
              <w:left w:val="single" w:sz="2" w:space="0" w:color="auto"/>
              <w:bottom w:val="single" w:sz="18" w:space="0" w:color="auto"/>
              <w:right w:val="single" w:sz="4" w:space="0" w:color="auto"/>
            </w:tcBorders>
            <w:vAlign w:val="center"/>
          </w:tcPr>
          <w:p w:rsidR="00B0615D" w:rsidRPr="00A37A78" w:rsidRDefault="00B0615D" w:rsidP="00B0615D">
            <w:r w:rsidRPr="00B0615D">
              <w:rPr>
                <w:b/>
              </w:rPr>
              <w:t>C.</w:t>
            </w:r>
            <w:r w:rsidRPr="00A37A78">
              <w:t xml:space="preserve"> Cette personne est</w:t>
            </w:r>
            <w:r>
              <w:t xml:space="preserve"> </w:t>
            </w:r>
            <w:r w:rsidRPr="00A37A78">
              <w:t xml:space="preserve">une </w:t>
            </w:r>
            <w:r>
              <w:t>personne politiquement exposée</w:t>
            </w:r>
            <w:r w:rsidRPr="00A37A78">
              <w:t>, un membre de la famille ou une personne étro</w:t>
            </w:r>
            <w:r>
              <w:t xml:space="preserve">itement associée </w:t>
            </w:r>
            <w:r w:rsidRPr="00A37A78">
              <w:t>(</w:t>
            </w:r>
            <w:r w:rsidRPr="00A37A78">
              <w:rPr>
                <w:i/>
              </w:rPr>
              <w:t>Cf. infra</w:t>
            </w:r>
            <w:r>
              <w:t>, explication sous C</w:t>
            </w:r>
            <w:r w:rsidRPr="00A37A78">
              <w:t>)</w:t>
            </w:r>
          </w:p>
        </w:tc>
        <w:tc>
          <w:tcPr>
            <w:tcW w:w="579" w:type="pct"/>
            <w:gridSpan w:val="2"/>
            <w:tcBorders>
              <w:top w:val="single" w:sz="4" w:space="0" w:color="auto"/>
              <w:left w:val="single" w:sz="4" w:space="0" w:color="auto"/>
              <w:bottom w:val="single" w:sz="18" w:space="0" w:color="auto"/>
              <w:right w:val="single" w:sz="4" w:space="0" w:color="auto"/>
            </w:tcBorders>
            <w:vAlign w:val="center"/>
          </w:tcPr>
          <w:p w:rsidR="00B0615D" w:rsidRPr="00847DBF" w:rsidRDefault="00B0615D" w:rsidP="00B0615D">
            <w:pPr>
              <w:jc w:val="center"/>
            </w:pPr>
            <w:r>
              <w:t>OUI</w:t>
            </w:r>
          </w:p>
        </w:tc>
        <w:tc>
          <w:tcPr>
            <w:tcW w:w="579" w:type="pct"/>
            <w:gridSpan w:val="2"/>
            <w:tcBorders>
              <w:top w:val="single" w:sz="4" w:space="0" w:color="auto"/>
              <w:left w:val="single" w:sz="4" w:space="0" w:color="auto"/>
              <w:bottom w:val="single" w:sz="18" w:space="0" w:color="auto"/>
              <w:right w:val="single" w:sz="2" w:space="0" w:color="auto"/>
            </w:tcBorders>
            <w:vAlign w:val="center"/>
          </w:tcPr>
          <w:p w:rsidR="00B0615D" w:rsidRPr="00847DBF" w:rsidRDefault="00B0615D" w:rsidP="00B0615D">
            <w:pPr>
              <w:jc w:val="center"/>
            </w:pPr>
            <w:r>
              <w:t>NON</w:t>
            </w:r>
          </w:p>
        </w:tc>
      </w:tr>
      <w:tr w:rsidR="00B0615D" w:rsidRPr="00AE0F5F" w:rsidTr="00B0615D">
        <w:trPr>
          <w:trHeight w:val="397"/>
          <w:jc w:val="right"/>
        </w:trPr>
        <w:tc>
          <w:tcPr>
            <w:tcW w:w="957" w:type="pct"/>
            <w:gridSpan w:val="3"/>
            <w:tcBorders>
              <w:top w:val="single" w:sz="18" w:space="0" w:color="auto"/>
              <w:left w:val="single" w:sz="2" w:space="0" w:color="auto"/>
              <w:bottom w:val="single" w:sz="4" w:space="0" w:color="auto"/>
              <w:right w:val="single" w:sz="4" w:space="0" w:color="auto"/>
            </w:tcBorders>
            <w:shd w:val="clear" w:color="auto" w:fill="D9E2F3" w:themeFill="accent1" w:themeFillTint="33"/>
            <w:vAlign w:val="center"/>
            <w:hideMark/>
          </w:tcPr>
          <w:p w:rsidR="00B0615D" w:rsidRPr="00AE0F5F" w:rsidRDefault="00B0615D" w:rsidP="00B0615D">
            <w:pPr>
              <w:spacing w:after="200" w:line="276" w:lineRule="auto"/>
              <w:rPr>
                <w:rFonts w:cstheme="minorHAnsi"/>
                <w:b/>
                <w:color w:val="FF0000"/>
              </w:rPr>
            </w:pPr>
            <w:r w:rsidRPr="00AE0F5F">
              <w:rPr>
                <w:rFonts w:cstheme="minorHAnsi"/>
                <w:b/>
                <w:color w:val="FF0000"/>
              </w:rPr>
              <w:t>Prénom:</w:t>
            </w:r>
          </w:p>
        </w:tc>
        <w:tc>
          <w:tcPr>
            <w:tcW w:w="1017" w:type="pct"/>
            <w:gridSpan w:val="2"/>
            <w:tcBorders>
              <w:top w:val="single" w:sz="18"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rPr>
                <w:rFonts w:cstheme="minorHAnsi"/>
              </w:rPr>
            </w:pPr>
          </w:p>
        </w:tc>
        <w:tc>
          <w:tcPr>
            <w:tcW w:w="403" w:type="pct"/>
            <w:gridSpan w:val="2"/>
            <w:tcBorders>
              <w:top w:val="single" w:sz="18" w:space="0" w:color="auto"/>
              <w:left w:val="single" w:sz="4" w:space="0" w:color="auto"/>
              <w:bottom w:val="single" w:sz="4" w:space="0" w:color="auto"/>
              <w:right w:val="single" w:sz="4" w:space="0" w:color="auto"/>
            </w:tcBorders>
            <w:shd w:val="clear" w:color="auto" w:fill="D9E2F3" w:themeFill="accent1" w:themeFillTint="33"/>
            <w:vAlign w:val="center"/>
            <w:hideMark/>
          </w:tcPr>
          <w:p w:rsidR="00B0615D" w:rsidRPr="00AE0F5F" w:rsidRDefault="00B0615D" w:rsidP="00B0615D">
            <w:pPr>
              <w:spacing w:after="200" w:line="276" w:lineRule="auto"/>
              <w:rPr>
                <w:rFonts w:cstheme="minorHAnsi"/>
                <w:b/>
                <w:color w:val="FF0000"/>
              </w:rPr>
            </w:pPr>
            <w:r w:rsidRPr="00AE0F5F">
              <w:rPr>
                <w:rFonts w:cstheme="minorHAnsi"/>
                <w:b/>
                <w:color w:val="FF0000"/>
              </w:rPr>
              <w:t>Nom:</w:t>
            </w:r>
          </w:p>
        </w:tc>
        <w:tc>
          <w:tcPr>
            <w:tcW w:w="2624" w:type="pct"/>
            <w:gridSpan w:val="7"/>
            <w:tcBorders>
              <w:top w:val="single" w:sz="18" w:space="0" w:color="auto"/>
              <w:left w:val="single" w:sz="4" w:space="0" w:color="auto"/>
              <w:bottom w:val="single" w:sz="4" w:space="0" w:color="auto"/>
              <w:right w:val="single" w:sz="2" w:space="0" w:color="auto"/>
            </w:tcBorders>
            <w:vAlign w:val="center"/>
          </w:tcPr>
          <w:p w:rsidR="00B0615D" w:rsidRPr="00AE0F5F" w:rsidRDefault="00B0615D" w:rsidP="00B0615D">
            <w:pPr>
              <w:spacing w:after="200" w:line="276" w:lineRule="auto"/>
              <w:rPr>
                <w:rFonts w:cstheme="minorHAnsi"/>
              </w:rPr>
            </w:pPr>
          </w:p>
        </w:tc>
      </w:tr>
      <w:tr w:rsidR="00B0615D" w:rsidRPr="00AE0F5F" w:rsidTr="00B0615D">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vAlign w:val="center"/>
            <w:hideMark/>
          </w:tcPr>
          <w:p w:rsidR="00B0615D" w:rsidRPr="00AE0F5F" w:rsidRDefault="00B0615D" w:rsidP="00B0615D">
            <w:pPr>
              <w:spacing w:after="200" w:line="276" w:lineRule="auto"/>
              <w:jc w:val="left"/>
              <w:rPr>
                <w:rFonts w:cstheme="minorHAnsi"/>
                <w:color w:val="FF0000"/>
              </w:rPr>
            </w:pPr>
            <w:r w:rsidRPr="00AE0F5F">
              <w:rPr>
                <w:rFonts w:cstheme="minorHAnsi"/>
              </w:rPr>
              <w:t>Lieu de naissance</w:t>
            </w:r>
          </w:p>
        </w:tc>
        <w:tc>
          <w:tcPr>
            <w:tcW w:w="2241" w:type="pct"/>
            <w:gridSpan w:val="5"/>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jc w:val="center"/>
              <w:rPr>
                <w:rFonts w:cstheme="minorHAnsi"/>
              </w:rPr>
            </w:pPr>
          </w:p>
        </w:tc>
        <w:tc>
          <w:tcPr>
            <w:tcW w:w="987" w:type="pct"/>
            <w:gridSpan w:val="3"/>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200" w:line="276" w:lineRule="auto"/>
              <w:jc w:val="left"/>
              <w:rPr>
                <w:rFonts w:cstheme="minorHAnsi"/>
              </w:rPr>
            </w:pPr>
            <w:r w:rsidRPr="00AE0F5F">
              <w:rPr>
                <w:rFonts w:cstheme="minorHAnsi"/>
              </w:rPr>
              <w:t>Date de naissance</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B0615D" w:rsidRPr="00AE0F5F" w:rsidRDefault="00B0615D" w:rsidP="00B0615D">
            <w:pPr>
              <w:spacing w:after="200" w:line="276" w:lineRule="auto"/>
              <w:jc w:val="center"/>
              <w:rPr>
                <w:rFonts w:cstheme="minorHAnsi"/>
              </w:rPr>
            </w:pPr>
          </w:p>
        </w:tc>
      </w:tr>
      <w:tr w:rsidR="00B0615D" w:rsidRPr="00AE0F5F" w:rsidTr="00B0615D">
        <w:trPr>
          <w:trHeight w:val="397"/>
          <w:jc w:val="right"/>
        </w:trPr>
        <w:tc>
          <w:tcPr>
            <w:tcW w:w="580" w:type="pct"/>
            <w:tcBorders>
              <w:top w:val="single" w:sz="4" w:space="0" w:color="auto"/>
              <w:left w:val="single" w:sz="2" w:space="0" w:color="auto"/>
              <w:bottom w:val="single" w:sz="4" w:space="0" w:color="auto"/>
              <w:right w:val="single" w:sz="4" w:space="0" w:color="auto"/>
            </w:tcBorders>
            <w:vAlign w:val="center"/>
            <w:hideMark/>
          </w:tcPr>
          <w:p w:rsidR="00B0615D" w:rsidRPr="00AE0F5F" w:rsidRDefault="00B0615D" w:rsidP="00B0615D">
            <w:pPr>
              <w:numPr>
                <w:ilvl w:val="0"/>
                <w:numId w:val="9"/>
              </w:numPr>
              <w:spacing w:after="0" w:line="276" w:lineRule="auto"/>
              <w:ind w:left="0"/>
              <w:jc w:val="left"/>
              <w:rPr>
                <w:rFonts w:cstheme="minorHAnsi"/>
                <w:i/>
                <w:snapToGrid w:val="0"/>
                <w:lang w:eastAsia="nl-NL"/>
              </w:rPr>
            </w:pPr>
            <w:r w:rsidRPr="00AE0F5F">
              <w:rPr>
                <w:rFonts w:cstheme="minorHAnsi"/>
                <w:i/>
                <w:snapToGrid w:val="0"/>
                <w:lang w:eastAsia="nl-NL"/>
              </w:rPr>
              <w:t>Rue :</w:t>
            </w:r>
          </w:p>
        </w:tc>
        <w:tc>
          <w:tcPr>
            <w:tcW w:w="3028" w:type="pct"/>
            <w:gridSpan w:val="8"/>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numPr>
                <w:ilvl w:val="0"/>
                <w:numId w:val="9"/>
              </w:numPr>
              <w:spacing w:after="0" w:line="276" w:lineRule="auto"/>
              <w:ind w:left="0"/>
              <w:jc w:val="left"/>
              <w:rPr>
                <w:rFonts w:cstheme="minorHAnsi"/>
                <w:i/>
                <w:snapToGrid w:val="0"/>
                <w:lang w:eastAsia="nl-NL"/>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numPr>
                <w:ilvl w:val="0"/>
                <w:numId w:val="9"/>
              </w:numPr>
              <w:spacing w:after="0" w:line="276" w:lineRule="auto"/>
              <w:ind w:left="0"/>
              <w:jc w:val="left"/>
              <w:rPr>
                <w:rFonts w:cstheme="minorHAnsi"/>
                <w:i/>
                <w:snapToGrid w:val="0"/>
                <w:lang w:eastAsia="nl-NL"/>
              </w:rPr>
            </w:pPr>
            <w:r w:rsidRPr="00AE0F5F">
              <w:rPr>
                <w:rFonts w:cstheme="minorHAnsi"/>
                <w:i/>
                <w:snapToGrid w:val="0"/>
                <w:lang w:eastAsia="nl-NL"/>
              </w:rPr>
              <w:t>N°</w:t>
            </w:r>
          </w:p>
        </w:tc>
        <w:tc>
          <w:tcPr>
            <w:tcW w:w="342" w:type="pct"/>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numPr>
                <w:ilvl w:val="0"/>
                <w:numId w:val="9"/>
              </w:numPr>
              <w:spacing w:after="0" w:line="276" w:lineRule="auto"/>
              <w:ind w:left="0"/>
              <w:jc w:val="left"/>
              <w:rPr>
                <w:rFonts w:cstheme="minorHAnsi"/>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numPr>
                <w:ilvl w:val="0"/>
                <w:numId w:val="9"/>
              </w:numPr>
              <w:spacing w:after="0" w:line="276" w:lineRule="auto"/>
              <w:ind w:left="0"/>
              <w:jc w:val="left"/>
              <w:rPr>
                <w:rFonts w:cstheme="minorHAnsi"/>
                <w:i/>
                <w:snapToGrid w:val="0"/>
                <w:lang w:eastAsia="nl-NL"/>
              </w:rPr>
            </w:pPr>
            <w:r w:rsidRPr="00AE0F5F">
              <w:rPr>
                <w:rFonts w:cstheme="minorHAnsi"/>
                <w:i/>
                <w:snapToGrid w:val="0"/>
                <w:lang w:eastAsia="nl-NL"/>
              </w:rPr>
              <w:t>boîte</w:t>
            </w:r>
          </w:p>
        </w:tc>
        <w:tc>
          <w:tcPr>
            <w:tcW w:w="392" w:type="pct"/>
            <w:tcBorders>
              <w:top w:val="single" w:sz="4" w:space="0" w:color="auto"/>
              <w:left w:val="single" w:sz="4" w:space="0" w:color="auto"/>
              <w:bottom w:val="single" w:sz="4" w:space="0" w:color="auto"/>
              <w:right w:val="single" w:sz="2" w:space="0" w:color="auto"/>
            </w:tcBorders>
            <w:vAlign w:val="center"/>
          </w:tcPr>
          <w:p w:rsidR="00B0615D" w:rsidRPr="00AE0F5F" w:rsidRDefault="00B0615D" w:rsidP="00B0615D">
            <w:pPr>
              <w:numPr>
                <w:ilvl w:val="0"/>
                <w:numId w:val="9"/>
              </w:numPr>
              <w:spacing w:after="0" w:line="276" w:lineRule="auto"/>
              <w:ind w:left="0"/>
              <w:jc w:val="left"/>
              <w:rPr>
                <w:rFonts w:cstheme="minorHAnsi"/>
                <w:i/>
                <w:snapToGrid w:val="0"/>
                <w:lang w:eastAsia="nl-NL"/>
              </w:rPr>
            </w:pPr>
          </w:p>
        </w:tc>
      </w:tr>
      <w:tr w:rsidR="00B0615D" w:rsidRPr="00AE0F5F" w:rsidTr="00B0615D">
        <w:trPr>
          <w:trHeight w:val="397"/>
          <w:jc w:val="right"/>
        </w:trPr>
        <w:tc>
          <w:tcPr>
            <w:tcW w:w="734" w:type="pct"/>
            <w:gridSpan w:val="2"/>
            <w:tcBorders>
              <w:top w:val="single" w:sz="4" w:space="0" w:color="auto"/>
              <w:left w:val="single" w:sz="2" w:space="0" w:color="auto"/>
              <w:bottom w:val="single" w:sz="4" w:space="0" w:color="auto"/>
              <w:right w:val="single" w:sz="4" w:space="0" w:color="auto"/>
            </w:tcBorders>
            <w:vAlign w:val="center"/>
            <w:hideMark/>
          </w:tcPr>
          <w:p w:rsidR="00B0615D" w:rsidRPr="00AE0F5F" w:rsidRDefault="00B0615D" w:rsidP="00B0615D">
            <w:pPr>
              <w:spacing w:after="200" w:line="276" w:lineRule="auto"/>
              <w:rPr>
                <w:rFonts w:cstheme="minorHAnsi"/>
                <w:i/>
              </w:rPr>
            </w:pPr>
            <w:r w:rsidRPr="00AE0F5F">
              <w:rPr>
                <w:rFonts w:cstheme="minorHAnsi"/>
                <w:i/>
              </w:rPr>
              <w:t>Code postal:</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rPr>
                <w:rFonts w:cstheme="minorHAnsi"/>
                <w:i/>
              </w:rPr>
            </w:pP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200" w:line="276" w:lineRule="auto"/>
              <w:rPr>
                <w:rFonts w:cstheme="minorHAnsi"/>
                <w:i/>
              </w:rPr>
            </w:pPr>
            <w:r w:rsidRPr="00AE0F5F">
              <w:rPr>
                <w:rFonts w:cstheme="minorHAnsi"/>
                <w:i/>
              </w:rPr>
              <w:t xml:space="preserve">Commune: </w:t>
            </w:r>
          </w:p>
        </w:tc>
        <w:tc>
          <w:tcPr>
            <w:tcW w:w="1746" w:type="pct"/>
            <w:gridSpan w:val="4"/>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rPr>
                <w:rFonts w:cstheme="minorHAnsi"/>
                <w:i/>
              </w:rPr>
            </w:pPr>
          </w:p>
        </w:tc>
        <w:tc>
          <w:tcPr>
            <w:tcW w:w="342" w:type="pct"/>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200" w:line="276" w:lineRule="auto"/>
              <w:rPr>
                <w:rFonts w:cstheme="minorHAnsi"/>
                <w:i/>
              </w:rPr>
            </w:pPr>
            <w:r w:rsidRPr="00AE0F5F">
              <w:rPr>
                <w:rFonts w:cstheme="minorHAnsi"/>
                <w:i/>
              </w:rPr>
              <w:t>Pays:</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B0615D" w:rsidRPr="00AE0F5F" w:rsidRDefault="00B0615D" w:rsidP="00B0615D">
            <w:pPr>
              <w:spacing w:after="200" w:line="276" w:lineRule="auto"/>
              <w:rPr>
                <w:rFonts w:cstheme="minorHAnsi"/>
                <w:i/>
              </w:rPr>
            </w:pPr>
          </w:p>
        </w:tc>
      </w:tr>
      <w:tr w:rsidR="00B0615D" w:rsidRPr="00AE0F5F" w:rsidTr="00B0615D">
        <w:trPr>
          <w:trHeight w:val="397"/>
          <w:jc w:val="right"/>
        </w:trPr>
        <w:tc>
          <w:tcPr>
            <w:tcW w:w="3842" w:type="pct"/>
            <w:gridSpan w:val="10"/>
            <w:tcBorders>
              <w:top w:val="single" w:sz="4" w:space="0" w:color="auto"/>
              <w:left w:val="single" w:sz="2" w:space="0" w:color="auto"/>
              <w:bottom w:val="single" w:sz="18" w:space="0" w:color="auto"/>
              <w:right w:val="single" w:sz="4" w:space="0" w:color="auto"/>
            </w:tcBorders>
            <w:vAlign w:val="center"/>
          </w:tcPr>
          <w:p w:rsidR="00B0615D" w:rsidRPr="00A37A78" w:rsidRDefault="00B0615D" w:rsidP="00B0615D">
            <w:r w:rsidRPr="00B0615D">
              <w:rPr>
                <w:b/>
              </w:rPr>
              <w:t>C.</w:t>
            </w:r>
            <w:r w:rsidRPr="00A37A78">
              <w:t xml:space="preserve"> Cette personne est</w:t>
            </w:r>
            <w:r>
              <w:t xml:space="preserve"> </w:t>
            </w:r>
            <w:r w:rsidRPr="00A37A78">
              <w:t xml:space="preserve">une </w:t>
            </w:r>
            <w:r>
              <w:t>personne politiquement exposée</w:t>
            </w:r>
            <w:r w:rsidRPr="00A37A78">
              <w:t>, un membre de la famille ou une personne étro</w:t>
            </w:r>
            <w:r>
              <w:t xml:space="preserve">itement associée </w:t>
            </w:r>
            <w:r w:rsidRPr="00A37A78">
              <w:t>(</w:t>
            </w:r>
            <w:r w:rsidRPr="00A37A78">
              <w:rPr>
                <w:i/>
              </w:rPr>
              <w:t>Cf. infra</w:t>
            </w:r>
            <w:r>
              <w:t>, explication sous C</w:t>
            </w:r>
            <w:r w:rsidRPr="00A37A78">
              <w:t>)</w:t>
            </w:r>
          </w:p>
        </w:tc>
        <w:tc>
          <w:tcPr>
            <w:tcW w:w="579" w:type="pct"/>
            <w:gridSpan w:val="2"/>
            <w:tcBorders>
              <w:top w:val="single" w:sz="4" w:space="0" w:color="auto"/>
              <w:left w:val="single" w:sz="4" w:space="0" w:color="auto"/>
              <w:bottom w:val="single" w:sz="18" w:space="0" w:color="auto"/>
              <w:right w:val="single" w:sz="4" w:space="0" w:color="auto"/>
            </w:tcBorders>
            <w:vAlign w:val="center"/>
          </w:tcPr>
          <w:p w:rsidR="00B0615D" w:rsidRPr="00847DBF" w:rsidRDefault="00B0615D" w:rsidP="00B0615D">
            <w:pPr>
              <w:jc w:val="center"/>
            </w:pPr>
            <w:r>
              <w:t>OUI</w:t>
            </w:r>
          </w:p>
        </w:tc>
        <w:tc>
          <w:tcPr>
            <w:tcW w:w="579" w:type="pct"/>
            <w:gridSpan w:val="2"/>
            <w:tcBorders>
              <w:top w:val="single" w:sz="4" w:space="0" w:color="auto"/>
              <w:left w:val="single" w:sz="4" w:space="0" w:color="auto"/>
              <w:bottom w:val="single" w:sz="18" w:space="0" w:color="auto"/>
              <w:right w:val="single" w:sz="2" w:space="0" w:color="auto"/>
            </w:tcBorders>
            <w:vAlign w:val="center"/>
          </w:tcPr>
          <w:p w:rsidR="00B0615D" w:rsidRPr="00847DBF" w:rsidRDefault="00B0615D" w:rsidP="00B0615D">
            <w:pPr>
              <w:jc w:val="center"/>
            </w:pPr>
            <w:r>
              <w:t>NON</w:t>
            </w:r>
          </w:p>
        </w:tc>
      </w:tr>
    </w:tbl>
    <w:p w:rsidR="00F75183" w:rsidRPr="00B0615D" w:rsidRDefault="00F75183" w:rsidP="00F75183">
      <w:pPr>
        <w:spacing w:after="200" w:line="276" w:lineRule="auto"/>
        <w:rPr>
          <w:rFonts w:cstheme="minorHAnsi"/>
        </w:rPr>
      </w:pPr>
      <w:bookmarkStart w:id="24" w:name="_Hlk520198375"/>
      <w:r w:rsidRPr="00B0615D">
        <w:rPr>
          <w:rFonts w:cstheme="minorHAnsi"/>
        </w:rPr>
        <w:t xml:space="preserve">Le professionnel se réserve le droit de mettre un terme à sa relation avec le client, s’il apparaît que les informations délivrées sont inexactes ou incomplètes. </w:t>
      </w:r>
    </w:p>
    <w:p w:rsidR="00F75183" w:rsidRPr="00B0615D" w:rsidRDefault="00F75183" w:rsidP="00F75183">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spacing w:after="200" w:line="276" w:lineRule="auto"/>
        <w:rPr>
          <w:rFonts w:cstheme="minorHAnsi"/>
          <w:b/>
          <w:iCs/>
        </w:rPr>
      </w:pPr>
      <w:r w:rsidRPr="00B0615D">
        <w:rPr>
          <w:rFonts w:cstheme="minorHAnsi"/>
          <w:b/>
          <w:iCs/>
        </w:rPr>
        <w:t>Je/ Nous déclare/ déclarons sur l’honneur que les données reprises sur cette fiche de renseignements sont sincères et correctes et prends/ prenons l’engagement de transmettre tout changement dans les meilleurs délai au professionnel ainsi qu’au registre UBO et ceci conformément aux articles 1:33 à 1:36 du Code des Sociétés et des Associations.</w:t>
      </w:r>
    </w:p>
    <w:p w:rsidR="00F75183" w:rsidRPr="00B0615D" w:rsidRDefault="00F75183" w:rsidP="00F75183">
      <w:pPr>
        <w:tabs>
          <w:tab w:val="left" w:pos="2835"/>
          <w:tab w:val="left" w:leader="dot" w:pos="9072"/>
        </w:tabs>
        <w:spacing w:after="200" w:line="276" w:lineRule="auto"/>
        <w:rPr>
          <w:rFonts w:cstheme="minorHAnsi"/>
          <w:b/>
        </w:rPr>
      </w:pPr>
      <w:r w:rsidRPr="00B0615D">
        <w:rPr>
          <w:rFonts w:cstheme="minorHAnsi"/>
          <w:b/>
        </w:rPr>
        <w:lastRenderedPageBreak/>
        <w:t>Fait à……………………………… le ………………………..</w:t>
      </w:r>
    </w:p>
    <w:p w:rsidR="00F75183" w:rsidRPr="00B0615D" w:rsidRDefault="00F75183" w:rsidP="00F75183">
      <w:pPr>
        <w:tabs>
          <w:tab w:val="left" w:pos="2835"/>
          <w:tab w:val="right" w:leader="dot" w:pos="9072"/>
        </w:tabs>
        <w:spacing w:after="200" w:line="276" w:lineRule="auto"/>
        <w:rPr>
          <w:rFonts w:cstheme="minorHAnsi"/>
          <w:b/>
        </w:rPr>
      </w:pPr>
      <w:r w:rsidRPr="00B0615D">
        <w:rPr>
          <w:rFonts w:cstheme="minorHAnsi"/>
          <w:b/>
        </w:rPr>
        <w:t>Signature (s)*:………………………………………………………….</w:t>
      </w:r>
    </w:p>
    <w:p w:rsidR="00F75183" w:rsidRPr="00B0615D" w:rsidRDefault="00F75183" w:rsidP="00F75183">
      <w:pPr>
        <w:tabs>
          <w:tab w:val="left" w:pos="2835"/>
          <w:tab w:val="right" w:leader="dot" w:pos="9072"/>
        </w:tabs>
        <w:spacing w:after="200" w:line="276" w:lineRule="auto"/>
        <w:rPr>
          <w:rFonts w:cstheme="minorHAnsi"/>
          <w:b/>
        </w:rPr>
      </w:pPr>
      <w:r w:rsidRPr="00B0615D">
        <w:rPr>
          <w:rFonts w:cstheme="minorHAnsi"/>
          <w:b/>
        </w:rPr>
        <w:t xml:space="preserve">(*) prénom + nom et signature du/des gérant(s), administrateur(s) ou autre(s) mandataire(s) qui a/ ont établi la présente déclaration. </w:t>
      </w:r>
    </w:p>
    <w:p w:rsidR="00F75183" w:rsidRPr="00B0615D" w:rsidRDefault="00F75183" w:rsidP="00F75183">
      <w:pPr>
        <w:spacing w:after="200" w:line="276" w:lineRule="auto"/>
        <w:jc w:val="left"/>
        <w:rPr>
          <w:rFonts w:cstheme="minorHAnsi"/>
          <w:bCs/>
          <w:i/>
          <w:iCs/>
        </w:rPr>
      </w:pPr>
      <w:r w:rsidRPr="00B0615D">
        <w:rPr>
          <w:rFonts w:cstheme="minorHAnsi"/>
          <w:bCs/>
          <w:i/>
          <w:iCs/>
        </w:rPr>
        <w:t>Objet de cette démarche ?</w:t>
      </w:r>
    </w:p>
    <w:p w:rsidR="00F75183" w:rsidRPr="00B0615D" w:rsidRDefault="00F75183" w:rsidP="00F75183">
      <w:pPr>
        <w:spacing w:after="200" w:line="276" w:lineRule="auto"/>
        <w:rPr>
          <w:rFonts w:cstheme="minorHAnsi"/>
        </w:rPr>
      </w:pPr>
      <w:r w:rsidRPr="00B0615D">
        <w:rPr>
          <w:rFonts w:cstheme="minorHAnsi"/>
        </w:rPr>
        <w:t xml:space="preserve">Le dispositif préventif anti-blanchiment belge </w:t>
      </w:r>
      <w:r w:rsidRPr="00B0615D">
        <w:rPr>
          <w:rFonts w:cstheme="minorHAnsi"/>
          <w:b/>
          <w:bCs/>
        </w:rPr>
        <w:t>exige</w:t>
      </w:r>
      <w:r w:rsidRPr="00B0615D">
        <w:rPr>
          <w:rFonts w:cstheme="minorHAnsi"/>
        </w:rPr>
        <w:t xml:space="preserve"> entre autres des banques, des avocats, des notaires et des professions économiques qu’ils identifient les bénéficiaires effectifs de leurs clients et de leurs mandataires. Il en résulte que notre cabinet doit se procurer des informations complémentaires sur les bénéficiaires effectifs de nos clients et leurs mandataires. </w:t>
      </w:r>
    </w:p>
    <w:p w:rsidR="00F75183" w:rsidRPr="00B0615D" w:rsidRDefault="00F75183" w:rsidP="00F75183">
      <w:pPr>
        <w:spacing w:after="200" w:line="276" w:lineRule="auto"/>
        <w:jc w:val="left"/>
        <w:rPr>
          <w:rFonts w:cstheme="minorHAnsi"/>
          <w:bCs/>
          <w:i/>
          <w:iCs/>
        </w:rPr>
      </w:pPr>
      <w:r w:rsidRPr="00B0615D">
        <w:rPr>
          <w:rFonts w:cstheme="minorHAnsi"/>
          <w:bCs/>
          <w:i/>
          <w:iCs/>
        </w:rPr>
        <w:t>Qui est concerné ?</w:t>
      </w:r>
    </w:p>
    <w:p w:rsidR="00F75183" w:rsidRPr="00B0615D" w:rsidRDefault="00F75183" w:rsidP="00F75183">
      <w:pPr>
        <w:spacing w:after="200" w:line="276" w:lineRule="auto"/>
        <w:rPr>
          <w:rFonts w:cstheme="minorHAnsi"/>
        </w:rPr>
      </w:pPr>
      <w:r w:rsidRPr="00B0615D">
        <w:rPr>
          <w:rFonts w:cstheme="minorHAnsi"/>
          <w:color w:val="000000"/>
        </w:rPr>
        <w:t xml:space="preserve">Est/sont </w:t>
      </w:r>
      <w:r w:rsidRPr="00B0615D">
        <w:rPr>
          <w:rFonts w:cstheme="minorHAnsi"/>
          <w:b/>
          <w:bCs/>
          <w:color w:val="000000"/>
        </w:rPr>
        <w:t>bénéficiaire(s) effectif(s),</w:t>
      </w:r>
      <w:r w:rsidRPr="00B0615D">
        <w:rPr>
          <w:rFonts w:cstheme="minorHAnsi"/>
          <w:color w:val="000000"/>
        </w:rPr>
        <w:t xml:space="preserve"> la ou les personne(s) physique(s) pour le compte ou au bénéfice de laquelle (ou desquelles) une transaction est exécutée ou une relation d’affaires nouée ou encore la ou les personne(s) physique(s) qui possèdent ou contrôlent en dernier ressort le client ou son mandataire.</w:t>
      </w:r>
    </w:p>
    <w:p w:rsidR="00F75183" w:rsidRPr="00B0615D" w:rsidRDefault="00F75183" w:rsidP="00F75183">
      <w:pPr>
        <w:spacing w:after="200"/>
        <w:rPr>
          <w:rFonts w:cstheme="minorHAnsi"/>
          <w:highlight w:val="yellow"/>
        </w:rPr>
      </w:pPr>
      <w:r w:rsidRPr="00B0615D">
        <w:rPr>
          <w:rFonts w:cstheme="minorHAnsi"/>
        </w:rPr>
        <w:t xml:space="preserve">Nous attirons votre attention sur le fait que seules </w:t>
      </w:r>
      <w:r w:rsidRPr="00B0615D">
        <w:rPr>
          <w:rFonts w:cstheme="minorHAnsi"/>
          <w:b/>
        </w:rPr>
        <w:t>les personnes physiques</w:t>
      </w:r>
      <w:r w:rsidRPr="00B0615D">
        <w:rPr>
          <w:rFonts w:cstheme="minorHAnsi"/>
        </w:rPr>
        <w:t xml:space="preserve"> entrent en considération dans la catégorie des bénéficiaires effectifs. Si les bénéficiaires effectifs sont eux-mêmes une ou plusieurs sociétés, il convient de vérifier qui sont les propriétaires ou administrateurs personnes physiques de ces sociétés. Ce sont ces personnes physiques à propos desquelles les données d’indentification doivent être rassemblées et communiquées au professionnel. </w:t>
      </w:r>
    </w:p>
    <w:p w:rsidR="00F75183" w:rsidRPr="00B0615D" w:rsidRDefault="00F75183" w:rsidP="00F75183">
      <w:pPr>
        <w:spacing w:after="200" w:line="276" w:lineRule="auto"/>
        <w:jc w:val="left"/>
        <w:rPr>
          <w:rFonts w:cstheme="minorHAnsi"/>
        </w:rPr>
      </w:pPr>
      <w:r w:rsidRPr="00B0615D">
        <w:rPr>
          <w:rFonts w:cstheme="minorHAnsi"/>
        </w:rPr>
        <w:t xml:space="preserve">Afin de vous permettre de rassembler et de communiquer cette information au professionnel, vous trouverez une fiche d’analyse répondant à la question de savoir qui peut être considéré comme bénéficiaire effectif et dans quelle mesure il doit être identifié. </w:t>
      </w:r>
    </w:p>
    <w:bookmarkEnd w:id="24"/>
    <w:p w:rsidR="00F75183" w:rsidRPr="00B0615D" w:rsidRDefault="00F75183" w:rsidP="00F75183">
      <w:pPr>
        <w:spacing w:after="200"/>
        <w:jc w:val="left"/>
        <w:rPr>
          <w:rFonts w:cstheme="minorHAnsi"/>
        </w:rPr>
      </w:pPr>
      <w:r w:rsidRPr="00B0615D">
        <w:rPr>
          <w:rFonts w:cstheme="minorHAnsi"/>
          <w:b/>
        </w:rPr>
        <w:t>A</w:t>
      </w:r>
      <w:r w:rsidRPr="00B0615D">
        <w:rPr>
          <w:rFonts w:cstheme="minorHAnsi"/>
        </w:rPr>
        <w:t xml:space="preserve">. </w:t>
      </w:r>
      <w:bookmarkStart w:id="25" w:name="_Hlk520196881"/>
      <w:r w:rsidRPr="00B0615D">
        <w:rPr>
          <w:rFonts w:cstheme="minorHAnsi"/>
        </w:rPr>
        <w:t xml:space="preserve">La procédure reprise au point B n’est pas d’application si le client, le mandataire du client ou une société qui contrôle le client ou son mandataire, est une société cotée sur un marché réglementé </w:t>
      </w:r>
      <w:bookmarkEnd w:id="25"/>
      <w:r w:rsidRPr="00B0615D">
        <w:rPr>
          <w:rFonts w:cstheme="minorHAnsi"/>
        </w:rPr>
        <w:t>dans un Etat membre (UE) ou dans des pays tiers équivalents.</w:t>
      </w:r>
    </w:p>
    <w:p w:rsidR="00F75183" w:rsidRPr="00B0615D" w:rsidRDefault="00F75183" w:rsidP="00F75183">
      <w:pPr>
        <w:spacing w:after="200"/>
        <w:jc w:val="left"/>
        <w:rPr>
          <w:rFonts w:cstheme="minorHAnsi"/>
        </w:rPr>
      </w:pPr>
      <w:r w:rsidRPr="00B0615D">
        <w:rPr>
          <w:rFonts w:cstheme="minorHAnsi"/>
        </w:rPr>
        <w:t xml:space="preserve">En </w:t>
      </w:r>
      <w:r w:rsidRPr="00B0615D">
        <w:rPr>
          <w:rFonts w:cstheme="minorHAnsi"/>
          <w:b/>
        </w:rPr>
        <w:t>Belgique</w:t>
      </w:r>
      <w:r w:rsidRPr="00B0615D">
        <w:rPr>
          <w:rFonts w:cstheme="minorHAnsi"/>
        </w:rPr>
        <w:t xml:space="preserve">, il s’agit d’Euronext.  </w:t>
      </w:r>
    </w:p>
    <w:p w:rsidR="00F75183" w:rsidRPr="00B0615D" w:rsidRDefault="00F75183" w:rsidP="00F75183">
      <w:pPr>
        <w:spacing w:after="200"/>
        <w:jc w:val="left"/>
        <w:rPr>
          <w:rFonts w:cstheme="minorHAnsi"/>
        </w:rPr>
      </w:pPr>
      <w:bookmarkStart w:id="26" w:name="_Hlk520278844"/>
      <w:r w:rsidRPr="00B0615D">
        <w:rPr>
          <w:rFonts w:cstheme="minorHAnsi"/>
        </w:rPr>
        <w:t>Pour l’</w:t>
      </w:r>
      <w:r w:rsidRPr="00B0615D">
        <w:rPr>
          <w:rFonts w:cstheme="minorHAnsi"/>
          <w:b/>
        </w:rPr>
        <w:t>UE</w:t>
      </w:r>
      <w:r w:rsidRPr="00B0615D">
        <w:rPr>
          <w:rFonts w:cstheme="minorHAnsi"/>
        </w:rPr>
        <w:t xml:space="preserve">, vous pouvez consulter une liste sur le site web de l’ESMA (Autorité européenne des marchés financiers): </w:t>
      </w:r>
      <w:bookmarkEnd w:id="26"/>
      <w:r w:rsidRPr="00B0615D">
        <w:rPr>
          <w:rFonts w:cstheme="minorHAnsi"/>
          <w:color w:val="0000FF"/>
          <w:u w:val="single"/>
        </w:rPr>
        <w:fldChar w:fldCharType="begin"/>
      </w:r>
      <w:r w:rsidRPr="00B0615D">
        <w:rPr>
          <w:rFonts w:cstheme="minorHAnsi"/>
          <w:color w:val="0000FF"/>
          <w:u w:val="single"/>
        </w:rPr>
        <w:instrText xml:space="preserve"> HYPERLINK "https://registers.esma.europa.eu/publication/searchRegister?core=esma_registers_upreg" </w:instrText>
      </w:r>
      <w:r w:rsidRPr="00B0615D">
        <w:rPr>
          <w:rFonts w:cstheme="minorHAnsi"/>
          <w:color w:val="0000FF"/>
          <w:u w:val="single"/>
        </w:rPr>
        <w:fldChar w:fldCharType="separate"/>
      </w:r>
      <w:r w:rsidRPr="00B0615D">
        <w:rPr>
          <w:rStyle w:val="Hyperlink"/>
          <w:rFonts w:cstheme="minorHAnsi"/>
        </w:rPr>
        <w:t>https://registers.esma.europa.eu/publication/searchRegister?core=esma_registers_upreg#</w:t>
      </w:r>
      <w:r w:rsidRPr="00B0615D">
        <w:rPr>
          <w:rFonts w:cstheme="minorHAnsi"/>
          <w:color w:val="0000FF"/>
          <w:u w:val="single"/>
        </w:rPr>
        <w:fldChar w:fldCharType="end"/>
      </w:r>
      <w:r w:rsidRPr="00B0615D">
        <w:rPr>
          <w:rFonts w:cstheme="minorHAnsi"/>
        </w:rPr>
        <w:t xml:space="preserve"> </w:t>
      </w:r>
    </w:p>
    <w:p w:rsidR="00F75183" w:rsidRPr="00B0615D" w:rsidRDefault="00F75183" w:rsidP="00F75183">
      <w:pPr>
        <w:spacing w:after="200"/>
        <w:jc w:val="left"/>
        <w:rPr>
          <w:rFonts w:cstheme="minorHAnsi"/>
        </w:rPr>
      </w:pPr>
      <w:r w:rsidRPr="00B0615D">
        <w:rPr>
          <w:rFonts w:cstheme="minorHAnsi"/>
          <w:b/>
        </w:rPr>
        <w:t>Les pays tiers</w:t>
      </w:r>
      <w:r w:rsidRPr="00B0615D">
        <w:rPr>
          <w:rFonts w:cstheme="minorHAnsi"/>
        </w:rPr>
        <w:t xml:space="preserve"> sont aujourd’hui : Australie, Hong-Kong, Suisse et les Etats-Unis (</w:t>
      </w:r>
      <w:hyperlink r:id="rId14" w:history="1">
        <w:r w:rsidRPr="00B0615D">
          <w:rPr>
            <w:rStyle w:val="Hyperlink"/>
            <w:rFonts w:cstheme="minorHAnsi"/>
          </w:rPr>
          <w:t>https://ec.europa.eu/info/files/overview-table-equivalence-decisions_en</w:t>
        </w:r>
      </w:hyperlink>
      <w:r w:rsidRPr="00B0615D">
        <w:rPr>
          <w:rFonts w:cstheme="minorHAnsi"/>
        </w:rPr>
        <w:t xml:space="preserve"> )</w:t>
      </w:r>
    </w:p>
    <w:p w:rsidR="00F75183" w:rsidRPr="00B0615D" w:rsidRDefault="00F75183" w:rsidP="00F75183">
      <w:pPr>
        <w:numPr>
          <w:ilvl w:val="0"/>
          <w:numId w:val="10"/>
        </w:numPr>
        <w:spacing w:after="200" w:line="276" w:lineRule="auto"/>
        <w:jc w:val="left"/>
        <w:rPr>
          <w:rFonts w:cstheme="minorHAnsi"/>
        </w:rPr>
      </w:pPr>
      <w:r w:rsidRPr="00B0615D">
        <w:rPr>
          <w:rFonts w:cstheme="minorHAnsi"/>
        </w:rPr>
        <w:t>Les bénéficiaires effectifs suivants</w:t>
      </w:r>
      <w:r w:rsidRPr="00B0615D">
        <w:rPr>
          <w:rFonts w:cstheme="minorHAnsi"/>
          <w:b/>
          <w:vertAlign w:val="superscript"/>
        </w:rPr>
        <w:footnoteReference w:id="1"/>
      </w:r>
      <w:r w:rsidRPr="00B0615D">
        <w:rPr>
          <w:rFonts w:cstheme="minorHAnsi"/>
        </w:rPr>
        <w:t xml:space="preserve"> doivent être identifiés et nous vous prions de joindre, si possible, une copie de leur carte d’identité ou de leur passeport : </w:t>
      </w:r>
    </w:p>
    <w:p w:rsidR="00F75183" w:rsidRPr="00B0615D" w:rsidRDefault="00F75183" w:rsidP="00F75183">
      <w:pPr>
        <w:numPr>
          <w:ilvl w:val="0"/>
          <w:numId w:val="11"/>
        </w:numPr>
        <w:spacing w:after="200" w:line="276" w:lineRule="auto"/>
        <w:jc w:val="left"/>
        <w:rPr>
          <w:rFonts w:cstheme="minorHAnsi"/>
        </w:rPr>
      </w:pPr>
      <w:r w:rsidRPr="00B0615D">
        <w:rPr>
          <w:rFonts w:cstheme="minorHAnsi"/>
        </w:rPr>
        <w:lastRenderedPageBreak/>
        <w:t xml:space="preserve">L’actionnaire ou les actionnaires personne(s) physique(s) qui détiennent plus de 25% des actions ou des droits de vote. </w:t>
      </w:r>
    </w:p>
    <w:p w:rsidR="00F75183" w:rsidRPr="00B0615D" w:rsidRDefault="00F75183" w:rsidP="00F75183">
      <w:pPr>
        <w:numPr>
          <w:ilvl w:val="0"/>
          <w:numId w:val="11"/>
        </w:numPr>
        <w:spacing w:after="200" w:line="276" w:lineRule="auto"/>
        <w:jc w:val="left"/>
        <w:rPr>
          <w:rFonts w:cstheme="minorHAnsi"/>
        </w:rPr>
      </w:pPr>
      <w:r w:rsidRPr="00B0615D">
        <w:rPr>
          <w:rFonts w:cstheme="minorHAnsi"/>
        </w:rPr>
        <w:t>La/les personne(s) physique(s) qui ne détiennent pas 25% des actions ou des droits de vote mais qui exerce(nt) le contrôle par d’autres moyens sur la gestion de cette société. Pour savoir qui exerce un tel contrôle sur la gestion de la société, il convient de se référer aux articles 1:14 à 1:18 du Code des Sociétés et des Associations:</w:t>
      </w:r>
    </w:p>
    <w:p w:rsidR="00F75183" w:rsidRPr="00B0615D" w:rsidRDefault="00D90D27" w:rsidP="00F75183">
      <w:pPr>
        <w:spacing w:after="200"/>
        <w:ind w:left="708"/>
        <w:jc w:val="left"/>
        <w:rPr>
          <w:rFonts w:cstheme="minorHAnsi"/>
          <w:bCs/>
          <w:color w:val="000000"/>
        </w:rPr>
      </w:pPr>
      <w:hyperlink r:id="rId15" w:anchor="Art.1:13" w:history="1">
        <w:r w:rsidR="00F75183" w:rsidRPr="00B0615D">
          <w:rPr>
            <w:rStyle w:val="Hyperlink"/>
            <w:rFonts w:cstheme="minorHAnsi"/>
            <w:bCs/>
          </w:rPr>
          <w:t>Art.</w:t>
        </w:r>
      </w:hyperlink>
      <w:bookmarkStart w:id="27" w:name="Art.1:14"/>
      <w:bookmarkEnd w:id="27"/>
      <w:r w:rsidR="00F75183" w:rsidRPr="00B0615D">
        <w:rPr>
          <w:rFonts w:cstheme="minorHAnsi"/>
          <w:bCs/>
          <w:color w:val="000000"/>
        </w:rPr>
        <w:t> </w:t>
      </w:r>
      <w:hyperlink r:id="rId16" w:anchor="Art.1:15" w:history="1">
        <w:r w:rsidR="00F75183" w:rsidRPr="00B0615D">
          <w:rPr>
            <w:rStyle w:val="Hyperlink"/>
            <w:rFonts w:cstheme="minorHAnsi"/>
            <w:bCs/>
          </w:rPr>
          <w:t>1:14</w:t>
        </w:r>
      </w:hyperlink>
      <w:r w:rsidR="00F75183" w:rsidRPr="00B0615D">
        <w:rPr>
          <w:rFonts w:cstheme="minorHAnsi"/>
          <w:bCs/>
          <w:color w:val="000000"/>
        </w:rPr>
        <w:t>. § 1er. Par "contrôle" d'une société, il faut entendre le pouvoir de droit ou de fait d'exercer une influence décisive sur la désignation de la majorité des administrateurs ou gérants de celle-ci ou sur l'orientation de sa gestion.</w:t>
      </w:r>
      <w:r w:rsidR="00F75183" w:rsidRPr="00B0615D">
        <w:rPr>
          <w:rFonts w:cstheme="minorHAnsi"/>
          <w:bCs/>
          <w:color w:val="000000"/>
        </w:rPr>
        <w:br/>
        <w:t>  § 2. Le contrôle est de droit et présumé de manière irréfragable:</w:t>
      </w:r>
      <w:r w:rsidR="00F75183" w:rsidRPr="00B0615D">
        <w:rPr>
          <w:rFonts w:cstheme="minorHAnsi"/>
          <w:bCs/>
          <w:color w:val="000000"/>
        </w:rPr>
        <w:br/>
        <w:t>  1° lorsqu'il résulte de la détention de la majorité des droits de vote attachés à l'ensemble des actions, parts ou droits d'associés de la société en cause;</w:t>
      </w:r>
      <w:r w:rsidR="00F75183" w:rsidRPr="00B0615D">
        <w:rPr>
          <w:rFonts w:cstheme="minorHAnsi"/>
          <w:bCs/>
          <w:color w:val="000000"/>
        </w:rPr>
        <w:br/>
        <w:t>  2° lorsqu'un associé a le droit de nommer ou de révoquer la majorité des administrateurs ou gérants;</w:t>
      </w:r>
      <w:r w:rsidR="00F75183" w:rsidRPr="00B0615D">
        <w:rPr>
          <w:rFonts w:cstheme="minorHAnsi"/>
          <w:bCs/>
          <w:color w:val="000000"/>
        </w:rPr>
        <w:br/>
        <w:t>  3° lorsqu'un associé dispose du pouvoir de contrôle en vertu des statuts de la société en cause ou de conventions conclues avec celle-ci;</w:t>
      </w:r>
      <w:r w:rsidR="00F75183" w:rsidRPr="00B0615D">
        <w:rPr>
          <w:rFonts w:cstheme="minorHAnsi"/>
          <w:bCs/>
          <w:color w:val="000000"/>
        </w:rPr>
        <w:br/>
        <w:t>  4° lorsque, par l'effet de conventions conclues avec d'autres associés de la société en cause, un associé dispose de la majorité des droits de vote attachés à l'ensemble des actions, parts ou droits d'associés de celle-ci;</w:t>
      </w:r>
      <w:r w:rsidR="00F75183" w:rsidRPr="00B0615D">
        <w:rPr>
          <w:rFonts w:cstheme="minorHAnsi"/>
          <w:bCs/>
          <w:color w:val="000000"/>
        </w:rPr>
        <w:br/>
        <w:t>  5° en cas de contrôle conjoint.</w:t>
      </w:r>
      <w:r w:rsidR="00F75183" w:rsidRPr="00B0615D">
        <w:rPr>
          <w:rFonts w:cstheme="minorHAnsi"/>
          <w:bCs/>
          <w:color w:val="000000"/>
        </w:rPr>
        <w:br/>
        <w:t>  § 3. Le contrôle est de fait lorsqu'il résulte d'autres éléments que ceux visés au paragraphe 2.</w:t>
      </w:r>
      <w:r w:rsidR="00F75183" w:rsidRPr="00B0615D">
        <w:rPr>
          <w:rFonts w:cstheme="minorHAnsi"/>
          <w:bCs/>
          <w:color w:val="000000"/>
        </w:rPr>
        <w:br/>
        <w:t>  Un associé est, sauf preuve contraire, présumé disposer d'un contrôle de fait sur la société si, à l'avant-dernière et à la dernière assemblée générale de cette société, il a exercé des droits de vote représentant la majorité des voix attachées aux titres représentés à ces assemblées.</w:t>
      </w:r>
      <w:r w:rsidR="00F75183" w:rsidRPr="00B0615D">
        <w:rPr>
          <w:rFonts w:cstheme="minorHAnsi"/>
          <w:bCs/>
          <w:color w:val="000000"/>
        </w:rPr>
        <w:br/>
      </w:r>
      <w:r w:rsidR="00F75183" w:rsidRPr="00B0615D">
        <w:rPr>
          <w:rFonts w:cstheme="minorHAnsi"/>
          <w:bCs/>
          <w:color w:val="000000"/>
        </w:rPr>
        <w:br/>
        <w:t>  </w:t>
      </w:r>
      <w:hyperlink r:id="rId17" w:anchor="Art.1:14" w:history="1">
        <w:r w:rsidR="00F75183" w:rsidRPr="00B0615D">
          <w:rPr>
            <w:rStyle w:val="Hyperlink"/>
            <w:rFonts w:cstheme="minorHAnsi"/>
            <w:bCs/>
          </w:rPr>
          <w:t>Art.</w:t>
        </w:r>
      </w:hyperlink>
      <w:bookmarkStart w:id="28" w:name="Art.1:15"/>
      <w:bookmarkEnd w:id="28"/>
      <w:r w:rsidR="00F75183" w:rsidRPr="00B0615D">
        <w:rPr>
          <w:rFonts w:cstheme="minorHAnsi"/>
          <w:bCs/>
          <w:color w:val="000000"/>
        </w:rPr>
        <w:t> </w:t>
      </w:r>
      <w:hyperlink r:id="rId18" w:anchor="Art.1:16" w:history="1">
        <w:r w:rsidR="00F75183" w:rsidRPr="00B0615D">
          <w:rPr>
            <w:rStyle w:val="Hyperlink"/>
            <w:rFonts w:cstheme="minorHAnsi"/>
            <w:bCs/>
          </w:rPr>
          <w:t>1:15</w:t>
        </w:r>
      </w:hyperlink>
      <w:r w:rsidR="00F75183" w:rsidRPr="00B0615D">
        <w:rPr>
          <w:rFonts w:cstheme="minorHAnsi"/>
          <w:bCs/>
          <w:color w:val="000000"/>
        </w:rPr>
        <w:t>. Pour l'application du présent code, il faut entendre par:</w:t>
      </w:r>
      <w:r w:rsidR="00F75183" w:rsidRPr="00B0615D">
        <w:rPr>
          <w:rFonts w:cstheme="minorHAnsi"/>
          <w:bCs/>
          <w:color w:val="000000"/>
        </w:rPr>
        <w:br/>
        <w:t>  1° "société mère", la société qui détient un pouvoir de contrôle sur une autre société;</w:t>
      </w:r>
      <w:r w:rsidR="00F75183" w:rsidRPr="00B0615D">
        <w:rPr>
          <w:rFonts w:cstheme="minorHAnsi"/>
          <w:bCs/>
          <w:color w:val="000000"/>
        </w:rPr>
        <w:br/>
        <w:t>  2° "filiale", la société à l'égard de laquelle un pouvoir de contrôle existe.</w:t>
      </w:r>
      <w:r w:rsidR="00F75183" w:rsidRPr="00B0615D">
        <w:rPr>
          <w:rFonts w:cstheme="minorHAnsi"/>
          <w:bCs/>
          <w:color w:val="000000"/>
        </w:rPr>
        <w:br/>
      </w:r>
      <w:r w:rsidR="00F75183" w:rsidRPr="00B0615D">
        <w:rPr>
          <w:rFonts w:cstheme="minorHAnsi"/>
          <w:bCs/>
          <w:color w:val="000000"/>
        </w:rPr>
        <w:br/>
        <w:t>  </w:t>
      </w:r>
      <w:hyperlink r:id="rId19" w:anchor="Art.1:15" w:history="1">
        <w:r w:rsidR="00F75183" w:rsidRPr="00B0615D">
          <w:rPr>
            <w:rStyle w:val="Hyperlink"/>
            <w:rFonts w:cstheme="minorHAnsi"/>
            <w:bCs/>
          </w:rPr>
          <w:t>Art.</w:t>
        </w:r>
      </w:hyperlink>
      <w:bookmarkStart w:id="29" w:name="Art.1:16"/>
      <w:bookmarkEnd w:id="29"/>
      <w:r w:rsidR="00F75183" w:rsidRPr="00B0615D">
        <w:rPr>
          <w:rFonts w:cstheme="minorHAnsi"/>
          <w:bCs/>
          <w:color w:val="000000"/>
        </w:rPr>
        <w:t> </w:t>
      </w:r>
      <w:hyperlink r:id="rId20" w:anchor="Art.1:17" w:history="1">
        <w:r w:rsidR="00F75183" w:rsidRPr="00B0615D">
          <w:rPr>
            <w:rStyle w:val="Hyperlink"/>
            <w:rFonts w:cstheme="minorHAnsi"/>
            <w:bCs/>
          </w:rPr>
          <w:t>1:16</w:t>
        </w:r>
      </w:hyperlink>
      <w:r w:rsidR="00F75183" w:rsidRPr="00B0615D">
        <w:rPr>
          <w:rFonts w:cstheme="minorHAnsi"/>
          <w:bCs/>
          <w:color w:val="000000"/>
        </w:rPr>
        <w:t>. § 1er. Pour la détermination du pouvoir de contrôle:</w:t>
      </w:r>
      <w:r w:rsidR="00F75183" w:rsidRPr="00B0615D">
        <w:rPr>
          <w:rFonts w:cstheme="minorHAnsi"/>
          <w:bCs/>
          <w:color w:val="000000"/>
        </w:rPr>
        <w:br/>
        <w:t>  1° le pouvoir détenu indirectement à l'intermédiaire d'une filiale est ajouté au pouvoir détenu directement;</w:t>
      </w:r>
      <w:r w:rsidR="00F75183" w:rsidRPr="00B0615D">
        <w:rPr>
          <w:rFonts w:cstheme="minorHAnsi"/>
          <w:bCs/>
          <w:color w:val="000000"/>
        </w:rPr>
        <w:br/>
        <w:t>  2° le pouvoir détenu par une personne servant d'intermédiaire à une autre personne est censé détenu exclusivement par cette dernière.</w:t>
      </w:r>
      <w:r w:rsidR="00F75183" w:rsidRPr="00B0615D">
        <w:rPr>
          <w:rFonts w:cstheme="minorHAnsi"/>
          <w:bCs/>
          <w:color w:val="000000"/>
        </w:rPr>
        <w:br/>
        <w:t>  Pour la détermination du pouvoir de contrôle, il n'est pas tenu compte d'une suspension du droit de vote ni des limitations à l'exercice du droit de vote prévues par le présent code ou par des dispositions légales ou statutaires d'effet analogue.</w:t>
      </w:r>
      <w:r w:rsidR="00F75183" w:rsidRPr="00B0615D">
        <w:rPr>
          <w:rFonts w:cstheme="minorHAnsi"/>
          <w:bCs/>
          <w:color w:val="000000"/>
        </w:rPr>
        <w:br/>
        <w:t>  Pour l'application de l'article 1:14, § 2, 1° et 4°, les droits de vote afférents à l'ensemble des titres d'une filiale s'entendent déduction faite des droits de vote afférents aux titres de cette filiale détenus par elle-même ou par ses filiales. La même règle s'applique dans le cas visé à l'article 1:14, § 3, alinéa 2, en ce qui concerne les titres représentés aux deux dernières assemblées générales.</w:t>
      </w:r>
      <w:r w:rsidR="00F75183" w:rsidRPr="00B0615D">
        <w:rPr>
          <w:rFonts w:cstheme="minorHAnsi"/>
          <w:bCs/>
          <w:color w:val="000000"/>
        </w:rPr>
        <w:br/>
        <w:t xml:space="preserve">  § 2. Par "personne servant d'intermédiaire", il faut entendre toute personne agissant en vertu d'une convention de mandat, de commission, de portage, de prête-nom, de fiducie ou </w:t>
      </w:r>
      <w:r w:rsidR="00F75183" w:rsidRPr="00B0615D">
        <w:rPr>
          <w:rFonts w:cstheme="minorHAnsi"/>
          <w:bCs/>
          <w:color w:val="000000"/>
        </w:rPr>
        <w:lastRenderedPageBreak/>
        <w:t>d'une convention d'effet équivalent, pour le compte d'une autre personne.</w:t>
      </w:r>
      <w:r w:rsidR="00F75183" w:rsidRPr="00B0615D">
        <w:rPr>
          <w:rFonts w:cstheme="minorHAnsi"/>
          <w:bCs/>
          <w:color w:val="000000"/>
        </w:rPr>
        <w:br/>
      </w:r>
      <w:r w:rsidR="00F75183" w:rsidRPr="00B0615D">
        <w:rPr>
          <w:rFonts w:cstheme="minorHAnsi"/>
          <w:bCs/>
          <w:color w:val="000000"/>
        </w:rPr>
        <w:br/>
        <w:t>  </w:t>
      </w:r>
      <w:hyperlink r:id="rId21" w:anchor="Art.1:16" w:history="1">
        <w:r w:rsidR="00F75183" w:rsidRPr="00B0615D">
          <w:rPr>
            <w:rStyle w:val="Hyperlink"/>
            <w:rFonts w:cstheme="minorHAnsi"/>
            <w:bCs/>
          </w:rPr>
          <w:t>Art.</w:t>
        </w:r>
      </w:hyperlink>
      <w:bookmarkStart w:id="30" w:name="Art.1:17"/>
      <w:bookmarkEnd w:id="30"/>
      <w:r w:rsidR="00F75183" w:rsidRPr="00B0615D">
        <w:rPr>
          <w:rFonts w:cstheme="minorHAnsi"/>
          <w:bCs/>
          <w:color w:val="000000"/>
        </w:rPr>
        <w:t> </w:t>
      </w:r>
      <w:hyperlink r:id="rId22" w:anchor="Art.1:18" w:history="1">
        <w:r w:rsidR="00F75183" w:rsidRPr="00B0615D">
          <w:rPr>
            <w:rStyle w:val="Hyperlink"/>
            <w:rFonts w:cstheme="minorHAnsi"/>
            <w:bCs/>
          </w:rPr>
          <w:t>1:17</w:t>
        </w:r>
      </w:hyperlink>
      <w:r w:rsidR="00F75183" w:rsidRPr="00B0615D">
        <w:rPr>
          <w:rFonts w:cstheme="minorHAnsi"/>
          <w:bCs/>
          <w:color w:val="000000"/>
        </w:rPr>
        <w:t>. Il faut entendre par "contrôle exclusif", le contrôle exercé par une société soit seule, soit avec une ou plusieurs de ses filiales.</w:t>
      </w:r>
      <w:r w:rsidR="00F75183" w:rsidRPr="00B0615D">
        <w:rPr>
          <w:rFonts w:cstheme="minorHAnsi"/>
          <w:bCs/>
          <w:color w:val="000000"/>
        </w:rPr>
        <w:br/>
      </w:r>
      <w:r w:rsidR="00F75183" w:rsidRPr="00B0615D">
        <w:rPr>
          <w:rFonts w:cstheme="minorHAnsi"/>
          <w:bCs/>
          <w:color w:val="000000"/>
        </w:rPr>
        <w:br/>
        <w:t>  </w:t>
      </w:r>
      <w:hyperlink r:id="rId23" w:anchor="Art.1:17" w:history="1">
        <w:r w:rsidR="00F75183" w:rsidRPr="00B0615D">
          <w:rPr>
            <w:rStyle w:val="Hyperlink"/>
            <w:rFonts w:cstheme="minorHAnsi"/>
            <w:bCs/>
          </w:rPr>
          <w:t>Art.</w:t>
        </w:r>
      </w:hyperlink>
      <w:bookmarkStart w:id="31" w:name="Art.1:18"/>
      <w:bookmarkEnd w:id="31"/>
      <w:r w:rsidR="00F75183" w:rsidRPr="00B0615D">
        <w:rPr>
          <w:rFonts w:cstheme="minorHAnsi"/>
          <w:bCs/>
          <w:color w:val="000000"/>
        </w:rPr>
        <w:t> </w:t>
      </w:r>
      <w:hyperlink r:id="rId24" w:anchor="LNK0008" w:history="1">
        <w:r w:rsidR="00F75183" w:rsidRPr="00B0615D">
          <w:rPr>
            <w:rStyle w:val="Hyperlink"/>
            <w:rFonts w:cstheme="minorHAnsi"/>
            <w:bCs/>
          </w:rPr>
          <w:t>1:18</w:t>
        </w:r>
      </w:hyperlink>
      <w:r w:rsidR="00F75183" w:rsidRPr="00B0615D">
        <w:rPr>
          <w:rFonts w:cstheme="minorHAnsi"/>
          <w:bCs/>
          <w:color w:val="000000"/>
        </w:rPr>
        <w:t>. Par "contrôle conjoint", il faut entendre le contrôle exercé ensemble par un nombre limité d'associés, lorsque ceux-ci ont convenu que les décisions relatives à l'orientation de la gestion ne pourraient être prises que de leur commun accord.</w:t>
      </w:r>
      <w:r w:rsidR="00F75183" w:rsidRPr="00B0615D">
        <w:rPr>
          <w:rFonts w:cstheme="minorHAnsi"/>
          <w:bCs/>
          <w:color w:val="000000"/>
        </w:rPr>
        <w:br/>
        <w:t>  Par "filiale commune", il faut entendre la société à l'égard de laquelle un contrôle conjoint existe.</w:t>
      </w:r>
    </w:p>
    <w:p w:rsidR="00F75183" w:rsidRPr="00B0615D" w:rsidRDefault="00F75183" w:rsidP="00F75183">
      <w:pPr>
        <w:numPr>
          <w:ilvl w:val="0"/>
          <w:numId w:val="11"/>
        </w:numPr>
        <w:spacing w:after="200" w:line="276" w:lineRule="auto"/>
        <w:jc w:val="left"/>
        <w:rPr>
          <w:rFonts w:cstheme="minorHAnsi"/>
        </w:rPr>
      </w:pPr>
      <w:r w:rsidRPr="00B0615D">
        <w:rPr>
          <w:rFonts w:cstheme="minorHAnsi"/>
        </w:rPr>
        <w:t xml:space="preserve">Si et après avoir épuisé tous les moyens possibles et pour autant qu’il n’y ait pas de motif de suspicion, aucune des personnes visées au point 1) ou 2) in’est identifiée, ou s’il n’est pas certain que la ou les personne(s) identifiée(s) soi(en)t la/ les bénéficiaire(s) effectif(s), la ou les personne(s) physique(s) qui occupe/ occupent la position de dirigeant principal. </w:t>
      </w:r>
      <w:r w:rsidRPr="00B0615D">
        <w:rPr>
          <w:rFonts w:cstheme="minorHAnsi"/>
        </w:rPr>
        <w:br/>
      </w:r>
      <w:r w:rsidRPr="00B0615D">
        <w:rPr>
          <w:rFonts w:cstheme="minorHAnsi"/>
        </w:rPr>
        <w:br/>
        <w:t>La notion de « dirigeants principaux » doit être comprise comme visant les personnes employées par la société qui exercent, dans la pratique, l’influence la plus déterminante sur la gestion de la société. Il pourra s’agir du Chief Executive Officer, du président du comité de direction, ou en son absence, de l’administrateur, du gérant, du délégué à la gestion journalière, d’un membre du conseil de direction….</w:t>
      </w:r>
    </w:p>
    <w:p w:rsidR="00F75183" w:rsidRPr="00B0615D" w:rsidRDefault="00F75183" w:rsidP="00F75183">
      <w:pPr>
        <w:spacing w:after="23" w:line="285" w:lineRule="auto"/>
        <w:ind w:left="-15" w:right="-10"/>
        <w:rPr>
          <w:rFonts w:cstheme="minorHAnsi"/>
        </w:rPr>
      </w:pPr>
      <w:r w:rsidRPr="00B0615D">
        <w:rPr>
          <w:rFonts w:cstheme="minorHAnsi"/>
          <w:b/>
        </w:rPr>
        <w:t>C</w:t>
      </w:r>
      <w:r w:rsidRPr="00B0615D">
        <w:rPr>
          <w:rFonts w:cstheme="minorHAnsi"/>
        </w:rPr>
        <w:t xml:space="preserve">. Sont considérées comme PPE (Personnes politiquement exposées) </w:t>
      </w:r>
      <w:r w:rsidRPr="00B0615D">
        <w:rPr>
          <w:rFonts w:eastAsia="Verdana" w:cstheme="minorHAnsi"/>
        </w:rPr>
        <w:t xml:space="preserve">selon l’article 4, </w:t>
      </w:r>
      <w:r w:rsidRPr="00B0615D">
        <w:rPr>
          <w:rFonts w:eastAsia="Verdana" w:cstheme="minorHAnsi"/>
          <w:i/>
        </w:rPr>
        <w:t xml:space="preserve">28°-30° </w:t>
      </w:r>
      <w:r w:rsidRPr="00B0615D">
        <w:rPr>
          <w:rFonts w:eastAsia="Verdana" w:cstheme="minorHAnsi"/>
        </w:rPr>
        <w:t xml:space="preserve">de la Loi du 18 septembre 2017 relative à la prévention du blanchiment de capitaux et du financement du terrorisme et à la limitation de l’utilisation des espèces </w:t>
      </w:r>
      <w:r w:rsidRPr="00B0615D">
        <w:rPr>
          <w:rFonts w:eastAsia="Verdana" w:cstheme="minorHAnsi"/>
          <w:i/>
        </w:rPr>
        <w:t xml:space="preserve">:  </w:t>
      </w:r>
    </w:p>
    <w:p w:rsidR="00F75183" w:rsidRPr="00B0615D" w:rsidRDefault="00F75183" w:rsidP="00F75183">
      <w:pPr>
        <w:spacing w:after="1" w:line="285" w:lineRule="auto"/>
        <w:ind w:right="-5"/>
        <w:rPr>
          <w:rFonts w:eastAsia="Verdana" w:cstheme="minorHAnsi"/>
          <w:i/>
        </w:rPr>
      </w:pPr>
      <w:r w:rsidRPr="00B0615D">
        <w:rPr>
          <w:rFonts w:eastAsia="Verdana" w:cstheme="minorHAnsi"/>
          <w:i/>
        </w:rPr>
        <w:t xml:space="preserve">28° </w:t>
      </w:r>
      <w:r w:rsidRPr="00B0615D">
        <w:rPr>
          <w:rFonts w:cstheme="minorHAnsi"/>
          <w:bCs/>
          <w:i/>
          <w:color w:val="000000"/>
        </w:rPr>
        <w:t>Une personne physique qui occupe ou a occupé une fonction publique importante et, notamment : les chefs d'Etat, les chefs de gouvernement, les ministres, les secrétaires d'Etat, les parlementaires, les membres des organes dirigeants des partis politiques, les membres des cours suprêmes, les membres des cours des comptes, les conseils ou directoires des banques centrales, les ambassadeurs, les consuls, les chargés d'affaires, les officiers supérieurs des forces armées, les membres des organes d'administration, de direction ou de surveillance des entreprises publiques, les directeurs (remplaçants) et les membres du conseil d’administration d'une organisation internationale, ou les personnes qui occupent une position équivalente en son sein;</w:t>
      </w:r>
    </w:p>
    <w:p w:rsidR="00F75183" w:rsidRPr="00B0615D" w:rsidRDefault="00F75183" w:rsidP="00F75183">
      <w:pPr>
        <w:spacing w:after="1" w:line="285" w:lineRule="auto"/>
        <w:ind w:right="-5"/>
        <w:rPr>
          <w:rFonts w:cstheme="minorHAnsi"/>
        </w:rPr>
      </w:pPr>
      <w:r w:rsidRPr="00B0615D">
        <w:rPr>
          <w:rFonts w:eastAsia="Verdana" w:cstheme="minorHAnsi"/>
          <w:i/>
        </w:rPr>
        <w:t>29° "membre de la famille" :</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 xml:space="preserve">a) </w:t>
      </w:r>
      <w:r w:rsidRPr="00B0615D">
        <w:rPr>
          <w:rFonts w:cstheme="minorHAnsi"/>
          <w:bCs/>
          <w:i/>
          <w:color w:val="000000"/>
        </w:rPr>
        <w:t>le conjoint ou une personne considérée comme l'équivalent d'un conjoint</w:t>
      </w:r>
      <w:r w:rsidRPr="00B0615D">
        <w:rPr>
          <w:rFonts w:eastAsia="Verdana" w:cstheme="minorHAnsi"/>
          <w:i/>
        </w:rPr>
        <w:t>;</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b)</w:t>
      </w:r>
      <w:r w:rsidRPr="00B0615D">
        <w:rPr>
          <w:rFonts w:cstheme="minorHAnsi"/>
          <w:bCs/>
          <w:i/>
          <w:color w:val="000000"/>
        </w:rPr>
        <w:t xml:space="preserve"> les enfants et leurs conjoints, ou les personnes considérées comme l'équivalent d'un conjoint;</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c) les parents;</w:t>
      </w:r>
    </w:p>
    <w:p w:rsidR="00F75183" w:rsidRPr="00B0615D" w:rsidRDefault="00F75183" w:rsidP="00F75183">
      <w:pPr>
        <w:spacing w:after="1" w:line="285" w:lineRule="auto"/>
        <w:ind w:right="-5"/>
        <w:rPr>
          <w:rFonts w:eastAsia="Verdana" w:cstheme="minorHAnsi"/>
          <w:i/>
        </w:rPr>
      </w:pPr>
      <w:r w:rsidRPr="00B0615D">
        <w:rPr>
          <w:rFonts w:eastAsia="Verdana" w:cstheme="minorHAnsi"/>
          <w:i/>
        </w:rPr>
        <w:t xml:space="preserve">30° </w:t>
      </w:r>
      <w:r w:rsidRPr="00B0615D">
        <w:rPr>
          <w:rFonts w:cstheme="minorHAnsi"/>
          <w:bCs/>
          <w:i/>
          <w:color w:val="000000"/>
        </w:rPr>
        <w:t>"personnes connues pour être étroitement associées</w:t>
      </w:r>
      <w:r w:rsidRPr="00B0615D">
        <w:rPr>
          <w:rFonts w:eastAsia="Verdana" w:cstheme="minorHAnsi"/>
          <w:i/>
        </w:rPr>
        <w:t>" :</w:t>
      </w:r>
    </w:p>
    <w:p w:rsidR="00F75183" w:rsidRPr="00B0615D" w:rsidRDefault="00F75183" w:rsidP="00F75183">
      <w:pPr>
        <w:spacing w:after="1" w:line="285" w:lineRule="auto"/>
        <w:ind w:left="398" w:right="-5"/>
        <w:rPr>
          <w:rFonts w:eastAsia="Verdana" w:cstheme="minorHAnsi"/>
          <w:i/>
        </w:rPr>
      </w:pPr>
      <w:r w:rsidRPr="00B0615D">
        <w:rPr>
          <w:rFonts w:eastAsia="Verdana" w:cstheme="minorHAnsi"/>
          <w:i/>
        </w:rPr>
        <w:t xml:space="preserve">a) </w:t>
      </w:r>
      <w:r w:rsidRPr="00B0615D">
        <w:rPr>
          <w:rFonts w:cstheme="minorHAnsi"/>
          <w:bCs/>
          <w:i/>
          <w:color w:val="000000"/>
        </w:rPr>
        <w:t>les personnes physiques qui, conjointement avec une personne politiquement exposée, sont les bénéficiaires effectifs d'une entité visée au 27°, a), b), c) ou d), ou qui sont connues pour entretenir toute autre relation d'affaires étroite avec une personne politiquement exposée;</w:t>
      </w:r>
      <w:r w:rsidRPr="00B0615D">
        <w:rPr>
          <w:rFonts w:cstheme="minorHAnsi"/>
          <w:bCs/>
          <w:i/>
          <w:color w:val="000000"/>
        </w:rPr>
        <w:br/>
      </w:r>
      <w:r w:rsidRPr="00B0615D">
        <w:rPr>
          <w:rFonts w:eastAsia="Verdana" w:cstheme="minorHAnsi"/>
          <w:i/>
        </w:rPr>
        <w:t xml:space="preserve">b) </w:t>
      </w:r>
      <w:r w:rsidRPr="00B0615D">
        <w:rPr>
          <w:rFonts w:cstheme="minorHAnsi"/>
          <w:bCs/>
          <w:i/>
          <w:color w:val="000000"/>
        </w:rPr>
        <w:t>les personnes physiques qui sont les seuls bénéficiaires effectifs d'une entité visée au 27°, a), b), c) ou d), connue pour avoir été créée, dans les faits, dans l'intérêt d'une personne politiquement exposée;</w:t>
      </w:r>
    </w:p>
    <w:p w:rsidR="00F75183" w:rsidRPr="00B0615D" w:rsidRDefault="00F75183" w:rsidP="00F75183">
      <w:pPr>
        <w:spacing w:after="1" w:line="285" w:lineRule="auto"/>
        <w:ind w:left="398" w:right="-5"/>
        <w:rPr>
          <w:rFonts w:eastAsia="Verdana" w:cstheme="minorHAnsi"/>
          <w:i/>
        </w:rPr>
      </w:pPr>
    </w:p>
    <w:p w:rsidR="00F75183" w:rsidRPr="00B0615D" w:rsidRDefault="00F75183" w:rsidP="00F75183">
      <w:pPr>
        <w:spacing w:after="200"/>
        <w:jc w:val="left"/>
        <w:rPr>
          <w:rFonts w:cstheme="minorHAnsi"/>
          <w:u w:val="single"/>
        </w:rPr>
      </w:pPr>
      <w:r w:rsidRPr="00B0615D">
        <w:rPr>
          <w:rFonts w:cstheme="minorHAnsi"/>
          <w:u w:val="single"/>
        </w:rPr>
        <w:lastRenderedPageBreak/>
        <w:t>Déclaration de protection de la vie privée</w:t>
      </w:r>
      <w:r w:rsidRPr="00B0615D">
        <w:rPr>
          <w:rFonts w:cstheme="minorHAnsi"/>
        </w:rPr>
        <w:t xml:space="preserve"> (1)</w:t>
      </w:r>
    </w:p>
    <w:p w:rsidR="00F75183" w:rsidRPr="00B0615D" w:rsidRDefault="00F75183" w:rsidP="00F75183">
      <w:pPr>
        <w:spacing w:after="200"/>
        <w:rPr>
          <w:rFonts w:cstheme="minorHAnsi"/>
        </w:rPr>
      </w:pPr>
      <w:r w:rsidRPr="00B0615D">
        <w:rPr>
          <w:rFonts w:cstheme="minorHAnsi"/>
        </w:rPr>
        <w:t xml:space="preserve">Le cabinet est responsable du traitement de vos données à caractère personnel. Le cabinet n’utilisera ces données à caractère personnel qu’aux fins décrites dans la loi du 18 septembre 2017 </w:t>
      </w:r>
      <w:r w:rsidRPr="00B0615D">
        <w:rPr>
          <w:rFonts w:eastAsia="Verdana" w:cstheme="minorHAnsi"/>
        </w:rPr>
        <w:t>relative à la prévention du blanchiment de capitaux et du financement du terrorisme et à la limitation de l’utilisation des espèces</w:t>
      </w:r>
      <w:r w:rsidRPr="00B0615D">
        <w:rPr>
          <w:rFonts w:cstheme="minorHAnsi"/>
        </w:rPr>
        <w:t xml:space="preserve">. </w:t>
      </w:r>
    </w:p>
    <w:p w:rsidR="00F75183" w:rsidRPr="00B0615D" w:rsidRDefault="00F75183" w:rsidP="00F75183">
      <w:pPr>
        <w:spacing w:after="200"/>
        <w:rPr>
          <w:rFonts w:cstheme="minorHAnsi"/>
        </w:rPr>
      </w:pPr>
      <w:r w:rsidRPr="00B0615D">
        <w:rPr>
          <w:rFonts w:cstheme="minorHAnsi"/>
        </w:rPr>
        <w:t xml:space="preserve">Le cabinet prend les mesures nécessaires pour protéger, traiter et conserver ces données à caractère personnel conformément à la législation applicable, principalement le Règlement général sur la protection des données du 27 avril 2016 (RGDP), ainsi que la Loi du 18 septembre 2017 </w:t>
      </w:r>
      <w:r w:rsidRPr="00B0615D">
        <w:rPr>
          <w:rFonts w:eastAsia="Verdana" w:cstheme="minorHAnsi"/>
        </w:rPr>
        <w:t>relative à la prévention du blanchiment de capitaux et du financement du terrorisme et à la limitation de l’utilisation des espèces.</w:t>
      </w:r>
    </w:p>
    <w:p w:rsidR="00F75183" w:rsidRPr="00B0615D" w:rsidRDefault="00F75183" w:rsidP="00F75183">
      <w:pPr>
        <w:spacing w:after="200"/>
        <w:rPr>
          <w:rFonts w:cstheme="minorHAnsi"/>
        </w:rPr>
      </w:pPr>
      <w:r w:rsidRPr="00B0615D">
        <w:rPr>
          <w:rFonts w:cstheme="minorHAnsi"/>
        </w:rPr>
        <w:t>Pour d’avantage d’informations à ce sujet ou d’explications concernant le traitement de vos données à caractère personnel, nous renvoyons à la Déclaration de protection de la vie privée détaillée qui est disponible dans notre cabinet et sur le site web du cabinet ; dans l’hypothèse où vous auriez encore des questions, vous pouvez nous contacter par email via …….</w:t>
      </w:r>
    </w:p>
    <w:p w:rsidR="00F75183" w:rsidRPr="00B0615D" w:rsidRDefault="00F75183" w:rsidP="00F75183">
      <w:pPr>
        <w:spacing w:after="200"/>
        <w:rPr>
          <w:rFonts w:cstheme="minorHAnsi"/>
        </w:rPr>
      </w:pPr>
      <w:r w:rsidRPr="00B0615D">
        <w:rPr>
          <w:rFonts w:cstheme="minorHAnsi"/>
        </w:rPr>
        <w:t>Etant donné que nous conservons également les données à caractère personnel des bénéficiaires effectifs désignés par vous, nous vous demandons de transmettre une copie du présent document à toutes ces personnes. (Le RGPD prévoit un devoir d’information aux personnes concernées et également à l’égard des personnes qui obtiennent indirectement des données à caractère personnel.)</w:t>
      </w:r>
    </w:p>
    <w:p w:rsidR="00F75183" w:rsidRPr="00B0615D" w:rsidRDefault="00F75183" w:rsidP="00F75183">
      <w:pPr>
        <w:spacing w:after="200"/>
        <w:jc w:val="left"/>
        <w:rPr>
          <w:rFonts w:cstheme="minorHAnsi"/>
        </w:rPr>
      </w:pPr>
      <w:r w:rsidRPr="00B0615D">
        <w:rPr>
          <w:rFonts w:cstheme="minorHAnsi"/>
        </w:rPr>
        <w:t>Ou (au lieu de renvoyer à la Déclaration de protection de la vie privée)</w:t>
      </w:r>
    </w:p>
    <w:p w:rsidR="00F75183" w:rsidRPr="00B0615D" w:rsidRDefault="00F75183" w:rsidP="00F75183">
      <w:pPr>
        <w:spacing w:after="200"/>
        <w:jc w:val="left"/>
        <w:rPr>
          <w:rFonts w:cstheme="minorHAnsi"/>
        </w:rPr>
      </w:pPr>
    </w:p>
    <w:p w:rsidR="00F75183" w:rsidRPr="00B0615D" w:rsidRDefault="00F75183" w:rsidP="00F75183">
      <w:pPr>
        <w:spacing w:after="200"/>
        <w:jc w:val="left"/>
        <w:rPr>
          <w:rFonts w:cstheme="minorHAnsi"/>
          <w:u w:val="single"/>
        </w:rPr>
      </w:pPr>
      <w:r w:rsidRPr="00B0615D">
        <w:rPr>
          <w:rFonts w:cstheme="minorHAnsi"/>
          <w:u w:val="single"/>
        </w:rPr>
        <w:t>Déclaration de protection de la vie privée</w:t>
      </w:r>
      <w:r w:rsidRPr="00B0615D">
        <w:rPr>
          <w:rFonts w:cstheme="minorHAnsi"/>
        </w:rPr>
        <w:t xml:space="preserve"> (2)</w:t>
      </w:r>
    </w:p>
    <w:p w:rsidR="00F75183" w:rsidRPr="00B0615D" w:rsidRDefault="00F75183" w:rsidP="00F75183">
      <w:pPr>
        <w:spacing w:after="200"/>
        <w:rPr>
          <w:rFonts w:cstheme="minorHAnsi"/>
        </w:rPr>
      </w:pPr>
      <w:r w:rsidRPr="00B0615D">
        <w:rPr>
          <w:rFonts w:cstheme="minorHAnsi"/>
        </w:rPr>
        <w:t xml:space="preserve">Le cabinet est responsable du traitement de vos données à caractère personnel. Le cabinet n’utilisera ces données à caractère personnel qu’aux fins décrites dans la Loi du 18 septembre 2017 </w:t>
      </w:r>
      <w:r w:rsidRPr="00B0615D">
        <w:rPr>
          <w:rFonts w:eastAsia="Verdana" w:cstheme="minorHAnsi"/>
        </w:rPr>
        <w:t>relative à la prévention du blanchiment de capitaux et du financement du terrorisme et à la limitation de l’utilisation des espèces</w:t>
      </w:r>
      <w:r w:rsidRPr="00B0615D">
        <w:rPr>
          <w:rFonts w:cstheme="minorHAnsi"/>
        </w:rPr>
        <w:t xml:space="preserve">. </w:t>
      </w:r>
    </w:p>
    <w:p w:rsidR="00F75183" w:rsidRPr="00B0615D" w:rsidRDefault="00F75183" w:rsidP="00F75183">
      <w:pPr>
        <w:spacing w:after="200"/>
        <w:rPr>
          <w:rFonts w:cstheme="minorHAnsi"/>
        </w:rPr>
      </w:pPr>
      <w:r w:rsidRPr="00B0615D">
        <w:rPr>
          <w:rFonts w:cstheme="minorHAnsi"/>
        </w:rPr>
        <w:t xml:space="preserve">Le cabinet prend les mesures nécessaires pour protéger, traiter et conserver ces données à caractère personnel conformément à la législation applicable, principalement le Règlement général sur la protection des données du 27 avril 2016 (RGDP), ainsi que la Loi du 18 septembre 2017 </w:t>
      </w:r>
      <w:r w:rsidRPr="00B0615D">
        <w:rPr>
          <w:rFonts w:eastAsia="Verdana" w:cstheme="minorHAnsi"/>
        </w:rPr>
        <w:t>relative à la prévention du blanchiment de capitaux et du financement du terrorisme et à la limitation de l’utilisation des espèces.</w:t>
      </w:r>
    </w:p>
    <w:p w:rsidR="00F75183" w:rsidRPr="00B0615D" w:rsidRDefault="00F75183" w:rsidP="00F75183">
      <w:pPr>
        <w:spacing w:after="200" w:line="276" w:lineRule="auto"/>
        <w:rPr>
          <w:rFonts w:cstheme="minorHAnsi"/>
        </w:rPr>
      </w:pPr>
      <w:r w:rsidRPr="00B0615D">
        <w:rPr>
          <w:rFonts w:cstheme="minorHAnsi"/>
        </w:rPr>
        <w:t xml:space="preserve">Ces données à caractère personnel sont conservées, conformément à l’article 60 de la Loi du 18 septembre 2017, jusqu’à 10 ans après la fin de la relation d’affaires avec le client ou à compter de la date de l’opération occasionnelle. </w:t>
      </w:r>
    </w:p>
    <w:p w:rsidR="00F75183" w:rsidRPr="00B0615D" w:rsidRDefault="00F75183" w:rsidP="00F75183">
      <w:pPr>
        <w:spacing w:after="200" w:line="276" w:lineRule="auto"/>
        <w:rPr>
          <w:rFonts w:cstheme="minorHAnsi"/>
        </w:rPr>
      </w:pPr>
      <w:r w:rsidRPr="00B0615D">
        <w:rPr>
          <w:rFonts w:cstheme="minorHAnsi"/>
        </w:rPr>
        <w:t>En ce qui concerne l’exercice des droits d’accès, de rectification, d’oubli, de portabilité des données, d’objection, de non profilage et de notification des failles de sécurité, nous renvoyons à l’article 65 de la loi du 18 septembre 2017 :</w:t>
      </w:r>
    </w:p>
    <w:p w:rsidR="00F75183" w:rsidRPr="00B0615D" w:rsidRDefault="00F75183" w:rsidP="00F75183">
      <w:pPr>
        <w:shd w:val="clear" w:color="auto" w:fill="FFFFFF"/>
        <w:spacing w:after="173"/>
        <w:rPr>
          <w:rFonts w:cstheme="minorHAnsi"/>
          <w:i/>
          <w:lang w:eastAsia="fr-BE"/>
        </w:rPr>
      </w:pPr>
      <w:r w:rsidRPr="00B0615D">
        <w:rPr>
          <w:rFonts w:cstheme="minorHAnsi"/>
          <w:b/>
          <w:i/>
        </w:rPr>
        <w:t>“</w:t>
      </w:r>
      <w:r w:rsidRPr="00B0615D">
        <w:rPr>
          <w:rFonts w:cstheme="minorHAnsi"/>
          <w:i/>
          <w:lang w:eastAsia="fr-BE"/>
        </w:rPr>
        <w:t xml:space="preserve">La personne concernée par le traitement des données à caractère personnel en application de la présente loi ne bénéficie pas du droit d’accès et de rectification de ses données, ni du droit à l’oubli, à </w:t>
      </w:r>
      <w:r w:rsidRPr="00B0615D">
        <w:rPr>
          <w:rFonts w:cstheme="minorHAnsi"/>
          <w:i/>
          <w:lang w:eastAsia="fr-BE"/>
        </w:rPr>
        <w:lastRenderedPageBreak/>
        <w:t>la portabilité desdites données, ou à objecter, ni encore du droit de ne pas être profilé ni de se faire notifier les failles de sécurité.</w:t>
      </w:r>
    </w:p>
    <w:p w:rsidR="00F75183" w:rsidRPr="00B0615D" w:rsidRDefault="00F75183" w:rsidP="00F75183">
      <w:pPr>
        <w:shd w:val="clear" w:color="auto" w:fill="FFFFFF"/>
        <w:spacing w:after="173"/>
        <w:rPr>
          <w:rFonts w:cstheme="minorHAnsi"/>
          <w:i/>
          <w:lang w:eastAsia="fr-BE"/>
        </w:rPr>
      </w:pPr>
      <w:r w:rsidRPr="00B0615D">
        <w:rPr>
          <w:rFonts w:cstheme="minorHAnsi"/>
          <w:i/>
          <w:lang w:eastAsia="fr-BE"/>
        </w:rPr>
        <w: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t>
      </w:r>
    </w:p>
    <w:p w:rsidR="00F75183" w:rsidRPr="00B0615D" w:rsidRDefault="00F75183" w:rsidP="00F75183">
      <w:pPr>
        <w:shd w:val="clear" w:color="auto" w:fill="FFFFFF"/>
        <w:spacing w:after="173"/>
        <w:rPr>
          <w:rFonts w:cstheme="minorHAnsi"/>
          <w:i/>
          <w:lang w:eastAsia="fr-BE"/>
        </w:rPr>
      </w:pPr>
      <w:r w:rsidRPr="00B0615D">
        <w:rPr>
          <w:rFonts w:cstheme="minorHAnsi"/>
          <w:i/>
          <w:lang w:eastAsia="fr-BE"/>
        </w:rPr>
        <w:t>La Commission de la protection de la vie privée communique uniquement au demandeur qu’il a été procédé aux vérifications nécessaires et du résultat en ce qui concerne la licéité du traitement en question. </w:t>
      </w:r>
    </w:p>
    <w:p w:rsidR="00F75183" w:rsidRPr="00B0615D" w:rsidRDefault="00F75183" w:rsidP="00F75183">
      <w:pPr>
        <w:shd w:val="clear" w:color="auto" w:fill="FFFFFF"/>
        <w:spacing w:after="173"/>
        <w:rPr>
          <w:rFonts w:cstheme="minorHAnsi"/>
          <w:i/>
          <w:lang w:eastAsia="fr-BE"/>
        </w:rPr>
      </w:pPr>
      <w:r w:rsidRPr="00B0615D">
        <w:rPr>
          <w:rFonts w:cstheme="minorHAnsi"/>
          <w:i/>
          <w:lang w:eastAsia="fr-BE"/>
        </w:rPr>
        <w:t>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de renseignements complémentaires en application de l’article 81, ni de mettre en cause la finalité de la lutte contre le BC/FT, et, d’autre part, que les données concernées sont relatives au demandeur et détenues par les entités assujetties, la CTIF ou les autorités de contrôle aux fins de l’application de la présente loi.</w:t>
      </w:r>
      <w:r w:rsidRPr="00B0615D">
        <w:rPr>
          <w:rFonts w:cstheme="minorHAnsi"/>
          <w:i/>
        </w:rPr>
        <w:t>”</w:t>
      </w:r>
    </w:p>
    <w:p w:rsidR="00F75183" w:rsidRPr="00B0615D" w:rsidRDefault="00F75183" w:rsidP="00F75183">
      <w:pPr>
        <w:shd w:val="clear" w:color="auto" w:fill="FFFFFF"/>
        <w:spacing w:after="173"/>
        <w:rPr>
          <w:rFonts w:cstheme="minorHAnsi"/>
          <w:i/>
          <w:color w:val="333333"/>
          <w:lang w:eastAsia="fr-BE"/>
        </w:rPr>
      </w:pPr>
    </w:p>
    <w:p w:rsidR="00F75183" w:rsidRPr="00B0615D" w:rsidRDefault="00F75183" w:rsidP="00F75183">
      <w:pPr>
        <w:spacing w:after="200"/>
        <w:rPr>
          <w:rFonts w:cstheme="minorHAnsi"/>
        </w:rPr>
      </w:pPr>
      <w:r w:rsidRPr="00B0615D">
        <w:rPr>
          <w:rFonts w:cstheme="minorHAnsi"/>
        </w:rPr>
        <w:t xml:space="preserve">Pour l’application de vos droits concernant vos données à caractère personnel, vous devrez vous adresser à l’Autorité de protection des données. </w:t>
      </w:r>
    </w:p>
    <w:p w:rsidR="00F75183" w:rsidRPr="00AE0F5F" w:rsidRDefault="00F75183" w:rsidP="00F75183">
      <w:pPr>
        <w:spacing w:before="100" w:beforeAutospacing="1" w:after="100" w:afterAutospacing="1"/>
        <w:jc w:val="left"/>
        <w:rPr>
          <w:rFonts w:cstheme="minorHAnsi"/>
          <w:lang w:eastAsia="nl-BE"/>
        </w:rPr>
      </w:pPr>
      <w:r w:rsidRPr="00AE0F5F">
        <w:rPr>
          <w:rFonts w:cstheme="minorHAnsi"/>
          <w:lang w:eastAsia="nl-BE"/>
        </w:rPr>
        <w:t>Autorité de protection des données</w:t>
      </w:r>
      <w:r w:rsidRPr="00AE0F5F">
        <w:rPr>
          <w:rFonts w:cstheme="minorHAnsi"/>
          <w:lang w:eastAsia="nl-BE"/>
        </w:rPr>
        <w:br/>
        <w:t>35 rue de la Presse, 1000 Bruxelles</w:t>
      </w:r>
    </w:p>
    <w:p w:rsidR="00F75183" w:rsidRPr="00AE0F5F" w:rsidRDefault="00F75183" w:rsidP="00F75183">
      <w:pPr>
        <w:spacing w:before="100" w:beforeAutospacing="1" w:after="100" w:afterAutospacing="1"/>
        <w:jc w:val="left"/>
        <w:rPr>
          <w:rFonts w:cstheme="minorHAnsi"/>
          <w:lang w:eastAsia="nl-BE"/>
        </w:rPr>
      </w:pPr>
      <w:r w:rsidRPr="00AE0F5F">
        <w:rPr>
          <w:rFonts w:cstheme="minorHAnsi"/>
          <w:noProof/>
          <w:color w:val="0000FF"/>
          <w:lang w:eastAsia="nl-BE"/>
        </w:rPr>
        <w:drawing>
          <wp:inline distT="0" distB="0" distL="0" distR="0" wp14:anchorId="41D54AEF" wp14:editId="2EA8979B">
            <wp:extent cx="152400" cy="152400"/>
            <wp:effectExtent l="0" t="0" r="0" b="0"/>
            <wp:docPr id="8" name="Picture 8" descr="https://www.autoriteprotectiondonnees.be/sites/privacycommission/files/telephone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utoriteprotectiondonnees.be/sites/privacycommission/files/telephone_0.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0F5F">
        <w:rPr>
          <w:rFonts w:cstheme="minorHAnsi"/>
          <w:lang w:eastAsia="nl-BE"/>
        </w:rPr>
        <w:t> +32 (0)2 274 48 00</w:t>
      </w:r>
      <w:r w:rsidRPr="00AE0F5F">
        <w:rPr>
          <w:rFonts w:cstheme="minorHAnsi"/>
          <w:lang w:eastAsia="nl-BE"/>
        </w:rPr>
        <w:br/>
      </w:r>
      <w:r w:rsidRPr="00AE0F5F">
        <w:rPr>
          <w:rFonts w:cstheme="minorHAnsi"/>
          <w:noProof/>
          <w:color w:val="0000FF"/>
          <w:lang w:eastAsia="nl-BE"/>
        </w:rPr>
        <w:drawing>
          <wp:inline distT="0" distB="0" distL="0" distR="0" wp14:anchorId="14CCD48D" wp14:editId="1102E464">
            <wp:extent cx="152400" cy="152400"/>
            <wp:effectExtent l="0" t="0" r="0" b="0"/>
            <wp:docPr id="7" name="Picture 7" descr="https://www.autoriteprotectiondonnees.be/sites/privacycommission/files/printer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toriteprotectiondonnees.be/sites/privacycommission/files/printer_0.gif">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0F5F">
        <w:rPr>
          <w:rFonts w:cstheme="minorHAnsi"/>
          <w:lang w:eastAsia="nl-BE"/>
        </w:rPr>
        <w:t> +32 (0)2 274 48 35</w:t>
      </w:r>
      <w:r w:rsidRPr="00AE0F5F">
        <w:rPr>
          <w:rFonts w:cstheme="minorHAnsi"/>
          <w:lang w:eastAsia="nl-BE"/>
        </w:rPr>
        <w:br/>
      </w:r>
      <w:r w:rsidRPr="00AE0F5F">
        <w:rPr>
          <w:rFonts w:cstheme="minorHAnsi"/>
          <w:noProof/>
          <w:color w:val="0000FF"/>
          <w:lang w:eastAsia="nl-BE"/>
        </w:rPr>
        <w:drawing>
          <wp:inline distT="0" distB="0" distL="0" distR="0" wp14:anchorId="37008886" wp14:editId="2A825F5D">
            <wp:extent cx="152400" cy="152400"/>
            <wp:effectExtent l="0" t="0" r="0" b="0"/>
            <wp:docPr id="6" name="Picture 6" descr="https://www.autoriteprotectiondonnees.be/sites/privacycommission/files/email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email_0.gif">
                      <a:hlinkClick r:id="rId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0F5F">
        <w:rPr>
          <w:rFonts w:cstheme="minorHAnsi"/>
          <w:lang w:eastAsia="nl-BE"/>
        </w:rPr>
        <w:t> </w:t>
      </w:r>
      <w:hyperlink r:id="rId25" w:tgtFrame="_blank" w:history="1">
        <w:r w:rsidRPr="00AE0F5F">
          <w:rPr>
            <w:rStyle w:val="Hyperlink"/>
            <w:rFonts w:cstheme="minorHAnsi"/>
            <w:lang w:eastAsia="nl-BE"/>
          </w:rPr>
          <w:t>contact(at)apd-gba.be</w:t>
        </w:r>
      </w:hyperlink>
    </w:p>
    <w:p w:rsidR="00F75183" w:rsidRPr="00B0615D" w:rsidRDefault="00F75183" w:rsidP="00F75183">
      <w:pPr>
        <w:spacing w:after="200"/>
        <w:rPr>
          <w:rFonts w:cstheme="minorHAnsi"/>
        </w:rPr>
      </w:pPr>
      <w:r w:rsidRPr="00B0615D">
        <w:rPr>
          <w:rFonts w:cstheme="minorHAnsi"/>
        </w:rPr>
        <w:t>Etant donné que nous conservons également les données à caractère personnel des bénéficiaires effectifs désignés par vous, nous vous demandons de transmettre une copie du présent document à toutes ces personnes. (Le RGPD prévoit un devoir d’information aux personnes concernées et également à l’égard des personnes qui obtiennent indirectement des données à caractère personnel.)</w:t>
      </w:r>
    </w:p>
    <w:p w:rsidR="00F75183" w:rsidRPr="00F75183" w:rsidRDefault="00F75183" w:rsidP="00F75183"/>
    <w:p w:rsidR="00625F41" w:rsidRDefault="00625F41" w:rsidP="00625F41">
      <w:pPr>
        <w:pStyle w:val="Kop2"/>
      </w:pPr>
      <w:bookmarkStart w:id="32" w:name="_Toc15912857"/>
      <w:r>
        <w:t>Déclaration bénéficiaire effectif – A(I)SBL/fondation</w:t>
      </w:r>
      <w:bookmarkEnd w:id="32"/>
    </w:p>
    <w:p w:rsidR="00F75183" w:rsidRDefault="00F75183" w:rsidP="00F75183"/>
    <w:tbl>
      <w:tblPr>
        <w:tblW w:w="5000" w:type="pct"/>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65"/>
        <w:gridCol w:w="7451"/>
      </w:tblGrid>
      <w:tr w:rsidR="00F75183" w:rsidRPr="00AE0F5F" w:rsidTr="00F75183">
        <w:trPr>
          <w:trHeight w:val="454"/>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B0615D" w:rsidRDefault="00F75183" w:rsidP="00F75183">
            <w:pPr>
              <w:spacing w:after="200" w:line="276" w:lineRule="auto"/>
              <w:jc w:val="center"/>
              <w:rPr>
                <w:rFonts w:cstheme="minorHAnsi"/>
                <w:bCs/>
              </w:rPr>
            </w:pPr>
            <w:r w:rsidRPr="00B0615D">
              <w:rPr>
                <w:rFonts w:cstheme="minorHAnsi"/>
                <w:bCs/>
                <w:color w:val="000000"/>
                <w:sz w:val="28"/>
              </w:rPr>
              <w:t>LE CLIENT / LE MANDATAIRE</w:t>
            </w:r>
          </w:p>
        </w:tc>
      </w:tr>
      <w:tr w:rsidR="00F75183" w:rsidRPr="00AE0F5F" w:rsidTr="00F75183">
        <w:trPr>
          <w:trHeight w:val="397"/>
          <w:jc w:val="right"/>
        </w:trPr>
        <w:tc>
          <w:tcPr>
            <w:tcW w:w="868"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rPr>
            </w:pPr>
            <w:r w:rsidRPr="00AE0F5F">
              <w:rPr>
                <w:rFonts w:cstheme="minorHAnsi"/>
              </w:rPr>
              <w:t>Nom :</w:t>
            </w:r>
          </w:p>
        </w:tc>
        <w:tc>
          <w:tcPr>
            <w:tcW w:w="4132" w:type="pct"/>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left"/>
              <w:rPr>
                <w:rFonts w:cstheme="minorHAnsi"/>
              </w:rPr>
            </w:pPr>
          </w:p>
        </w:tc>
      </w:tr>
    </w:tbl>
    <w:p w:rsidR="00F75183" w:rsidRPr="00AE0F5F" w:rsidRDefault="00F75183" w:rsidP="00F75183">
      <w:pPr>
        <w:spacing w:after="200"/>
        <w:jc w:val="left"/>
        <w:rPr>
          <w:rFonts w:cstheme="minorHAnsi"/>
        </w:rPr>
      </w:pPr>
      <w:bookmarkStart w:id="33" w:name="_Hlk520278596"/>
      <w:r w:rsidRPr="00AE0F5F">
        <w:rPr>
          <w:rFonts w:cstheme="minorHAnsi"/>
          <w:b/>
        </w:rPr>
        <w:t>A.</w:t>
      </w:r>
      <w:r w:rsidRPr="00AE0F5F">
        <w:rPr>
          <w:rFonts w:cstheme="minorHAnsi"/>
        </w:rPr>
        <w:t xml:space="preserve"> Déclare (déclarent) qu’en date du ………..les personnes (juridiques) suivantes (voir au verso – point A)  </w:t>
      </w:r>
      <w:r w:rsidRPr="00B0615D">
        <w:rPr>
          <w:rFonts w:cstheme="minorHAnsi"/>
          <w:b/>
        </w:rPr>
        <w:t>sont exonérées du devoir d’identification</w:t>
      </w:r>
      <w:r w:rsidRPr="00AE0F5F">
        <w:rPr>
          <w:rFonts w:cstheme="minorHAnsi"/>
        </w:rPr>
        <w:t xml:space="preserve"> de leurs bénéficiaires effectifs.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3118"/>
        <w:gridCol w:w="4394"/>
      </w:tblGrid>
      <w:tr w:rsidR="00F75183" w:rsidRPr="00B31852" w:rsidTr="00F75183">
        <w:trPr>
          <w:trHeight w:hRule="exact" w:val="552"/>
        </w:trPr>
        <w:tc>
          <w:tcPr>
            <w:tcW w:w="1560" w:type="dxa"/>
            <w:tcBorders>
              <w:top w:val="single" w:sz="4" w:space="0" w:color="auto"/>
              <w:left w:val="single" w:sz="4" w:space="0" w:color="auto"/>
              <w:bottom w:val="single" w:sz="4" w:space="0" w:color="auto"/>
              <w:right w:val="single" w:sz="4" w:space="0" w:color="auto"/>
            </w:tcBorders>
            <w:hideMark/>
          </w:tcPr>
          <w:bookmarkEnd w:id="33"/>
          <w:p w:rsidR="00F75183" w:rsidRPr="00AE0F5F" w:rsidRDefault="00F75183" w:rsidP="00F75183">
            <w:pPr>
              <w:spacing w:after="200" w:line="276" w:lineRule="auto"/>
              <w:jc w:val="left"/>
              <w:rPr>
                <w:rFonts w:cstheme="minorHAnsi"/>
                <w:b/>
              </w:rPr>
            </w:pPr>
            <w:r w:rsidRPr="00AE0F5F">
              <w:rPr>
                <w:rFonts w:cstheme="minorHAnsi"/>
                <w:b/>
              </w:rPr>
              <w:t>Dénomination</w:t>
            </w:r>
          </w:p>
        </w:tc>
        <w:tc>
          <w:tcPr>
            <w:tcW w:w="3118" w:type="dxa"/>
            <w:tcBorders>
              <w:top w:val="single" w:sz="4" w:space="0" w:color="auto"/>
              <w:left w:val="single" w:sz="4" w:space="0" w:color="auto"/>
              <w:bottom w:val="single" w:sz="4" w:space="0" w:color="auto"/>
              <w:right w:val="single" w:sz="4" w:space="0" w:color="auto"/>
            </w:tcBorders>
            <w:hideMark/>
          </w:tcPr>
          <w:p w:rsidR="00F75183" w:rsidRPr="00AE0F5F" w:rsidRDefault="00F75183" w:rsidP="00F75183">
            <w:pPr>
              <w:spacing w:after="200" w:line="276" w:lineRule="auto"/>
              <w:jc w:val="left"/>
              <w:rPr>
                <w:rFonts w:cstheme="minorHAnsi"/>
                <w:b/>
              </w:rPr>
            </w:pPr>
            <w:r w:rsidRPr="00AE0F5F">
              <w:rPr>
                <w:rFonts w:cstheme="minorHAnsi"/>
                <w:b/>
              </w:rPr>
              <w:t>Siège social</w:t>
            </w:r>
          </w:p>
        </w:tc>
        <w:tc>
          <w:tcPr>
            <w:tcW w:w="4394"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0"/>
              <w:jc w:val="left"/>
              <w:rPr>
                <w:rFonts w:cstheme="minorHAnsi"/>
                <w:b/>
              </w:rPr>
            </w:pPr>
            <w:r w:rsidRPr="00AE0F5F">
              <w:rPr>
                <w:rFonts w:cstheme="minorHAnsi"/>
                <w:b/>
              </w:rPr>
              <w:t>Bourse de cotation ou Autorité de contrôle</w:t>
            </w:r>
          </w:p>
          <w:p w:rsidR="00F75183" w:rsidRPr="00AE0F5F" w:rsidRDefault="00F75183" w:rsidP="00F75183">
            <w:pPr>
              <w:spacing w:after="0"/>
              <w:jc w:val="left"/>
              <w:rPr>
                <w:rFonts w:cstheme="minorHAnsi"/>
                <w:b/>
              </w:rPr>
            </w:pPr>
          </w:p>
          <w:p w:rsidR="00F75183" w:rsidRPr="00AE0F5F" w:rsidRDefault="00F75183" w:rsidP="00F75183">
            <w:pPr>
              <w:spacing w:after="200" w:line="276" w:lineRule="auto"/>
              <w:jc w:val="left"/>
              <w:rPr>
                <w:rFonts w:cstheme="minorHAnsi"/>
                <w:b/>
              </w:rPr>
            </w:pPr>
          </w:p>
        </w:tc>
      </w:tr>
      <w:tr w:rsidR="00F75183" w:rsidRPr="00B31852" w:rsidTr="00F75183">
        <w:trPr>
          <w:trHeight w:val="318"/>
        </w:trPr>
        <w:tc>
          <w:tcPr>
            <w:tcW w:w="1560"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c>
          <w:tcPr>
            <w:tcW w:w="3118"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c>
          <w:tcPr>
            <w:tcW w:w="4394" w:type="dxa"/>
            <w:tcBorders>
              <w:top w:val="single" w:sz="4" w:space="0" w:color="auto"/>
              <w:left w:val="single" w:sz="4" w:space="0" w:color="auto"/>
              <w:bottom w:val="single" w:sz="4" w:space="0" w:color="auto"/>
              <w:right w:val="single" w:sz="4" w:space="0" w:color="auto"/>
            </w:tcBorders>
          </w:tcPr>
          <w:p w:rsidR="00F75183" w:rsidRPr="00AE0F5F" w:rsidRDefault="00F75183" w:rsidP="00F75183">
            <w:pPr>
              <w:spacing w:after="200" w:line="276" w:lineRule="auto"/>
              <w:jc w:val="left"/>
              <w:rPr>
                <w:rFonts w:cstheme="minorHAnsi"/>
              </w:rPr>
            </w:pPr>
          </w:p>
        </w:tc>
      </w:tr>
    </w:tbl>
    <w:p w:rsidR="00F75183" w:rsidRPr="00AE0F5F" w:rsidRDefault="00F75183" w:rsidP="00F75183">
      <w:pPr>
        <w:spacing w:after="200"/>
        <w:rPr>
          <w:rFonts w:cstheme="minorHAnsi"/>
        </w:rPr>
      </w:pPr>
      <w:r w:rsidRPr="00AE0F5F">
        <w:rPr>
          <w:rFonts w:cstheme="minorHAnsi"/>
          <w:b/>
        </w:rPr>
        <w:t>B.</w:t>
      </w:r>
      <w:r w:rsidRPr="00AE0F5F">
        <w:rPr>
          <w:rFonts w:cstheme="minorHAnsi"/>
        </w:rPr>
        <w:t xml:space="preserve"> Déclare (déclarent) qu’en date du ……….. la (les) personne(s) physique(s) suivante(s) est (sont) son (ses) bénéficiaire(s) effectif(s) (voir au verso – point B) et annexe à la présente les documents (par exemple la copie de la carte d’identité ou du passeport) sur base desquels l’identité des personnes concernées est établie.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278"/>
        <w:gridCol w:w="402"/>
        <w:gridCol w:w="889"/>
        <w:gridCol w:w="945"/>
        <w:gridCol w:w="222"/>
        <w:gridCol w:w="505"/>
        <w:gridCol w:w="1481"/>
        <w:gridCol w:w="740"/>
        <w:gridCol w:w="424"/>
        <w:gridCol w:w="617"/>
        <w:gridCol w:w="428"/>
        <w:gridCol w:w="337"/>
        <w:gridCol w:w="705"/>
      </w:tblGrid>
      <w:tr w:rsidR="00F75183" w:rsidRPr="00AE0F5F" w:rsidTr="00B0615D">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AE0F5F">
              <w:rPr>
                <w:rFonts w:cstheme="minorHAnsi"/>
                <w:b/>
                <w:color w:val="FF0000"/>
              </w:rPr>
              <w:t>Prénom:</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rPr>
                <w:rFonts w:cstheme="minorHAnsi"/>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75183" w:rsidRPr="00AE0F5F" w:rsidRDefault="00F75183" w:rsidP="00F75183">
            <w:pPr>
              <w:spacing w:after="200" w:line="276" w:lineRule="auto"/>
              <w:rPr>
                <w:rFonts w:cstheme="minorHAnsi"/>
                <w:b/>
                <w:color w:val="FF0000"/>
              </w:rPr>
            </w:pPr>
            <w:r w:rsidRPr="00AE0F5F">
              <w:rPr>
                <w:rFonts w:cstheme="minorHAnsi"/>
                <w:b/>
                <w:color w:val="FF0000"/>
              </w:rPr>
              <w:t>Nom:</w:t>
            </w:r>
          </w:p>
        </w:tc>
        <w:tc>
          <w:tcPr>
            <w:tcW w:w="2624" w:type="pct"/>
            <w:gridSpan w:val="7"/>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200" w:line="276" w:lineRule="auto"/>
              <w:rPr>
                <w:rFonts w:cstheme="minorHAnsi"/>
              </w:rPr>
            </w:pPr>
          </w:p>
        </w:tc>
      </w:tr>
      <w:tr w:rsidR="00F75183" w:rsidRPr="00AE0F5F" w:rsidTr="00B0615D">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rPr>
            </w:pPr>
            <w:r w:rsidRPr="00AE0F5F">
              <w:rPr>
                <w:rFonts w:cstheme="minorHAnsi"/>
              </w:rPr>
              <w:t>Lieu de naissance</w:t>
            </w:r>
          </w:p>
        </w:tc>
        <w:tc>
          <w:tcPr>
            <w:tcW w:w="2241" w:type="pct"/>
            <w:gridSpan w:val="5"/>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200" w:line="276" w:lineRule="auto"/>
              <w:jc w:val="center"/>
              <w:rPr>
                <w:rFonts w:cstheme="minorHAnsi"/>
              </w:rPr>
            </w:pPr>
          </w:p>
        </w:tc>
        <w:tc>
          <w:tcPr>
            <w:tcW w:w="987" w:type="pct"/>
            <w:gridSpan w:val="3"/>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200" w:line="276" w:lineRule="auto"/>
              <w:jc w:val="left"/>
              <w:rPr>
                <w:rFonts w:cstheme="minorHAnsi"/>
              </w:rPr>
            </w:pPr>
            <w:r w:rsidRPr="00AE0F5F">
              <w:rPr>
                <w:rFonts w:cstheme="minorHAnsi"/>
              </w:rPr>
              <w:t>Date de naissance</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200" w:line="276" w:lineRule="auto"/>
              <w:jc w:val="center"/>
              <w:rPr>
                <w:rFonts w:cstheme="minorHAnsi"/>
              </w:rPr>
            </w:pPr>
          </w:p>
        </w:tc>
      </w:tr>
      <w:tr w:rsidR="00F75183" w:rsidRPr="00AE0F5F" w:rsidTr="00B0615D">
        <w:trPr>
          <w:trHeight w:val="397"/>
          <w:jc w:val="right"/>
        </w:trPr>
        <w:tc>
          <w:tcPr>
            <w:tcW w:w="580" w:type="pct"/>
            <w:tcBorders>
              <w:top w:val="single" w:sz="4" w:space="0" w:color="auto"/>
              <w:left w:val="single" w:sz="2" w:space="0" w:color="auto"/>
              <w:bottom w:val="single" w:sz="4" w:space="0" w:color="auto"/>
              <w:right w:val="single" w:sz="4" w:space="0" w:color="auto"/>
            </w:tcBorders>
            <w:vAlign w:val="center"/>
            <w:hideMark/>
          </w:tcPr>
          <w:p w:rsidR="00F75183" w:rsidRPr="00AE0F5F" w:rsidRDefault="00F75183" w:rsidP="00F75183">
            <w:pPr>
              <w:spacing w:after="0" w:line="276" w:lineRule="auto"/>
              <w:jc w:val="left"/>
              <w:rPr>
                <w:rFonts w:cstheme="minorHAnsi"/>
                <w:i/>
                <w:snapToGrid w:val="0"/>
                <w:lang w:eastAsia="nl-NL"/>
              </w:rPr>
            </w:pPr>
            <w:r w:rsidRPr="00AE0F5F">
              <w:rPr>
                <w:rFonts w:cstheme="minorHAnsi"/>
                <w:i/>
                <w:snapToGrid w:val="0"/>
                <w:lang w:eastAsia="nl-NL"/>
              </w:rPr>
              <w:t>Rue :</w:t>
            </w:r>
          </w:p>
        </w:tc>
        <w:tc>
          <w:tcPr>
            <w:tcW w:w="3028" w:type="pct"/>
            <w:gridSpan w:val="8"/>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0" w:line="276" w:lineRule="auto"/>
              <w:jc w:val="left"/>
              <w:rPr>
                <w:rFonts w:cstheme="minorHAnsi"/>
                <w:i/>
                <w:snapToGrid w:val="0"/>
                <w:lang w:eastAsia="nl-NL"/>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0" w:line="276" w:lineRule="auto"/>
              <w:jc w:val="left"/>
              <w:rPr>
                <w:rFonts w:cstheme="minorHAnsi"/>
                <w:i/>
                <w:snapToGrid w:val="0"/>
                <w:lang w:eastAsia="nl-NL"/>
              </w:rPr>
            </w:pPr>
            <w:r w:rsidRPr="00AE0F5F">
              <w:rPr>
                <w:rFonts w:cstheme="minorHAnsi"/>
                <w:i/>
                <w:snapToGrid w:val="0"/>
                <w:lang w:eastAsia="nl-NL"/>
              </w:rPr>
              <w:t>N°</w:t>
            </w:r>
          </w:p>
        </w:tc>
        <w:tc>
          <w:tcPr>
            <w:tcW w:w="342" w:type="pct"/>
            <w:tcBorders>
              <w:top w:val="single" w:sz="4" w:space="0" w:color="auto"/>
              <w:left w:val="single" w:sz="4" w:space="0" w:color="auto"/>
              <w:bottom w:val="single" w:sz="4" w:space="0" w:color="auto"/>
              <w:right w:val="single" w:sz="4" w:space="0" w:color="auto"/>
            </w:tcBorders>
            <w:vAlign w:val="center"/>
          </w:tcPr>
          <w:p w:rsidR="00F75183" w:rsidRPr="00AE0F5F" w:rsidRDefault="00F75183" w:rsidP="00F75183">
            <w:pPr>
              <w:spacing w:after="0" w:line="276" w:lineRule="auto"/>
              <w:jc w:val="left"/>
              <w:rPr>
                <w:rFonts w:cstheme="minorHAnsi"/>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F75183" w:rsidRPr="00AE0F5F" w:rsidRDefault="00F75183" w:rsidP="00F75183">
            <w:pPr>
              <w:spacing w:after="0" w:line="276" w:lineRule="auto"/>
              <w:jc w:val="left"/>
              <w:rPr>
                <w:rFonts w:cstheme="minorHAnsi"/>
                <w:i/>
                <w:snapToGrid w:val="0"/>
                <w:lang w:eastAsia="nl-NL"/>
              </w:rPr>
            </w:pPr>
            <w:r w:rsidRPr="00AE0F5F">
              <w:rPr>
                <w:rFonts w:cstheme="minorHAnsi"/>
                <w:i/>
                <w:snapToGrid w:val="0"/>
                <w:lang w:eastAsia="nl-NL"/>
              </w:rPr>
              <w:t>boîte</w:t>
            </w:r>
          </w:p>
        </w:tc>
        <w:tc>
          <w:tcPr>
            <w:tcW w:w="392" w:type="pct"/>
            <w:tcBorders>
              <w:top w:val="single" w:sz="4" w:space="0" w:color="auto"/>
              <w:left w:val="single" w:sz="4" w:space="0" w:color="auto"/>
              <w:bottom w:val="single" w:sz="4" w:space="0" w:color="auto"/>
              <w:right w:val="single" w:sz="2" w:space="0" w:color="auto"/>
            </w:tcBorders>
            <w:vAlign w:val="center"/>
          </w:tcPr>
          <w:p w:rsidR="00F75183" w:rsidRPr="00AE0F5F" w:rsidRDefault="00F75183" w:rsidP="00F75183">
            <w:pPr>
              <w:spacing w:after="0" w:line="276" w:lineRule="auto"/>
              <w:jc w:val="left"/>
              <w:rPr>
                <w:rFonts w:cstheme="minorHAnsi"/>
                <w:i/>
                <w:snapToGrid w:val="0"/>
                <w:lang w:eastAsia="nl-NL"/>
              </w:rPr>
            </w:pPr>
          </w:p>
        </w:tc>
      </w:tr>
      <w:tr w:rsidR="00F75183" w:rsidRPr="00AE0F5F" w:rsidTr="00B0615D">
        <w:trPr>
          <w:trHeight w:val="397"/>
          <w:jc w:val="right"/>
        </w:trPr>
        <w:tc>
          <w:tcPr>
            <w:tcW w:w="734" w:type="pct"/>
            <w:gridSpan w:val="2"/>
            <w:tcBorders>
              <w:top w:val="single" w:sz="4" w:space="0" w:color="auto"/>
              <w:left w:val="single" w:sz="2"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Code postal:</w:t>
            </w:r>
          </w:p>
        </w:tc>
        <w:tc>
          <w:tcPr>
            <w:tcW w:w="716" w:type="pct"/>
            <w:gridSpan w:val="2"/>
            <w:tcBorders>
              <w:top w:val="single" w:sz="4" w:space="0" w:color="auto"/>
              <w:left w:val="single" w:sz="4" w:space="0" w:color="auto"/>
              <w:bottom w:val="single" w:sz="18"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647" w:type="pct"/>
            <w:gridSpan w:val="2"/>
            <w:tcBorders>
              <w:top w:val="single" w:sz="4" w:space="0" w:color="auto"/>
              <w:left w:val="single" w:sz="4"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 xml:space="preserve">Commune: </w:t>
            </w:r>
          </w:p>
        </w:tc>
        <w:tc>
          <w:tcPr>
            <w:tcW w:w="1746" w:type="pct"/>
            <w:gridSpan w:val="4"/>
            <w:tcBorders>
              <w:top w:val="single" w:sz="4" w:space="0" w:color="auto"/>
              <w:left w:val="single" w:sz="4" w:space="0" w:color="auto"/>
              <w:bottom w:val="single" w:sz="18" w:space="0" w:color="auto"/>
              <w:right w:val="single" w:sz="4" w:space="0" w:color="auto"/>
            </w:tcBorders>
            <w:vAlign w:val="center"/>
          </w:tcPr>
          <w:p w:rsidR="00F75183" w:rsidRPr="00AE0F5F" w:rsidRDefault="00F75183" w:rsidP="00F75183">
            <w:pPr>
              <w:spacing w:after="200" w:line="276" w:lineRule="auto"/>
              <w:rPr>
                <w:rFonts w:cstheme="minorHAnsi"/>
                <w:i/>
              </w:rPr>
            </w:pPr>
          </w:p>
        </w:tc>
        <w:tc>
          <w:tcPr>
            <w:tcW w:w="342" w:type="pct"/>
            <w:tcBorders>
              <w:top w:val="single" w:sz="4" w:space="0" w:color="auto"/>
              <w:left w:val="single" w:sz="4" w:space="0" w:color="auto"/>
              <w:bottom w:val="single" w:sz="18" w:space="0" w:color="auto"/>
              <w:right w:val="single" w:sz="4" w:space="0" w:color="auto"/>
            </w:tcBorders>
            <w:vAlign w:val="center"/>
            <w:hideMark/>
          </w:tcPr>
          <w:p w:rsidR="00F75183" w:rsidRPr="00AE0F5F" w:rsidRDefault="00F75183" w:rsidP="00F75183">
            <w:pPr>
              <w:spacing w:after="200" w:line="276" w:lineRule="auto"/>
              <w:rPr>
                <w:rFonts w:cstheme="minorHAnsi"/>
                <w:i/>
              </w:rPr>
            </w:pPr>
            <w:r w:rsidRPr="00AE0F5F">
              <w:rPr>
                <w:rFonts w:cstheme="minorHAnsi"/>
                <w:i/>
              </w:rPr>
              <w:t>Pays:</w:t>
            </w:r>
          </w:p>
        </w:tc>
        <w:tc>
          <w:tcPr>
            <w:tcW w:w="816" w:type="pct"/>
            <w:gridSpan w:val="3"/>
            <w:tcBorders>
              <w:top w:val="single" w:sz="4" w:space="0" w:color="auto"/>
              <w:left w:val="single" w:sz="4" w:space="0" w:color="auto"/>
              <w:bottom w:val="single" w:sz="18" w:space="0" w:color="auto"/>
              <w:right w:val="single" w:sz="2" w:space="0" w:color="auto"/>
            </w:tcBorders>
            <w:vAlign w:val="center"/>
          </w:tcPr>
          <w:p w:rsidR="00F75183" w:rsidRPr="00AE0F5F" w:rsidRDefault="00F75183" w:rsidP="00F75183">
            <w:pPr>
              <w:spacing w:after="200" w:line="276" w:lineRule="auto"/>
              <w:rPr>
                <w:rFonts w:cstheme="minorHAnsi"/>
                <w:i/>
              </w:rPr>
            </w:pPr>
          </w:p>
        </w:tc>
      </w:tr>
      <w:tr w:rsidR="00B0615D" w:rsidRPr="00AE0F5F" w:rsidTr="00B0615D">
        <w:trPr>
          <w:trHeight w:val="397"/>
          <w:jc w:val="right"/>
        </w:trPr>
        <w:tc>
          <w:tcPr>
            <w:tcW w:w="3842" w:type="pct"/>
            <w:gridSpan w:val="10"/>
            <w:tcBorders>
              <w:top w:val="single" w:sz="4" w:space="0" w:color="auto"/>
              <w:left w:val="single" w:sz="2" w:space="0" w:color="auto"/>
              <w:bottom w:val="single" w:sz="18" w:space="0" w:color="auto"/>
              <w:right w:val="single" w:sz="4" w:space="0" w:color="auto"/>
            </w:tcBorders>
            <w:vAlign w:val="center"/>
          </w:tcPr>
          <w:p w:rsidR="00B0615D" w:rsidRPr="00A37A78" w:rsidRDefault="00B0615D" w:rsidP="00B0615D">
            <w:r w:rsidRPr="00B0615D">
              <w:rPr>
                <w:b/>
              </w:rPr>
              <w:t>C.</w:t>
            </w:r>
            <w:r w:rsidRPr="00A37A78">
              <w:t xml:space="preserve"> Cette personne est</w:t>
            </w:r>
            <w:r>
              <w:t xml:space="preserve"> </w:t>
            </w:r>
            <w:r w:rsidRPr="00A37A78">
              <w:t xml:space="preserve">une </w:t>
            </w:r>
            <w:r>
              <w:t>personne politiquement exposée</w:t>
            </w:r>
            <w:r w:rsidRPr="00A37A78">
              <w:t>, un membre de la famille ou une personne étro</w:t>
            </w:r>
            <w:r>
              <w:t xml:space="preserve">itement associée </w:t>
            </w:r>
            <w:r w:rsidRPr="00A37A78">
              <w:t>(</w:t>
            </w:r>
            <w:r w:rsidRPr="00A37A78">
              <w:rPr>
                <w:i/>
              </w:rPr>
              <w:t>Cf. infra</w:t>
            </w:r>
            <w:r>
              <w:t>, explication sous C</w:t>
            </w:r>
            <w:r w:rsidRPr="00A37A78">
              <w:t>)</w:t>
            </w:r>
          </w:p>
        </w:tc>
        <w:tc>
          <w:tcPr>
            <w:tcW w:w="579" w:type="pct"/>
            <w:gridSpan w:val="2"/>
            <w:tcBorders>
              <w:top w:val="single" w:sz="4" w:space="0" w:color="auto"/>
              <w:left w:val="single" w:sz="4" w:space="0" w:color="auto"/>
              <w:bottom w:val="single" w:sz="18" w:space="0" w:color="auto"/>
              <w:right w:val="single" w:sz="4" w:space="0" w:color="auto"/>
            </w:tcBorders>
            <w:vAlign w:val="center"/>
          </w:tcPr>
          <w:p w:rsidR="00B0615D" w:rsidRPr="00847DBF" w:rsidRDefault="00B0615D" w:rsidP="00B0615D">
            <w:pPr>
              <w:jc w:val="center"/>
            </w:pPr>
            <w:r>
              <w:t>OUI</w:t>
            </w:r>
          </w:p>
        </w:tc>
        <w:tc>
          <w:tcPr>
            <w:tcW w:w="579" w:type="pct"/>
            <w:gridSpan w:val="2"/>
            <w:tcBorders>
              <w:top w:val="single" w:sz="4" w:space="0" w:color="auto"/>
              <w:left w:val="single" w:sz="4" w:space="0" w:color="auto"/>
              <w:bottom w:val="single" w:sz="18" w:space="0" w:color="auto"/>
              <w:right w:val="single" w:sz="2" w:space="0" w:color="auto"/>
            </w:tcBorders>
            <w:vAlign w:val="center"/>
          </w:tcPr>
          <w:p w:rsidR="00B0615D" w:rsidRPr="00847DBF" w:rsidRDefault="00B0615D" w:rsidP="00B0615D">
            <w:pPr>
              <w:jc w:val="center"/>
            </w:pPr>
            <w:r>
              <w:t>NON</w:t>
            </w:r>
          </w:p>
        </w:tc>
      </w:tr>
      <w:tr w:rsidR="00B0615D" w:rsidRPr="00AE0F5F" w:rsidTr="00B0615D">
        <w:trPr>
          <w:trHeight w:val="397"/>
          <w:jc w:val="right"/>
        </w:trPr>
        <w:tc>
          <w:tcPr>
            <w:tcW w:w="957" w:type="pct"/>
            <w:gridSpan w:val="3"/>
            <w:tcBorders>
              <w:top w:val="single" w:sz="18" w:space="0" w:color="auto"/>
              <w:left w:val="single" w:sz="2" w:space="0" w:color="auto"/>
              <w:bottom w:val="single" w:sz="4" w:space="0" w:color="auto"/>
              <w:right w:val="single" w:sz="4" w:space="0" w:color="auto"/>
            </w:tcBorders>
            <w:shd w:val="clear" w:color="auto" w:fill="D9E2F3" w:themeFill="accent1" w:themeFillTint="33"/>
            <w:vAlign w:val="center"/>
            <w:hideMark/>
          </w:tcPr>
          <w:p w:rsidR="00B0615D" w:rsidRPr="00AE0F5F" w:rsidRDefault="00B0615D" w:rsidP="00B0615D">
            <w:pPr>
              <w:spacing w:after="200" w:line="276" w:lineRule="auto"/>
              <w:rPr>
                <w:rFonts w:cstheme="minorHAnsi"/>
                <w:b/>
                <w:color w:val="FF0000"/>
              </w:rPr>
            </w:pPr>
            <w:r w:rsidRPr="00AE0F5F">
              <w:rPr>
                <w:rFonts w:cstheme="minorHAnsi"/>
                <w:b/>
                <w:color w:val="FF0000"/>
              </w:rPr>
              <w:t>Prénom:</w:t>
            </w:r>
          </w:p>
        </w:tc>
        <w:tc>
          <w:tcPr>
            <w:tcW w:w="1017" w:type="pct"/>
            <w:gridSpan w:val="2"/>
            <w:tcBorders>
              <w:top w:val="single" w:sz="18"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rPr>
                <w:rFonts w:cstheme="minorHAnsi"/>
              </w:rPr>
            </w:pPr>
          </w:p>
        </w:tc>
        <w:tc>
          <w:tcPr>
            <w:tcW w:w="403" w:type="pct"/>
            <w:gridSpan w:val="2"/>
            <w:tcBorders>
              <w:top w:val="single" w:sz="18" w:space="0" w:color="auto"/>
              <w:left w:val="single" w:sz="4" w:space="0" w:color="auto"/>
              <w:bottom w:val="single" w:sz="4" w:space="0" w:color="auto"/>
              <w:right w:val="single" w:sz="4" w:space="0" w:color="auto"/>
            </w:tcBorders>
            <w:shd w:val="clear" w:color="auto" w:fill="D9E2F3" w:themeFill="accent1" w:themeFillTint="33"/>
            <w:vAlign w:val="center"/>
            <w:hideMark/>
          </w:tcPr>
          <w:p w:rsidR="00B0615D" w:rsidRPr="00AE0F5F" w:rsidRDefault="00B0615D" w:rsidP="00B0615D">
            <w:pPr>
              <w:spacing w:after="200" w:line="276" w:lineRule="auto"/>
              <w:rPr>
                <w:rFonts w:cstheme="minorHAnsi"/>
                <w:b/>
                <w:color w:val="FF0000"/>
              </w:rPr>
            </w:pPr>
            <w:r w:rsidRPr="00AE0F5F">
              <w:rPr>
                <w:rFonts w:cstheme="minorHAnsi"/>
                <w:b/>
                <w:color w:val="FF0000"/>
              </w:rPr>
              <w:t>Nom:</w:t>
            </w:r>
          </w:p>
        </w:tc>
        <w:tc>
          <w:tcPr>
            <w:tcW w:w="2624" w:type="pct"/>
            <w:gridSpan w:val="7"/>
            <w:tcBorders>
              <w:top w:val="single" w:sz="18" w:space="0" w:color="auto"/>
              <w:left w:val="single" w:sz="4" w:space="0" w:color="auto"/>
              <w:bottom w:val="single" w:sz="4" w:space="0" w:color="auto"/>
              <w:right w:val="single" w:sz="2" w:space="0" w:color="auto"/>
            </w:tcBorders>
            <w:vAlign w:val="center"/>
          </w:tcPr>
          <w:p w:rsidR="00B0615D" w:rsidRPr="00AE0F5F" w:rsidRDefault="00B0615D" w:rsidP="00B0615D">
            <w:pPr>
              <w:spacing w:after="200" w:line="276" w:lineRule="auto"/>
              <w:rPr>
                <w:rFonts w:cstheme="minorHAnsi"/>
              </w:rPr>
            </w:pPr>
          </w:p>
        </w:tc>
      </w:tr>
      <w:tr w:rsidR="00B0615D" w:rsidRPr="00AE0F5F" w:rsidTr="00B0615D">
        <w:trPr>
          <w:trHeight w:val="397"/>
          <w:jc w:val="right"/>
        </w:trPr>
        <w:tc>
          <w:tcPr>
            <w:tcW w:w="957" w:type="pct"/>
            <w:gridSpan w:val="3"/>
            <w:tcBorders>
              <w:top w:val="single" w:sz="4" w:space="0" w:color="auto"/>
              <w:left w:val="single" w:sz="2" w:space="0" w:color="auto"/>
              <w:bottom w:val="single" w:sz="4" w:space="0" w:color="auto"/>
              <w:right w:val="single" w:sz="4" w:space="0" w:color="auto"/>
            </w:tcBorders>
            <w:vAlign w:val="center"/>
            <w:hideMark/>
          </w:tcPr>
          <w:p w:rsidR="00B0615D" w:rsidRPr="00AE0F5F" w:rsidRDefault="00B0615D" w:rsidP="00B0615D">
            <w:pPr>
              <w:spacing w:after="200" w:line="276" w:lineRule="auto"/>
              <w:jc w:val="left"/>
              <w:rPr>
                <w:rFonts w:cstheme="minorHAnsi"/>
                <w:color w:val="FF0000"/>
              </w:rPr>
            </w:pPr>
            <w:r w:rsidRPr="00AE0F5F">
              <w:rPr>
                <w:rFonts w:cstheme="minorHAnsi"/>
              </w:rPr>
              <w:t xml:space="preserve">Lieu de naissance </w:t>
            </w:r>
          </w:p>
        </w:tc>
        <w:tc>
          <w:tcPr>
            <w:tcW w:w="2241" w:type="pct"/>
            <w:gridSpan w:val="5"/>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jc w:val="center"/>
              <w:rPr>
                <w:rFonts w:cstheme="minorHAnsi"/>
              </w:rPr>
            </w:pPr>
          </w:p>
        </w:tc>
        <w:tc>
          <w:tcPr>
            <w:tcW w:w="987" w:type="pct"/>
            <w:gridSpan w:val="3"/>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200" w:line="276" w:lineRule="auto"/>
              <w:jc w:val="left"/>
              <w:rPr>
                <w:rFonts w:cstheme="minorHAnsi"/>
              </w:rPr>
            </w:pPr>
            <w:r w:rsidRPr="00AE0F5F">
              <w:rPr>
                <w:rFonts w:cstheme="minorHAnsi"/>
              </w:rPr>
              <w:t>Date de naissance</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B0615D" w:rsidRPr="00AE0F5F" w:rsidRDefault="00B0615D" w:rsidP="00B0615D">
            <w:pPr>
              <w:spacing w:after="200" w:line="276" w:lineRule="auto"/>
              <w:jc w:val="center"/>
              <w:rPr>
                <w:rFonts w:cstheme="minorHAnsi"/>
              </w:rPr>
            </w:pPr>
          </w:p>
        </w:tc>
      </w:tr>
      <w:tr w:rsidR="00B0615D" w:rsidRPr="00AE0F5F" w:rsidTr="00B0615D">
        <w:trPr>
          <w:trHeight w:val="397"/>
          <w:jc w:val="right"/>
        </w:trPr>
        <w:tc>
          <w:tcPr>
            <w:tcW w:w="580" w:type="pct"/>
            <w:tcBorders>
              <w:top w:val="single" w:sz="4" w:space="0" w:color="auto"/>
              <w:left w:val="single" w:sz="2" w:space="0" w:color="auto"/>
              <w:bottom w:val="single" w:sz="4" w:space="0" w:color="auto"/>
              <w:right w:val="single" w:sz="4" w:space="0" w:color="auto"/>
            </w:tcBorders>
            <w:vAlign w:val="center"/>
            <w:hideMark/>
          </w:tcPr>
          <w:p w:rsidR="00B0615D" w:rsidRPr="00AE0F5F" w:rsidRDefault="00B0615D" w:rsidP="00B0615D">
            <w:pPr>
              <w:spacing w:after="0" w:line="276" w:lineRule="auto"/>
              <w:jc w:val="left"/>
              <w:rPr>
                <w:rFonts w:cstheme="minorHAnsi"/>
                <w:i/>
                <w:snapToGrid w:val="0"/>
                <w:lang w:eastAsia="nl-NL"/>
              </w:rPr>
            </w:pPr>
            <w:r w:rsidRPr="00AE0F5F">
              <w:rPr>
                <w:rFonts w:cstheme="minorHAnsi"/>
                <w:i/>
                <w:snapToGrid w:val="0"/>
                <w:lang w:eastAsia="nl-NL"/>
              </w:rPr>
              <w:t>Rue :</w:t>
            </w:r>
          </w:p>
        </w:tc>
        <w:tc>
          <w:tcPr>
            <w:tcW w:w="3028" w:type="pct"/>
            <w:gridSpan w:val="8"/>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0" w:line="276" w:lineRule="auto"/>
              <w:jc w:val="left"/>
              <w:rPr>
                <w:rFonts w:cstheme="minorHAnsi"/>
                <w:i/>
                <w:snapToGrid w:val="0"/>
                <w:lang w:eastAsia="nl-NL"/>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0" w:line="276" w:lineRule="auto"/>
              <w:jc w:val="left"/>
              <w:rPr>
                <w:rFonts w:cstheme="minorHAnsi"/>
                <w:i/>
                <w:snapToGrid w:val="0"/>
                <w:lang w:eastAsia="nl-NL"/>
              </w:rPr>
            </w:pPr>
            <w:r w:rsidRPr="00AE0F5F">
              <w:rPr>
                <w:rFonts w:cstheme="minorHAnsi"/>
                <w:i/>
                <w:snapToGrid w:val="0"/>
                <w:lang w:eastAsia="nl-NL"/>
              </w:rPr>
              <w:t>N°</w:t>
            </w:r>
          </w:p>
        </w:tc>
        <w:tc>
          <w:tcPr>
            <w:tcW w:w="342" w:type="pct"/>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0" w:line="276" w:lineRule="auto"/>
              <w:jc w:val="left"/>
              <w:rPr>
                <w:rFonts w:cstheme="minorHAnsi"/>
                <w:i/>
                <w:snapToGrid w:val="0"/>
                <w:lang w:eastAsia="nl-NL"/>
              </w:rPr>
            </w:pPr>
          </w:p>
        </w:tc>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0" w:line="276" w:lineRule="auto"/>
              <w:jc w:val="left"/>
              <w:rPr>
                <w:rFonts w:cstheme="minorHAnsi"/>
                <w:i/>
                <w:snapToGrid w:val="0"/>
                <w:lang w:eastAsia="nl-NL"/>
              </w:rPr>
            </w:pPr>
            <w:r w:rsidRPr="00AE0F5F">
              <w:rPr>
                <w:rFonts w:cstheme="minorHAnsi"/>
                <w:i/>
                <w:snapToGrid w:val="0"/>
                <w:lang w:eastAsia="nl-NL"/>
              </w:rPr>
              <w:t>boîte</w:t>
            </w:r>
          </w:p>
        </w:tc>
        <w:tc>
          <w:tcPr>
            <w:tcW w:w="392" w:type="pct"/>
            <w:tcBorders>
              <w:top w:val="single" w:sz="4" w:space="0" w:color="auto"/>
              <w:left w:val="single" w:sz="4" w:space="0" w:color="auto"/>
              <w:bottom w:val="single" w:sz="4" w:space="0" w:color="auto"/>
              <w:right w:val="single" w:sz="2" w:space="0" w:color="auto"/>
            </w:tcBorders>
            <w:vAlign w:val="center"/>
          </w:tcPr>
          <w:p w:rsidR="00B0615D" w:rsidRPr="00AE0F5F" w:rsidRDefault="00B0615D" w:rsidP="00B0615D">
            <w:pPr>
              <w:spacing w:after="0" w:line="276" w:lineRule="auto"/>
              <w:jc w:val="left"/>
              <w:rPr>
                <w:rFonts w:cstheme="minorHAnsi"/>
                <w:i/>
                <w:snapToGrid w:val="0"/>
                <w:lang w:eastAsia="nl-NL"/>
              </w:rPr>
            </w:pPr>
          </w:p>
        </w:tc>
      </w:tr>
      <w:tr w:rsidR="00B0615D" w:rsidRPr="00AE0F5F" w:rsidTr="00B0615D">
        <w:trPr>
          <w:trHeight w:val="397"/>
          <w:jc w:val="right"/>
        </w:trPr>
        <w:tc>
          <w:tcPr>
            <w:tcW w:w="734" w:type="pct"/>
            <w:gridSpan w:val="2"/>
            <w:tcBorders>
              <w:top w:val="single" w:sz="4" w:space="0" w:color="auto"/>
              <w:left w:val="single" w:sz="2" w:space="0" w:color="auto"/>
              <w:bottom w:val="single" w:sz="4" w:space="0" w:color="auto"/>
              <w:right w:val="single" w:sz="4" w:space="0" w:color="auto"/>
            </w:tcBorders>
            <w:vAlign w:val="center"/>
            <w:hideMark/>
          </w:tcPr>
          <w:p w:rsidR="00B0615D" w:rsidRPr="00AE0F5F" w:rsidRDefault="00B0615D" w:rsidP="00B0615D">
            <w:pPr>
              <w:spacing w:after="200" w:line="276" w:lineRule="auto"/>
              <w:rPr>
                <w:rFonts w:cstheme="minorHAnsi"/>
                <w:i/>
              </w:rPr>
            </w:pPr>
            <w:r w:rsidRPr="00AE0F5F">
              <w:rPr>
                <w:rFonts w:cstheme="minorHAnsi"/>
                <w:i/>
              </w:rPr>
              <w:t>Code postal:</w:t>
            </w:r>
          </w:p>
        </w:tc>
        <w:tc>
          <w:tcPr>
            <w:tcW w:w="716" w:type="pct"/>
            <w:gridSpan w:val="2"/>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rPr>
                <w:rFonts w:cstheme="minorHAnsi"/>
                <w:i/>
              </w:rPr>
            </w:pP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200" w:line="276" w:lineRule="auto"/>
              <w:rPr>
                <w:rFonts w:cstheme="minorHAnsi"/>
                <w:i/>
              </w:rPr>
            </w:pPr>
            <w:r w:rsidRPr="00AE0F5F">
              <w:rPr>
                <w:rFonts w:cstheme="minorHAnsi"/>
                <w:i/>
              </w:rPr>
              <w:t xml:space="preserve">Commune: </w:t>
            </w:r>
          </w:p>
        </w:tc>
        <w:tc>
          <w:tcPr>
            <w:tcW w:w="1746" w:type="pct"/>
            <w:gridSpan w:val="4"/>
            <w:tcBorders>
              <w:top w:val="single" w:sz="4" w:space="0" w:color="auto"/>
              <w:left w:val="single" w:sz="4" w:space="0" w:color="auto"/>
              <w:bottom w:val="single" w:sz="4" w:space="0" w:color="auto"/>
              <w:right w:val="single" w:sz="4" w:space="0" w:color="auto"/>
            </w:tcBorders>
            <w:vAlign w:val="center"/>
          </w:tcPr>
          <w:p w:rsidR="00B0615D" w:rsidRPr="00AE0F5F" w:rsidRDefault="00B0615D" w:rsidP="00B0615D">
            <w:pPr>
              <w:spacing w:after="200" w:line="276" w:lineRule="auto"/>
              <w:rPr>
                <w:rFonts w:cstheme="minorHAnsi"/>
                <w:i/>
              </w:rPr>
            </w:pPr>
          </w:p>
        </w:tc>
        <w:tc>
          <w:tcPr>
            <w:tcW w:w="342" w:type="pct"/>
            <w:tcBorders>
              <w:top w:val="single" w:sz="4" w:space="0" w:color="auto"/>
              <w:left w:val="single" w:sz="4" w:space="0" w:color="auto"/>
              <w:bottom w:val="single" w:sz="4" w:space="0" w:color="auto"/>
              <w:right w:val="single" w:sz="4" w:space="0" w:color="auto"/>
            </w:tcBorders>
            <w:vAlign w:val="center"/>
            <w:hideMark/>
          </w:tcPr>
          <w:p w:rsidR="00B0615D" w:rsidRPr="00AE0F5F" w:rsidRDefault="00B0615D" w:rsidP="00B0615D">
            <w:pPr>
              <w:spacing w:after="200" w:line="276" w:lineRule="auto"/>
              <w:rPr>
                <w:rFonts w:cstheme="minorHAnsi"/>
                <w:i/>
              </w:rPr>
            </w:pPr>
            <w:r w:rsidRPr="00AE0F5F">
              <w:rPr>
                <w:rFonts w:cstheme="minorHAnsi"/>
                <w:i/>
              </w:rPr>
              <w:t>Pays:</w:t>
            </w:r>
          </w:p>
        </w:tc>
        <w:tc>
          <w:tcPr>
            <w:tcW w:w="816" w:type="pct"/>
            <w:gridSpan w:val="3"/>
            <w:tcBorders>
              <w:top w:val="single" w:sz="4" w:space="0" w:color="auto"/>
              <w:left w:val="single" w:sz="4" w:space="0" w:color="auto"/>
              <w:bottom w:val="single" w:sz="4" w:space="0" w:color="auto"/>
              <w:right w:val="single" w:sz="2" w:space="0" w:color="auto"/>
            </w:tcBorders>
            <w:vAlign w:val="center"/>
          </w:tcPr>
          <w:p w:rsidR="00B0615D" w:rsidRPr="00AE0F5F" w:rsidRDefault="00B0615D" w:rsidP="00B0615D">
            <w:pPr>
              <w:spacing w:after="200" w:line="276" w:lineRule="auto"/>
              <w:rPr>
                <w:rFonts w:cstheme="minorHAnsi"/>
                <w:i/>
              </w:rPr>
            </w:pPr>
          </w:p>
        </w:tc>
      </w:tr>
      <w:tr w:rsidR="00B0615D" w:rsidRPr="00AE0F5F" w:rsidTr="00B0615D">
        <w:trPr>
          <w:trHeight w:val="397"/>
          <w:jc w:val="right"/>
        </w:trPr>
        <w:tc>
          <w:tcPr>
            <w:tcW w:w="3842" w:type="pct"/>
            <w:gridSpan w:val="10"/>
            <w:tcBorders>
              <w:top w:val="single" w:sz="4" w:space="0" w:color="auto"/>
              <w:left w:val="single" w:sz="2" w:space="0" w:color="auto"/>
              <w:bottom w:val="single" w:sz="18" w:space="0" w:color="auto"/>
              <w:right w:val="single" w:sz="4" w:space="0" w:color="auto"/>
            </w:tcBorders>
            <w:vAlign w:val="center"/>
          </w:tcPr>
          <w:p w:rsidR="00B0615D" w:rsidRPr="00A37A78" w:rsidRDefault="00B0615D" w:rsidP="00B0615D">
            <w:r w:rsidRPr="00B0615D">
              <w:rPr>
                <w:b/>
              </w:rPr>
              <w:t>C.</w:t>
            </w:r>
            <w:r w:rsidRPr="00A37A78">
              <w:t xml:space="preserve"> Cette personne est</w:t>
            </w:r>
            <w:r>
              <w:t xml:space="preserve"> </w:t>
            </w:r>
            <w:r w:rsidRPr="00A37A78">
              <w:t xml:space="preserve">une </w:t>
            </w:r>
            <w:r>
              <w:t>personne politiquement exposée</w:t>
            </w:r>
            <w:r w:rsidRPr="00A37A78">
              <w:t>, un membre de la famille ou une personne étro</w:t>
            </w:r>
            <w:r>
              <w:t xml:space="preserve">itement associée </w:t>
            </w:r>
            <w:r w:rsidRPr="00A37A78">
              <w:t>(</w:t>
            </w:r>
            <w:r w:rsidRPr="00A37A78">
              <w:rPr>
                <w:i/>
              </w:rPr>
              <w:t>Cf. infra</w:t>
            </w:r>
            <w:r>
              <w:t>, explication sous C</w:t>
            </w:r>
            <w:r w:rsidRPr="00A37A78">
              <w:t>)</w:t>
            </w:r>
          </w:p>
        </w:tc>
        <w:tc>
          <w:tcPr>
            <w:tcW w:w="579" w:type="pct"/>
            <w:gridSpan w:val="2"/>
            <w:tcBorders>
              <w:top w:val="single" w:sz="4" w:space="0" w:color="auto"/>
              <w:left w:val="single" w:sz="4" w:space="0" w:color="auto"/>
              <w:bottom w:val="single" w:sz="18" w:space="0" w:color="auto"/>
              <w:right w:val="single" w:sz="4" w:space="0" w:color="auto"/>
            </w:tcBorders>
            <w:vAlign w:val="center"/>
          </w:tcPr>
          <w:p w:rsidR="00B0615D" w:rsidRPr="00847DBF" w:rsidRDefault="00B0615D" w:rsidP="00B0615D">
            <w:pPr>
              <w:jc w:val="center"/>
            </w:pPr>
            <w:r>
              <w:t>OUI</w:t>
            </w:r>
          </w:p>
        </w:tc>
        <w:tc>
          <w:tcPr>
            <w:tcW w:w="579" w:type="pct"/>
            <w:gridSpan w:val="2"/>
            <w:tcBorders>
              <w:top w:val="single" w:sz="4" w:space="0" w:color="auto"/>
              <w:left w:val="single" w:sz="4" w:space="0" w:color="auto"/>
              <w:bottom w:val="single" w:sz="18" w:space="0" w:color="auto"/>
              <w:right w:val="single" w:sz="2" w:space="0" w:color="auto"/>
            </w:tcBorders>
            <w:vAlign w:val="center"/>
          </w:tcPr>
          <w:p w:rsidR="00B0615D" w:rsidRPr="00847DBF" w:rsidRDefault="00B0615D" w:rsidP="00B0615D">
            <w:pPr>
              <w:jc w:val="center"/>
            </w:pPr>
            <w:r>
              <w:t>NON</w:t>
            </w:r>
          </w:p>
        </w:tc>
      </w:tr>
    </w:tbl>
    <w:p w:rsidR="00F75183" w:rsidRPr="001C5A42" w:rsidRDefault="00F75183" w:rsidP="00F75183">
      <w:pPr>
        <w:spacing w:after="200" w:line="276" w:lineRule="auto"/>
        <w:rPr>
          <w:rFonts w:cstheme="minorHAnsi"/>
        </w:rPr>
      </w:pPr>
      <w:r w:rsidRPr="001C5A42">
        <w:rPr>
          <w:rFonts w:cstheme="minorHAnsi"/>
        </w:rPr>
        <w:t xml:space="preserve">Le professionnel se réserve le droit de mettre un terme à sa relation avec le client, s’il apparaît que les informations délivrées sont inexactes ou incomplètes. </w:t>
      </w:r>
    </w:p>
    <w:p w:rsidR="00F75183" w:rsidRPr="001C5A42" w:rsidRDefault="00F75183" w:rsidP="00F75183">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spacing w:after="200" w:line="276" w:lineRule="auto"/>
        <w:rPr>
          <w:rFonts w:cstheme="minorHAnsi"/>
          <w:b/>
          <w:iCs/>
        </w:rPr>
      </w:pPr>
      <w:r w:rsidRPr="001C5A42">
        <w:rPr>
          <w:rFonts w:cstheme="minorHAnsi"/>
          <w:b/>
          <w:iCs/>
        </w:rPr>
        <w:t>Je/ Nous déclare/ déclarons sur l’honneur que les données reprises sur cette fiche de renseignements sont sincères et correctes et prends/ prenons l’engagement de transmettre tout changement dans les meilleurs délai au professionnel ainsi qu’au registre UBO et ceci conformément aux articles 1:33 à 1:36 du Code des Sociétés et des Associations .</w:t>
      </w:r>
    </w:p>
    <w:p w:rsidR="00F75183" w:rsidRPr="001C5A42" w:rsidRDefault="00F75183" w:rsidP="00F75183">
      <w:pPr>
        <w:tabs>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639"/>
          <w:tab w:val="left" w:pos="10080"/>
        </w:tabs>
        <w:spacing w:after="200" w:line="276" w:lineRule="auto"/>
        <w:rPr>
          <w:rFonts w:cstheme="minorHAnsi"/>
          <w:b/>
        </w:rPr>
      </w:pPr>
      <w:r w:rsidRPr="001C5A42">
        <w:rPr>
          <w:rFonts w:cstheme="minorHAnsi"/>
          <w:b/>
        </w:rPr>
        <w:t>Fait à……………………………… le ………………………..</w:t>
      </w:r>
    </w:p>
    <w:p w:rsidR="00F75183" w:rsidRPr="001C5A42" w:rsidRDefault="00F75183" w:rsidP="00F75183">
      <w:pPr>
        <w:tabs>
          <w:tab w:val="left" w:pos="2835"/>
          <w:tab w:val="right" w:leader="dot" w:pos="9072"/>
        </w:tabs>
        <w:spacing w:after="200" w:line="276" w:lineRule="auto"/>
        <w:rPr>
          <w:rFonts w:cstheme="minorHAnsi"/>
          <w:b/>
        </w:rPr>
      </w:pPr>
      <w:r w:rsidRPr="001C5A42">
        <w:rPr>
          <w:rFonts w:cstheme="minorHAnsi"/>
          <w:b/>
        </w:rPr>
        <w:t>Signature (s)*:………………………………………………………….</w:t>
      </w:r>
    </w:p>
    <w:p w:rsidR="00F75183" w:rsidRPr="001C5A42" w:rsidRDefault="00F75183" w:rsidP="00F75183">
      <w:pPr>
        <w:tabs>
          <w:tab w:val="left" w:pos="2835"/>
          <w:tab w:val="right" w:leader="dot" w:pos="9072"/>
        </w:tabs>
        <w:spacing w:after="200" w:line="276" w:lineRule="auto"/>
        <w:rPr>
          <w:rFonts w:cstheme="minorHAnsi"/>
          <w:b/>
        </w:rPr>
      </w:pPr>
      <w:r w:rsidRPr="001C5A42">
        <w:rPr>
          <w:rFonts w:cstheme="minorHAnsi"/>
          <w:b/>
        </w:rPr>
        <w:t xml:space="preserve">(*) prénom + nom et signature du/des gérant(s), administrateur(s) ou autre(s) mandataire(s) qui a/ ont établi la présente déclaration. </w:t>
      </w:r>
    </w:p>
    <w:p w:rsidR="00F75183" w:rsidRPr="001C5A42" w:rsidRDefault="00F75183" w:rsidP="00F75183">
      <w:pPr>
        <w:tabs>
          <w:tab w:val="left" w:pos="2835"/>
          <w:tab w:val="right" w:leader="dot" w:pos="9072"/>
        </w:tabs>
        <w:spacing w:after="200" w:line="276" w:lineRule="auto"/>
        <w:rPr>
          <w:rFonts w:cstheme="minorHAnsi"/>
          <w:b/>
        </w:rPr>
      </w:pPr>
    </w:p>
    <w:p w:rsidR="00B0615D" w:rsidRPr="001C5A42" w:rsidRDefault="00F75183" w:rsidP="00F75183">
      <w:pPr>
        <w:spacing w:after="200" w:line="276" w:lineRule="auto"/>
        <w:jc w:val="left"/>
        <w:rPr>
          <w:rFonts w:cstheme="minorHAnsi"/>
        </w:rPr>
      </w:pPr>
      <w:r w:rsidRPr="001C5A42">
        <w:rPr>
          <w:rFonts w:cstheme="minorHAnsi"/>
          <w:bCs/>
          <w:i/>
          <w:iCs/>
        </w:rPr>
        <w:t>Objet de cette démarche ?</w:t>
      </w:r>
      <w:r w:rsidRPr="001C5A42">
        <w:rPr>
          <w:rFonts w:cstheme="minorHAnsi"/>
          <w:bCs/>
          <w:i/>
          <w:iCs/>
        </w:rPr>
        <w:br/>
      </w:r>
      <w:r w:rsidRPr="001C5A42">
        <w:rPr>
          <w:rFonts w:cstheme="minorHAnsi"/>
        </w:rPr>
        <w:t>Le dispositif préventif anti</w:t>
      </w:r>
      <w:r w:rsidR="00B0615D" w:rsidRPr="001C5A42">
        <w:rPr>
          <w:rFonts w:cstheme="minorHAnsi"/>
        </w:rPr>
        <w:t>-</w:t>
      </w:r>
      <w:r w:rsidRPr="001C5A42">
        <w:rPr>
          <w:rFonts w:cstheme="minorHAnsi"/>
        </w:rPr>
        <w:t xml:space="preserve">blanchiment belge </w:t>
      </w:r>
      <w:r w:rsidRPr="001C5A42">
        <w:rPr>
          <w:rFonts w:cstheme="minorHAnsi"/>
          <w:b/>
          <w:bCs/>
        </w:rPr>
        <w:t>exige</w:t>
      </w:r>
      <w:r w:rsidRPr="001C5A42">
        <w:rPr>
          <w:rFonts w:cstheme="minorHAnsi"/>
        </w:rPr>
        <w:t xml:space="preserve"> entre autres des banques, des avocats, des notaires et des professions économiques qu’ils identifient les bénéficiaires effectifs de leurs clients </w:t>
      </w:r>
      <w:r w:rsidRPr="001C5A42">
        <w:rPr>
          <w:rFonts w:cstheme="minorHAnsi"/>
        </w:rPr>
        <w:lastRenderedPageBreak/>
        <w:t xml:space="preserve">et de leurs mandataires. Il en résulte que notre cabinet doit se procurer des informations complémentaires sur les bénéficiaires effectifs de nos clients et leurs mandataires. </w:t>
      </w:r>
    </w:p>
    <w:p w:rsidR="00F75183" w:rsidRPr="001C5A42" w:rsidRDefault="00F75183" w:rsidP="00F75183">
      <w:pPr>
        <w:spacing w:after="200" w:line="276" w:lineRule="auto"/>
        <w:jc w:val="left"/>
        <w:rPr>
          <w:rFonts w:cstheme="minorHAnsi"/>
          <w:bCs/>
          <w:i/>
          <w:iCs/>
        </w:rPr>
      </w:pPr>
      <w:r w:rsidRPr="001C5A42">
        <w:rPr>
          <w:rFonts w:cstheme="minorHAnsi"/>
        </w:rPr>
        <w:br/>
      </w:r>
      <w:r w:rsidRPr="001C5A42">
        <w:rPr>
          <w:rFonts w:cstheme="minorHAnsi"/>
          <w:bCs/>
          <w:i/>
          <w:iCs/>
        </w:rPr>
        <w:t>Qui est concerné ?</w:t>
      </w:r>
    </w:p>
    <w:p w:rsidR="00F75183" w:rsidRPr="001C5A42" w:rsidRDefault="00F75183" w:rsidP="00F75183">
      <w:pPr>
        <w:spacing w:after="200" w:line="276" w:lineRule="auto"/>
        <w:rPr>
          <w:rFonts w:cstheme="minorHAnsi"/>
        </w:rPr>
      </w:pPr>
      <w:r w:rsidRPr="001C5A42">
        <w:rPr>
          <w:rFonts w:cstheme="minorHAnsi"/>
          <w:color w:val="000000"/>
        </w:rPr>
        <w:t xml:space="preserve">Est/sont </w:t>
      </w:r>
      <w:r w:rsidRPr="001C5A42">
        <w:rPr>
          <w:rFonts w:cstheme="minorHAnsi"/>
          <w:b/>
          <w:bCs/>
          <w:color w:val="000000"/>
        </w:rPr>
        <w:t>bénéficiaire(s) effectif(s),</w:t>
      </w:r>
      <w:r w:rsidRPr="001C5A42">
        <w:rPr>
          <w:rFonts w:cstheme="minorHAnsi"/>
          <w:color w:val="000000"/>
        </w:rPr>
        <w:t xml:space="preserve"> la ou les personne(s) physique(s) pour le compte ou au bénéfice de laquelle (ou desquelles) une transaction est exécutée ou une relation d’affaires nouée ou encore la ou les personne(s) physique(s) qui possèdent ou contrôlent en dernier ressort le client ou son mandataire.</w:t>
      </w:r>
    </w:p>
    <w:p w:rsidR="00F75183" w:rsidRPr="001C5A42" w:rsidRDefault="00F75183" w:rsidP="00F75183">
      <w:pPr>
        <w:spacing w:after="200"/>
        <w:rPr>
          <w:rFonts w:cstheme="minorHAnsi"/>
          <w:i/>
        </w:rPr>
      </w:pPr>
      <w:r w:rsidRPr="001C5A42">
        <w:rPr>
          <w:rFonts w:cstheme="minorHAnsi"/>
        </w:rPr>
        <w:t xml:space="preserve">Nous attirons votre attention sur le fait que seules </w:t>
      </w:r>
      <w:r w:rsidRPr="001C5A42">
        <w:rPr>
          <w:rFonts w:cstheme="minorHAnsi"/>
          <w:b/>
        </w:rPr>
        <w:t>les personnes physiques</w:t>
      </w:r>
      <w:r w:rsidRPr="001C5A42">
        <w:rPr>
          <w:rFonts w:cstheme="minorHAnsi"/>
        </w:rPr>
        <w:t xml:space="preserve"> entrent en considération dans la catégorie des bénéficiaires effectifs. Si les propriétaires/ administrateurs de l’ASBL/ la fondation sont eux-mêmes une ou plusieurs personnes juridiques, il convient de vérifier qui sont les propriétaires ou administrateurs personnes physiques de ces personnes juridiques. Ce sont ces personnes physiques à propos desquelles les données d’indentification doivent être rassemblées et communiquées au professionnel. </w:t>
      </w:r>
    </w:p>
    <w:p w:rsidR="00F75183" w:rsidRPr="001C5A42" w:rsidRDefault="00F75183" w:rsidP="00F75183">
      <w:pPr>
        <w:spacing w:after="200" w:line="276" w:lineRule="auto"/>
        <w:jc w:val="left"/>
        <w:rPr>
          <w:rFonts w:cstheme="minorHAnsi"/>
        </w:rPr>
      </w:pPr>
      <w:r w:rsidRPr="001C5A42">
        <w:rPr>
          <w:rFonts w:cstheme="minorHAnsi"/>
        </w:rPr>
        <w:t xml:space="preserve">Afin de vous permettre de rassembler et de communiquer cette information au professionnel, vous trouverez une fiche d’analyse répondant à la question de savoir qui peut être considéré comme bénéficiaire effectif et dans quelle mesure il doit être identifié. </w:t>
      </w:r>
    </w:p>
    <w:p w:rsidR="00F75183" w:rsidRPr="001C5A42" w:rsidRDefault="00F75183" w:rsidP="00F75183">
      <w:pPr>
        <w:spacing w:after="200"/>
        <w:jc w:val="left"/>
        <w:rPr>
          <w:rFonts w:cstheme="minorHAnsi"/>
        </w:rPr>
      </w:pPr>
      <w:r w:rsidRPr="001C5A42">
        <w:rPr>
          <w:rFonts w:cstheme="minorHAnsi"/>
          <w:b/>
        </w:rPr>
        <w:t>A</w:t>
      </w:r>
      <w:r w:rsidRPr="001C5A42">
        <w:rPr>
          <w:rFonts w:cstheme="minorHAnsi"/>
        </w:rPr>
        <w:t>. La procédure reprise au point B n’est pas d’application si le client, le mandataire du client ou une société qui contrôle le client ou son mandataire, est une société cotée sur un marché réglementé dans un Etat membre (UE) ou dans pays tiers équivalents.</w:t>
      </w:r>
    </w:p>
    <w:p w:rsidR="00F75183" w:rsidRPr="001C5A42" w:rsidRDefault="00F75183" w:rsidP="00F75183">
      <w:pPr>
        <w:spacing w:after="200"/>
        <w:jc w:val="left"/>
        <w:rPr>
          <w:rFonts w:cstheme="minorHAnsi"/>
        </w:rPr>
      </w:pPr>
      <w:r w:rsidRPr="001C5A42">
        <w:rPr>
          <w:rFonts w:cstheme="minorHAnsi"/>
        </w:rPr>
        <w:t xml:space="preserve">En </w:t>
      </w:r>
      <w:r w:rsidRPr="001C5A42">
        <w:rPr>
          <w:rFonts w:cstheme="minorHAnsi"/>
          <w:b/>
        </w:rPr>
        <w:t>Belgique</w:t>
      </w:r>
      <w:r w:rsidRPr="001C5A42">
        <w:rPr>
          <w:rFonts w:cstheme="minorHAnsi"/>
        </w:rPr>
        <w:t xml:space="preserve">, il s’agit d’Euronext.  </w:t>
      </w:r>
    </w:p>
    <w:p w:rsidR="00F75183" w:rsidRPr="001C5A42" w:rsidRDefault="00F75183" w:rsidP="00F75183">
      <w:pPr>
        <w:spacing w:after="200"/>
        <w:jc w:val="left"/>
        <w:rPr>
          <w:rFonts w:cstheme="minorHAnsi"/>
        </w:rPr>
      </w:pPr>
      <w:r w:rsidRPr="001C5A42">
        <w:rPr>
          <w:rFonts w:cstheme="minorHAnsi"/>
        </w:rPr>
        <w:t>Pour l’</w:t>
      </w:r>
      <w:r w:rsidRPr="001C5A42">
        <w:rPr>
          <w:rFonts w:cstheme="minorHAnsi"/>
          <w:b/>
        </w:rPr>
        <w:t>UE</w:t>
      </w:r>
      <w:r w:rsidRPr="001C5A42">
        <w:rPr>
          <w:rFonts w:cstheme="minorHAnsi"/>
        </w:rPr>
        <w:t xml:space="preserve">, vous pouvez consulter une liste sur le site web de l’ESMA (Autorité européenne des marchés financiers): </w:t>
      </w:r>
      <w:hyperlink r:id="rId26" w:history="1">
        <w:r w:rsidRPr="001C5A42">
          <w:rPr>
            <w:rStyle w:val="Hyperlink"/>
            <w:rFonts w:cstheme="minorHAnsi"/>
          </w:rPr>
          <w:t>https://registers.esma.europa.eu/publication/searchRegister?core=esma_registers_upreg#</w:t>
        </w:r>
      </w:hyperlink>
      <w:r w:rsidRPr="001C5A42">
        <w:rPr>
          <w:rFonts w:cstheme="minorHAnsi"/>
        </w:rPr>
        <w:t xml:space="preserve"> </w:t>
      </w:r>
    </w:p>
    <w:p w:rsidR="00F75183" w:rsidRPr="001C5A42" w:rsidRDefault="00F75183" w:rsidP="00F75183">
      <w:pPr>
        <w:spacing w:after="200"/>
        <w:jc w:val="left"/>
        <w:rPr>
          <w:rFonts w:cstheme="minorHAnsi"/>
        </w:rPr>
      </w:pPr>
      <w:r w:rsidRPr="001C5A42">
        <w:rPr>
          <w:rFonts w:cstheme="minorHAnsi"/>
          <w:b/>
        </w:rPr>
        <w:t>Les pays tiers</w:t>
      </w:r>
      <w:r w:rsidRPr="001C5A42">
        <w:rPr>
          <w:rFonts w:cstheme="minorHAnsi"/>
        </w:rPr>
        <w:t xml:space="preserve"> sont ajourd’hui : Australie, Hong-Kong, Suisse et les Etats-Unis (</w:t>
      </w:r>
      <w:hyperlink r:id="rId27" w:history="1">
        <w:r w:rsidRPr="001C5A42">
          <w:rPr>
            <w:rStyle w:val="Hyperlink"/>
            <w:rFonts w:cstheme="minorHAnsi"/>
          </w:rPr>
          <w:t>https://ec.europa.eu/info/files/overview-table-equivalence-decisions_en</w:t>
        </w:r>
      </w:hyperlink>
      <w:r w:rsidRPr="001C5A42">
        <w:rPr>
          <w:rFonts w:cstheme="minorHAnsi"/>
        </w:rPr>
        <w:t xml:space="preserve"> )</w:t>
      </w:r>
    </w:p>
    <w:p w:rsidR="00F75183" w:rsidRPr="001C5A42" w:rsidRDefault="00F75183" w:rsidP="001C5A42">
      <w:pPr>
        <w:pStyle w:val="Lijstalinea"/>
        <w:numPr>
          <w:ilvl w:val="0"/>
          <w:numId w:val="17"/>
        </w:numPr>
        <w:spacing w:after="200" w:line="276" w:lineRule="auto"/>
        <w:jc w:val="left"/>
        <w:rPr>
          <w:rFonts w:cstheme="minorHAnsi"/>
        </w:rPr>
      </w:pPr>
      <w:bookmarkStart w:id="34" w:name="_Hlk520278886"/>
      <w:r w:rsidRPr="001C5A42">
        <w:rPr>
          <w:rFonts w:cstheme="minorHAnsi"/>
        </w:rPr>
        <w:t>Les bénéficiaires effectifs suivants</w:t>
      </w:r>
      <w:r w:rsidRPr="001C5A42">
        <w:rPr>
          <w:b/>
          <w:vertAlign w:val="superscript"/>
        </w:rPr>
        <w:footnoteReference w:id="2"/>
      </w:r>
      <w:r w:rsidRPr="001C5A42">
        <w:rPr>
          <w:rFonts w:cstheme="minorHAnsi"/>
        </w:rPr>
        <w:t xml:space="preserve"> doivent être identifiés et nous vous prions de joindre, si possible, une copie de leur carte d’identité ou de leur passeport : </w:t>
      </w:r>
      <w:bookmarkEnd w:id="34"/>
    </w:p>
    <w:p w:rsidR="00F75183" w:rsidRPr="001C5A42" w:rsidRDefault="00F75183" w:rsidP="001C5A42">
      <w:pPr>
        <w:spacing w:after="200" w:line="276" w:lineRule="auto"/>
        <w:ind w:left="360"/>
        <w:contextualSpacing/>
        <w:jc w:val="left"/>
        <w:rPr>
          <w:rFonts w:cstheme="minorHAnsi"/>
        </w:rPr>
      </w:pPr>
      <w:r w:rsidRPr="001C5A42">
        <w:rPr>
          <w:rFonts w:cstheme="minorHAnsi"/>
        </w:rPr>
        <w:t>i) les personnes qui sont membres du conseil d’administration;</w:t>
      </w:r>
    </w:p>
    <w:p w:rsidR="00F75183" w:rsidRPr="001C5A42" w:rsidRDefault="00F75183" w:rsidP="001C5A42">
      <w:pPr>
        <w:spacing w:after="200" w:line="276" w:lineRule="auto"/>
        <w:ind w:left="360"/>
        <w:contextualSpacing/>
        <w:jc w:val="left"/>
        <w:rPr>
          <w:rFonts w:cstheme="minorHAnsi"/>
        </w:rPr>
      </w:pPr>
      <w:r w:rsidRPr="001C5A42">
        <w:rPr>
          <w:rFonts w:cstheme="minorHAnsi"/>
        </w:rPr>
        <w:t>ii) les personnes qui sont habilitées à représenter l’association;</w:t>
      </w:r>
    </w:p>
    <w:p w:rsidR="00F75183" w:rsidRPr="001C5A42" w:rsidRDefault="00F75183" w:rsidP="001C5A42">
      <w:pPr>
        <w:spacing w:after="200" w:line="276" w:lineRule="auto"/>
        <w:ind w:left="360"/>
        <w:contextualSpacing/>
        <w:jc w:val="left"/>
        <w:rPr>
          <w:rFonts w:cstheme="minorHAnsi"/>
        </w:rPr>
      </w:pPr>
      <w:r w:rsidRPr="001C5A42">
        <w:rPr>
          <w:rFonts w:cstheme="minorHAnsi"/>
        </w:rPr>
        <w:t>iii) les personnes chargées de la gestion journalière de l’association (internationale) ou de la fondation;</w:t>
      </w:r>
    </w:p>
    <w:p w:rsidR="00F75183" w:rsidRPr="001C5A42" w:rsidRDefault="00F75183" w:rsidP="001C5A42">
      <w:pPr>
        <w:spacing w:after="200" w:line="276" w:lineRule="auto"/>
        <w:ind w:left="360"/>
        <w:contextualSpacing/>
        <w:jc w:val="left"/>
        <w:rPr>
          <w:rFonts w:cstheme="minorHAnsi"/>
        </w:rPr>
      </w:pPr>
      <w:r w:rsidRPr="001C5A42">
        <w:rPr>
          <w:rFonts w:cstheme="minorHAnsi"/>
        </w:rPr>
        <w:t>iv) les fondateurs d’une fondation;</w:t>
      </w:r>
    </w:p>
    <w:p w:rsidR="00F75183" w:rsidRPr="001C5A42" w:rsidRDefault="00F75183" w:rsidP="001C5A42">
      <w:pPr>
        <w:spacing w:after="200" w:line="276" w:lineRule="auto"/>
        <w:ind w:left="360"/>
        <w:contextualSpacing/>
        <w:jc w:val="left"/>
        <w:rPr>
          <w:rFonts w:cstheme="minorHAnsi"/>
        </w:rPr>
      </w:pPr>
      <w:r w:rsidRPr="001C5A42">
        <w:rPr>
          <w:rFonts w:cstheme="minorHAnsi"/>
        </w:rPr>
        <w:t>v) les personnes physiques ou, lorsque ces personnes n’ont pas encore été désignées, la catégorie de personnes physiques dans l’intérêt principal desquelles l’association (internationale sans but lucratif) ou la fondation a été constituée ou opère;</w:t>
      </w:r>
    </w:p>
    <w:p w:rsidR="00F75183" w:rsidRPr="001C5A42" w:rsidRDefault="00F75183" w:rsidP="001C5A42">
      <w:pPr>
        <w:spacing w:after="200" w:line="276" w:lineRule="auto"/>
        <w:ind w:left="360"/>
        <w:contextualSpacing/>
        <w:jc w:val="left"/>
        <w:rPr>
          <w:rFonts w:cstheme="minorHAnsi"/>
        </w:rPr>
      </w:pPr>
      <w:r w:rsidRPr="001C5A42">
        <w:rPr>
          <w:rFonts w:cstheme="minorHAnsi"/>
        </w:rPr>
        <w:lastRenderedPageBreak/>
        <w:t>vi) toute autre personne physique exerçant par d’autres moyens le contrôle en dernier ressort sur l’association (internationale) ou la fondation.</w:t>
      </w:r>
    </w:p>
    <w:p w:rsidR="00F75183" w:rsidRPr="001C5A42" w:rsidRDefault="00F75183" w:rsidP="00F75183">
      <w:pPr>
        <w:spacing w:after="23" w:line="285" w:lineRule="auto"/>
        <w:ind w:left="-15" w:right="-10"/>
        <w:rPr>
          <w:rFonts w:eastAsia="Verdana" w:cstheme="minorHAnsi"/>
          <w:i/>
        </w:rPr>
      </w:pPr>
      <w:r w:rsidRPr="001C5A42">
        <w:rPr>
          <w:rFonts w:cstheme="minorHAnsi"/>
          <w:b/>
        </w:rPr>
        <w:t>C</w:t>
      </w:r>
      <w:r w:rsidRPr="001C5A42">
        <w:rPr>
          <w:rFonts w:cstheme="minorHAnsi"/>
        </w:rPr>
        <w:t xml:space="preserve">. Sont considérées comme </w:t>
      </w:r>
      <w:r w:rsidRPr="001C5A42">
        <w:rPr>
          <w:rFonts w:cstheme="minorHAnsi"/>
          <w:b/>
        </w:rPr>
        <w:t>PPE</w:t>
      </w:r>
      <w:r w:rsidRPr="001C5A42">
        <w:rPr>
          <w:rFonts w:cstheme="minorHAnsi"/>
        </w:rPr>
        <w:t xml:space="preserve"> (</w:t>
      </w:r>
      <w:r w:rsidRPr="001C5A42">
        <w:rPr>
          <w:rFonts w:cstheme="minorHAnsi"/>
          <w:b/>
        </w:rPr>
        <w:t>Personnes politiquement exposées</w:t>
      </w:r>
      <w:r w:rsidRPr="001C5A42">
        <w:rPr>
          <w:rFonts w:cstheme="minorHAnsi"/>
        </w:rPr>
        <w:t xml:space="preserve">) </w:t>
      </w:r>
      <w:r w:rsidRPr="001C5A42">
        <w:rPr>
          <w:rFonts w:eastAsia="Verdana" w:cstheme="minorHAnsi"/>
        </w:rPr>
        <w:t xml:space="preserve">selon l’article 4, </w:t>
      </w:r>
      <w:r w:rsidRPr="001C5A42">
        <w:rPr>
          <w:rFonts w:eastAsia="Verdana" w:cstheme="minorHAnsi"/>
          <w:i/>
        </w:rPr>
        <w:t xml:space="preserve">28°-30° </w:t>
      </w:r>
      <w:r w:rsidRPr="001C5A42">
        <w:rPr>
          <w:rFonts w:eastAsia="Verdana" w:cstheme="minorHAnsi"/>
        </w:rPr>
        <w:t xml:space="preserve">de la Loi du 18 septembre 2017 relative à la prévention du blanchiment de capitaux et du financement du terrorisme et à la limitation de l’utilisation des espèces </w:t>
      </w:r>
      <w:r w:rsidRPr="001C5A42">
        <w:rPr>
          <w:rFonts w:eastAsia="Verdana" w:cstheme="minorHAnsi"/>
          <w:i/>
        </w:rPr>
        <w:t xml:space="preserve">:  </w:t>
      </w:r>
    </w:p>
    <w:p w:rsidR="00F75183" w:rsidRPr="001C5A42" w:rsidRDefault="00F75183" w:rsidP="00F75183">
      <w:pPr>
        <w:spacing w:after="1" w:line="285" w:lineRule="auto"/>
        <w:ind w:right="-5"/>
        <w:rPr>
          <w:rFonts w:eastAsia="Verdana" w:cstheme="minorHAnsi"/>
          <w:i/>
        </w:rPr>
      </w:pPr>
      <w:r w:rsidRPr="001C5A42">
        <w:rPr>
          <w:rFonts w:eastAsia="Verdana" w:cstheme="minorHAnsi"/>
          <w:i/>
        </w:rPr>
        <w:t xml:space="preserve">28° </w:t>
      </w:r>
      <w:r w:rsidRPr="001C5A42">
        <w:rPr>
          <w:rFonts w:cstheme="minorHAnsi"/>
          <w:bCs/>
          <w:i/>
          <w:color w:val="000000"/>
        </w:rPr>
        <w:t>Une personne physique qui occupe ou a occupé une fonction publique importante et, notamment : les chefs d'Etat, les chefs de gouvernement, les ministres, les secrétaires d'Etat, les parlementaires, les membres des organes dirigeants des partis politiques, les membres des cours suprêmes, les membres des cours des comptes, les conseils ou directoires des banques centrales, les ambassadeurs, les consuls, les chargés d'affaires, les officiers supérieurs des forces armées, les membres des organes d'administration, de direction ou de surveillance des entreprises publiques, les directeurs (remplaçants) et les membres du conseil d’administration d'une organisation internationale, ou les personnes qui occupent une position équivalente en son sein;</w:t>
      </w:r>
    </w:p>
    <w:p w:rsidR="00F75183" w:rsidRPr="001C5A42" w:rsidRDefault="00F75183" w:rsidP="00F75183">
      <w:pPr>
        <w:spacing w:after="1" w:line="285" w:lineRule="auto"/>
        <w:ind w:right="-5"/>
        <w:rPr>
          <w:rFonts w:cstheme="minorHAnsi"/>
        </w:rPr>
      </w:pPr>
      <w:r w:rsidRPr="001C5A42">
        <w:rPr>
          <w:rFonts w:eastAsia="Verdana" w:cstheme="minorHAnsi"/>
          <w:i/>
        </w:rPr>
        <w:t>29° "membre de la famille" :</w:t>
      </w:r>
    </w:p>
    <w:p w:rsidR="00F75183" w:rsidRPr="001C5A42" w:rsidRDefault="00F75183" w:rsidP="00F75183">
      <w:pPr>
        <w:spacing w:after="1" w:line="285" w:lineRule="auto"/>
        <w:ind w:left="398" w:right="-5"/>
        <w:rPr>
          <w:rFonts w:eastAsia="Verdana" w:cstheme="minorHAnsi"/>
          <w:i/>
        </w:rPr>
      </w:pPr>
      <w:r w:rsidRPr="001C5A42">
        <w:rPr>
          <w:rFonts w:eastAsia="Verdana" w:cstheme="minorHAnsi"/>
          <w:i/>
        </w:rPr>
        <w:t xml:space="preserve">a) </w:t>
      </w:r>
      <w:r w:rsidRPr="001C5A42">
        <w:rPr>
          <w:rFonts w:cstheme="minorHAnsi"/>
          <w:bCs/>
          <w:i/>
          <w:color w:val="000000"/>
        </w:rPr>
        <w:t>le conjoint ou une personne considérée comme l'équivalent d'un conjoint</w:t>
      </w:r>
      <w:r w:rsidRPr="001C5A42">
        <w:rPr>
          <w:rFonts w:eastAsia="Verdana" w:cstheme="minorHAnsi"/>
          <w:i/>
        </w:rPr>
        <w:t>;</w:t>
      </w:r>
    </w:p>
    <w:p w:rsidR="00F75183" w:rsidRPr="001C5A42" w:rsidRDefault="00F75183" w:rsidP="00F75183">
      <w:pPr>
        <w:spacing w:after="1" w:line="285" w:lineRule="auto"/>
        <w:ind w:left="398" w:right="-5"/>
        <w:rPr>
          <w:rFonts w:eastAsia="Verdana" w:cstheme="minorHAnsi"/>
          <w:i/>
        </w:rPr>
      </w:pPr>
      <w:r w:rsidRPr="001C5A42">
        <w:rPr>
          <w:rFonts w:eastAsia="Verdana" w:cstheme="minorHAnsi"/>
          <w:i/>
        </w:rPr>
        <w:t>b)</w:t>
      </w:r>
      <w:r w:rsidRPr="001C5A42">
        <w:rPr>
          <w:rFonts w:cstheme="minorHAnsi"/>
          <w:bCs/>
          <w:i/>
          <w:color w:val="000000"/>
        </w:rPr>
        <w:t xml:space="preserve"> les enfants et leurs conjoints, ou les personnes considérées comme l'équivalent d'un conjoint;</w:t>
      </w:r>
    </w:p>
    <w:p w:rsidR="00F75183" w:rsidRPr="001C5A42" w:rsidRDefault="00F75183" w:rsidP="00F75183">
      <w:pPr>
        <w:spacing w:after="1" w:line="285" w:lineRule="auto"/>
        <w:ind w:left="398" w:right="-5"/>
        <w:rPr>
          <w:rFonts w:eastAsia="Verdana" w:cstheme="minorHAnsi"/>
          <w:i/>
        </w:rPr>
      </w:pPr>
      <w:r w:rsidRPr="001C5A42">
        <w:rPr>
          <w:rFonts w:eastAsia="Verdana" w:cstheme="minorHAnsi"/>
          <w:i/>
        </w:rPr>
        <w:t>c) les parents;</w:t>
      </w:r>
    </w:p>
    <w:p w:rsidR="00F75183" w:rsidRPr="001C5A42" w:rsidRDefault="00F75183" w:rsidP="00F75183">
      <w:pPr>
        <w:spacing w:after="1" w:line="285" w:lineRule="auto"/>
        <w:ind w:right="-5"/>
        <w:rPr>
          <w:rFonts w:eastAsia="Verdana" w:cstheme="minorHAnsi"/>
          <w:i/>
        </w:rPr>
      </w:pPr>
      <w:r w:rsidRPr="001C5A42">
        <w:rPr>
          <w:rFonts w:eastAsia="Verdana" w:cstheme="minorHAnsi"/>
          <w:i/>
        </w:rPr>
        <w:t xml:space="preserve">30° </w:t>
      </w:r>
      <w:r w:rsidRPr="001C5A42">
        <w:rPr>
          <w:rFonts w:cstheme="minorHAnsi"/>
          <w:bCs/>
          <w:i/>
          <w:color w:val="000000"/>
        </w:rPr>
        <w:t>"personnes connues pour être étroitement associées</w:t>
      </w:r>
      <w:r w:rsidRPr="001C5A42">
        <w:rPr>
          <w:rFonts w:eastAsia="Verdana" w:cstheme="minorHAnsi"/>
          <w:i/>
        </w:rPr>
        <w:t>" :</w:t>
      </w:r>
    </w:p>
    <w:p w:rsidR="00F75183" w:rsidRPr="001C5A42" w:rsidRDefault="00F75183" w:rsidP="00F75183">
      <w:pPr>
        <w:spacing w:after="1" w:line="285" w:lineRule="auto"/>
        <w:ind w:left="398" w:right="-5"/>
        <w:rPr>
          <w:rFonts w:eastAsia="Verdana" w:cstheme="minorHAnsi"/>
          <w:i/>
        </w:rPr>
      </w:pPr>
      <w:r w:rsidRPr="001C5A42">
        <w:rPr>
          <w:rFonts w:eastAsia="Verdana" w:cstheme="minorHAnsi"/>
          <w:i/>
        </w:rPr>
        <w:t xml:space="preserve">a) </w:t>
      </w:r>
      <w:r w:rsidRPr="001C5A42">
        <w:rPr>
          <w:rFonts w:cstheme="minorHAnsi"/>
          <w:bCs/>
          <w:i/>
          <w:color w:val="000000"/>
        </w:rPr>
        <w:t>les personnes physiques qui, conjointement avec une personne politiquement exposée, sont les bénéficiaires effectifs d'une entité visée au 27°, a), b), c) ou d), ou qui sont connues pour entretenir toute autre relation d'affaires étroite avec une personne politiquement exposée;</w:t>
      </w:r>
      <w:r w:rsidRPr="001C5A42">
        <w:rPr>
          <w:rFonts w:cstheme="minorHAnsi"/>
          <w:bCs/>
          <w:i/>
          <w:color w:val="000000"/>
        </w:rPr>
        <w:br/>
      </w:r>
      <w:r w:rsidRPr="001C5A42">
        <w:rPr>
          <w:rFonts w:eastAsia="Verdana" w:cstheme="minorHAnsi"/>
          <w:i/>
        </w:rPr>
        <w:t xml:space="preserve">b) </w:t>
      </w:r>
      <w:r w:rsidRPr="001C5A42">
        <w:rPr>
          <w:rFonts w:cstheme="minorHAnsi"/>
          <w:bCs/>
          <w:i/>
          <w:color w:val="000000"/>
        </w:rPr>
        <w:t>les personnes physiques qui sont les seuls bénéficiaires effectifs d'une entité visée au 27°, a), b), c) ou d), connue pour avoir été créée, dans les faits, dans l'intérêt d'une personne politiquement exposée;</w:t>
      </w:r>
    </w:p>
    <w:p w:rsidR="00F75183" w:rsidRPr="001C5A42" w:rsidRDefault="00F75183" w:rsidP="00F75183">
      <w:pPr>
        <w:spacing w:after="200"/>
        <w:jc w:val="left"/>
        <w:rPr>
          <w:rFonts w:cstheme="minorHAnsi"/>
          <w:u w:val="single"/>
        </w:rPr>
      </w:pPr>
      <w:r w:rsidRPr="001C5A42">
        <w:rPr>
          <w:rFonts w:cstheme="minorHAnsi"/>
          <w:u w:val="single"/>
        </w:rPr>
        <w:br/>
        <w:t>Déclaration de protection de la vie privée</w:t>
      </w:r>
      <w:r w:rsidRPr="001C5A42">
        <w:rPr>
          <w:rFonts w:cstheme="minorHAnsi"/>
        </w:rPr>
        <w:t xml:space="preserve"> (1)</w:t>
      </w:r>
    </w:p>
    <w:p w:rsidR="00F75183" w:rsidRPr="001C5A42" w:rsidRDefault="00F75183" w:rsidP="00F75183">
      <w:pPr>
        <w:spacing w:after="200"/>
        <w:rPr>
          <w:rFonts w:cstheme="minorHAnsi"/>
        </w:rPr>
      </w:pPr>
      <w:r w:rsidRPr="001C5A42">
        <w:rPr>
          <w:rFonts w:cstheme="minorHAnsi"/>
        </w:rPr>
        <w:t xml:space="preserve">Le cabinet est responsable du traitement de vos données à caractère personnel. Le cabinet n’utilisera ces données à caractère personnel qu’aux fins décrites dans la loi du 18 septembre 2017 </w:t>
      </w:r>
      <w:r w:rsidRPr="001C5A42">
        <w:rPr>
          <w:rFonts w:eastAsia="Verdana" w:cstheme="minorHAnsi"/>
        </w:rPr>
        <w:t>relative à la prévention du blanchiment de capitaux et du financement du terrorisme et à la limitation de l’utilisation des espèces</w:t>
      </w:r>
      <w:r w:rsidRPr="001C5A42">
        <w:rPr>
          <w:rFonts w:cstheme="minorHAnsi"/>
        </w:rPr>
        <w:t xml:space="preserve">. </w:t>
      </w:r>
    </w:p>
    <w:p w:rsidR="00F75183" w:rsidRPr="001C5A42" w:rsidRDefault="00F75183" w:rsidP="00F75183">
      <w:pPr>
        <w:spacing w:after="200"/>
        <w:rPr>
          <w:rFonts w:cstheme="minorHAnsi"/>
        </w:rPr>
      </w:pPr>
      <w:r w:rsidRPr="001C5A42">
        <w:rPr>
          <w:rFonts w:cstheme="minorHAnsi"/>
        </w:rPr>
        <w:t xml:space="preserve">Le cabinet prend les mesures nécessaires pour protéger, traiter et conserver ces données à caractère personnel conformément à la législation applicable, principalement le Règlement général sur la protection des données du 27 avril 2016 (RGDP), ainsi que la Loi du 18 septembre 2017 </w:t>
      </w:r>
      <w:r w:rsidRPr="001C5A42">
        <w:rPr>
          <w:rFonts w:eastAsia="Verdana" w:cstheme="minorHAnsi"/>
        </w:rPr>
        <w:t>relative à la prévention du blanchiment de capitaux et du financement du terrorisme et à la limitation de l’utilisation des espèces.</w:t>
      </w:r>
    </w:p>
    <w:p w:rsidR="00F75183" w:rsidRPr="001C5A42" w:rsidRDefault="00F75183" w:rsidP="00F75183">
      <w:pPr>
        <w:spacing w:after="200"/>
        <w:rPr>
          <w:rFonts w:cstheme="minorHAnsi"/>
        </w:rPr>
      </w:pPr>
      <w:r w:rsidRPr="001C5A42">
        <w:rPr>
          <w:rFonts w:cstheme="minorHAnsi"/>
        </w:rPr>
        <w:t>Pour d’avantage d’informations à ce sujet ou d’explications concernant le traitement de vos données à caractère personnel, nous renvoyons à la Déclaration de protection de la vie privée détaillée qui est disponible dans notre cabinet et sur le site web du cabinet; dans l’hypothèse où vous auriez encore des questions, vous pouvez nous contacter par email via ………..</w:t>
      </w:r>
    </w:p>
    <w:p w:rsidR="00F75183" w:rsidRPr="001C5A42" w:rsidRDefault="00F75183" w:rsidP="00F75183">
      <w:pPr>
        <w:spacing w:after="200"/>
        <w:rPr>
          <w:rFonts w:cstheme="minorHAnsi"/>
        </w:rPr>
      </w:pPr>
      <w:r w:rsidRPr="001C5A42">
        <w:rPr>
          <w:rFonts w:cstheme="minorHAnsi"/>
        </w:rPr>
        <w:t>Etant donné que nous conservons également les données à caractère personnel des bénéficiaires effectifs désignés par vous, nous vous demandons de transmettre une copie du présent document à toutes ces personnes. (Le RGPD prévoit un devoir d’information aux personnes concernées et également à l’égard des personnes qui obtiennent indirectement des données à caractère personnel.)</w:t>
      </w:r>
    </w:p>
    <w:p w:rsidR="00F75183" w:rsidRPr="001C5A42" w:rsidRDefault="00F75183" w:rsidP="00F75183">
      <w:pPr>
        <w:spacing w:after="200"/>
        <w:jc w:val="left"/>
        <w:rPr>
          <w:rFonts w:cstheme="minorHAnsi"/>
        </w:rPr>
      </w:pPr>
      <w:r w:rsidRPr="001C5A42">
        <w:rPr>
          <w:rFonts w:cstheme="minorHAnsi"/>
        </w:rPr>
        <w:lastRenderedPageBreak/>
        <w:t>Ou (au lieu de renvoyer à la Déclaration de protection de la vie privée)</w:t>
      </w:r>
    </w:p>
    <w:p w:rsidR="00F75183" w:rsidRPr="001C5A42" w:rsidRDefault="00F75183" w:rsidP="00F75183">
      <w:pPr>
        <w:spacing w:after="200"/>
        <w:jc w:val="left"/>
        <w:rPr>
          <w:rFonts w:cstheme="minorHAnsi"/>
          <w:u w:val="single"/>
        </w:rPr>
      </w:pPr>
      <w:r w:rsidRPr="001C5A42">
        <w:rPr>
          <w:rFonts w:cstheme="minorHAnsi"/>
          <w:u w:val="single"/>
        </w:rPr>
        <w:t>Déclaration de protection de la vie privée</w:t>
      </w:r>
      <w:r w:rsidRPr="001C5A42">
        <w:rPr>
          <w:rFonts w:cstheme="minorHAnsi"/>
        </w:rPr>
        <w:t xml:space="preserve"> (2)</w:t>
      </w:r>
    </w:p>
    <w:p w:rsidR="00F75183" w:rsidRPr="001C5A42" w:rsidRDefault="00F75183" w:rsidP="00F75183">
      <w:pPr>
        <w:spacing w:after="200"/>
        <w:rPr>
          <w:rFonts w:cstheme="minorHAnsi"/>
        </w:rPr>
      </w:pPr>
      <w:r w:rsidRPr="001C5A42">
        <w:rPr>
          <w:rFonts w:cstheme="minorHAnsi"/>
        </w:rPr>
        <w:t xml:space="preserve">Le cabinet est responsable du traitement de vos données à caractère personnel. Le cabinet n’utilisera ces données à caractère personnel qu’aux fins décrites dans la Loi du 18 septembre 2017 </w:t>
      </w:r>
      <w:r w:rsidRPr="001C5A42">
        <w:rPr>
          <w:rFonts w:eastAsia="Verdana" w:cstheme="minorHAnsi"/>
        </w:rPr>
        <w:t>relative à la prévention du blanchiment de capitaux et du financement du terrorisme et à la limitation de l’utilisation des espèces</w:t>
      </w:r>
      <w:r w:rsidRPr="001C5A42">
        <w:rPr>
          <w:rFonts w:cstheme="minorHAnsi"/>
        </w:rPr>
        <w:t xml:space="preserve">. </w:t>
      </w:r>
    </w:p>
    <w:p w:rsidR="00F75183" w:rsidRPr="001C5A42" w:rsidRDefault="00F75183" w:rsidP="00F75183">
      <w:pPr>
        <w:spacing w:after="200"/>
        <w:rPr>
          <w:rFonts w:cstheme="minorHAnsi"/>
        </w:rPr>
      </w:pPr>
      <w:r w:rsidRPr="001C5A42">
        <w:rPr>
          <w:rFonts w:cstheme="minorHAnsi"/>
        </w:rPr>
        <w:t xml:space="preserve">Le cabinet prend les mesures nécessaires pour protéger, traiter et conserver ces données à caractère personnel conformément à la législation applicable, principalement le Règlement général sur la protection des données du 27 avril 2016 (RGDP), ainsi que la Loi du 18 septembre 2017 </w:t>
      </w:r>
      <w:r w:rsidRPr="001C5A42">
        <w:rPr>
          <w:rFonts w:eastAsia="Verdana" w:cstheme="minorHAnsi"/>
        </w:rPr>
        <w:t>relative à la prévention du blanchiment de capitaux et du financement du terrorisme et à la limitation de l’utilisation des espèces.</w:t>
      </w:r>
    </w:p>
    <w:p w:rsidR="00F75183" w:rsidRPr="001C5A42" w:rsidRDefault="00F75183" w:rsidP="00F75183">
      <w:pPr>
        <w:spacing w:after="200" w:line="276" w:lineRule="auto"/>
        <w:rPr>
          <w:rFonts w:cstheme="minorHAnsi"/>
        </w:rPr>
      </w:pPr>
      <w:r w:rsidRPr="001C5A42">
        <w:rPr>
          <w:rFonts w:cstheme="minorHAnsi"/>
        </w:rPr>
        <w:t xml:space="preserve">Ces données à caractère personnel sont conservées, conformément à l’article 60 de la Loi du 18 septembre 2017, jusqu’à 10 ans après la fin de la relation d’affaires avec le client ou à compter de la date de l’opération occasionnelle. </w:t>
      </w:r>
    </w:p>
    <w:p w:rsidR="00F75183" w:rsidRPr="001C5A42" w:rsidRDefault="00F75183" w:rsidP="00F75183">
      <w:pPr>
        <w:spacing w:after="200" w:line="276" w:lineRule="auto"/>
        <w:rPr>
          <w:rFonts w:cstheme="minorHAnsi"/>
        </w:rPr>
      </w:pPr>
      <w:r w:rsidRPr="001C5A42">
        <w:rPr>
          <w:rFonts w:cstheme="minorHAnsi"/>
        </w:rPr>
        <w:t>En ce qui concerne l’exercice des droits d’accès, de rectification, d’oubli, de portabilité des données, d’objection, de non profilage et de notification des failles de sécurité, nous renvoyons à l’article 65 de la loi du 18 septembre 2017 :</w:t>
      </w:r>
    </w:p>
    <w:p w:rsidR="00F75183" w:rsidRPr="001C5A42" w:rsidRDefault="00F75183" w:rsidP="00F75183">
      <w:pPr>
        <w:shd w:val="clear" w:color="auto" w:fill="FFFFFF"/>
        <w:spacing w:after="173"/>
        <w:rPr>
          <w:rFonts w:cstheme="minorHAnsi"/>
          <w:i/>
          <w:lang w:eastAsia="fr-BE"/>
        </w:rPr>
      </w:pPr>
      <w:r w:rsidRPr="001C5A42">
        <w:rPr>
          <w:rFonts w:cstheme="minorHAnsi"/>
          <w:b/>
          <w:i/>
        </w:rPr>
        <w:t>“</w:t>
      </w:r>
      <w:r w:rsidRPr="001C5A42">
        <w:rPr>
          <w:rFonts w:cstheme="minorHAnsi"/>
          <w:i/>
          <w:lang w:eastAsia="fr-BE"/>
        </w:rPr>
        <w:t>La personne concernée par le traitement des données à caractère personnel en application de la présente loi ne bénéficie pas du droit d’accès et de rectification de ses données, ni du droit à l’oubli, à la portabilité desdites données, ou à objecter, ni encore du droit de ne pas être profilé ni de se faire notifier les failles de sécurité.</w:t>
      </w:r>
    </w:p>
    <w:p w:rsidR="00F75183" w:rsidRPr="001C5A42" w:rsidRDefault="00F75183" w:rsidP="00F75183">
      <w:pPr>
        <w:shd w:val="clear" w:color="auto" w:fill="FFFFFF"/>
        <w:spacing w:after="173"/>
        <w:rPr>
          <w:rFonts w:cstheme="minorHAnsi"/>
          <w:i/>
          <w:lang w:eastAsia="fr-BE"/>
        </w:rPr>
      </w:pPr>
      <w:r w:rsidRPr="001C5A42">
        <w:rPr>
          <w:rFonts w:cstheme="minorHAnsi"/>
          <w:i/>
          <w:lang w:eastAsia="fr-BE"/>
        </w:rPr>
        <w: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t>
      </w:r>
    </w:p>
    <w:p w:rsidR="00F75183" w:rsidRPr="001C5A42" w:rsidRDefault="00F75183" w:rsidP="00F75183">
      <w:pPr>
        <w:shd w:val="clear" w:color="auto" w:fill="FFFFFF"/>
        <w:spacing w:after="173"/>
        <w:rPr>
          <w:rFonts w:cstheme="minorHAnsi"/>
          <w:i/>
          <w:lang w:eastAsia="fr-BE"/>
        </w:rPr>
      </w:pPr>
      <w:r w:rsidRPr="001C5A42">
        <w:rPr>
          <w:rFonts w:cstheme="minorHAnsi"/>
          <w:i/>
          <w:lang w:eastAsia="fr-BE"/>
        </w:rPr>
        <w:t>La Commission de la protection de la vie privée communique uniquement au demandeur qu’il a été procédé aux vérifications nécessaires et du résultat en ce qui concerne la licéité du traitement en question. </w:t>
      </w:r>
    </w:p>
    <w:p w:rsidR="00F75183" w:rsidRPr="001C5A42" w:rsidRDefault="00F75183" w:rsidP="00F75183">
      <w:pPr>
        <w:shd w:val="clear" w:color="auto" w:fill="FFFFFF"/>
        <w:spacing w:after="173"/>
        <w:rPr>
          <w:rFonts w:cstheme="minorHAnsi"/>
          <w:i/>
          <w:lang w:eastAsia="fr-BE"/>
        </w:rPr>
      </w:pPr>
      <w:r w:rsidRPr="001C5A42">
        <w:rPr>
          <w:rFonts w:cstheme="minorHAnsi"/>
          <w:i/>
          <w:lang w:eastAsia="fr-BE"/>
        </w:rPr>
        <w:t>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de renseignements complémentaires en application de l’article 81, ni de mettre en cause la finalité de la lutte contre le BC/FT, et, d’autre part, que les données concernées sont relatives au demandeur et détenues par les entités assujetties, la CTIF ou les autorités de contrôle aux fins de l’application de la présente loi.</w:t>
      </w:r>
      <w:r w:rsidRPr="001C5A42">
        <w:rPr>
          <w:rFonts w:cstheme="minorHAnsi"/>
          <w:i/>
        </w:rPr>
        <w:t>”</w:t>
      </w:r>
    </w:p>
    <w:p w:rsidR="00F75183" w:rsidRPr="001C5A42" w:rsidRDefault="00F75183" w:rsidP="00F75183">
      <w:pPr>
        <w:spacing w:after="200"/>
        <w:rPr>
          <w:rFonts w:cstheme="minorHAnsi"/>
        </w:rPr>
      </w:pPr>
      <w:r w:rsidRPr="001C5A42">
        <w:rPr>
          <w:rFonts w:cstheme="minorHAnsi"/>
        </w:rPr>
        <w:t xml:space="preserve">Pour l’application de vos droits concernant vos données à caractère personnel, vous devrez vous adresser à l’Autorité de protection des données. </w:t>
      </w:r>
    </w:p>
    <w:p w:rsidR="00F75183" w:rsidRPr="001C5A42" w:rsidRDefault="00F75183" w:rsidP="00F75183">
      <w:pPr>
        <w:spacing w:before="100" w:beforeAutospacing="1" w:after="100" w:afterAutospacing="1" w:line="276" w:lineRule="auto"/>
        <w:jc w:val="left"/>
        <w:rPr>
          <w:rFonts w:cstheme="minorHAnsi"/>
          <w:lang w:eastAsia="nl-BE"/>
        </w:rPr>
      </w:pPr>
      <w:r w:rsidRPr="001C5A42">
        <w:rPr>
          <w:rFonts w:cstheme="minorHAnsi"/>
          <w:lang w:eastAsia="nl-BE"/>
        </w:rPr>
        <w:t>Autorité de protection des données</w:t>
      </w:r>
      <w:r w:rsidRPr="001C5A42">
        <w:rPr>
          <w:rFonts w:cstheme="minorHAnsi"/>
          <w:lang w:eastAsia="nl-BE"/>
        </w:rPr>
        <w:br/>
        <w:t>35 rue de la Presse, 1000 Bruxelles</w:t>
      </w:r>
    </w:p>
    <w:p w:rsidR="00F75183" w:rsidRPr="001C5A42" w:rsidRDefault="00F75183" w:rsidP="00F75183">
      <w:pPr>
        <w:spacing w:before="100" w:beforeAutospacing="1" w:after="100" w:afterAutospacing="1" w:line="276" w:lineRule="auto"/>
        <w:jc w:val="left"/>
        <w:rPr>
          <w:rFonts w:cstheme="minorHAnsi"/>
          <w:lang w:eastAsia="nl-BE"/>
        </w:rPr>
      </w:pPr>
      <w:r w:rsidRPr="001C5A42">
        <w:rPr>
          <w:rFonts w:cstheme="minorHAnsi"/>
          <w:noProof/>
          <w:color w:val="0000FF"/>
          <w:lang w:eastAsia="nl-BE"/>
        </w:rPr>
        <w:lastRenderedPageBreak/>
        <w:drawing>
          <wp:inline distT="0" distB="0" distL="0" distR="0" wp14:anchorId="3FEF9891" wp14:editId="65BCC518">
            <wp:extent cx="152400" cy="152400"/>
            <wp:effectExtent l="0" t="0" r="0" b="0"/>
            <wp:docPr id="5" name="Picture 5" descr="https://www.autoriteprotectiondonnees.be/sites/privacycommission/files/telephone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www.autoriteprotectiondonnees.be/sites/privacycommission/files/telephone_0.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5A42">
        <w:rPr>
          <w:rFonts w:cstheme="minorHAnsi"/>
          <w:lang w:eastAsia="nl-BE"/>
        </w:rPr>
        <w:t> +32 (0)2 274 48 00</w:t>
      </w:r>
      <w:r w:rsidRPr="001C5A42">
        <w:rPr>
          <w:rFonts w:cstheme="minorHAnsi"/>
          <w:lang w:eastAsia="nl-BE"/>
        </w:rPr>
        <w:br/>
      </w:r>
      <w:r w:rsidRPr="001C5A42">
        <w:rPr>
          <w:rFonts w:cstheme="minorHAnsi"/>
          <w:noProof/>
          <w:color w:val="0000FF"/>
          <w:lang w:eastAsia="nl-BE"/>
        </w:rPr>
        <w:drawing>
          <wp:inline distT="0" distB="0" distL="0" distR="0" wp14:anchorId="15E2226E" wp14:editId="1F4FA157">
            <wp:extent cx="152400" cy="152400"/>
            <wp:effectExtent l="0" t="0" r="0" b="0"/>
            <wp:docPr id="3" name="Picture 3" descr="https://www.autoriteprotectiondonnees.be/sites/privacycommission/files/printer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autoriteprotectiondonnees.be/sites/privacycommission/files/printer_0.gif">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5A42">
        <w:rPr>
          <w:rFonts w:cstheme="minorHAnsi"/>
          <w:lang w:eastAsia="nl-BE"/>
        </w:rPr>
        <w:t> +32 (0)2 274 48 35</w:t>
      </w:r>
      <w:r w:rsidRPr="001C5A42">
        <w:rPr>
          <w:rFonts w:cstheme="minorHAnsi"/>
          <w:lang w:eastAsia="nl-BE"/>
        </w:rPr>
        <w:br/>
      </w:r>
      <w:r w:rsidRPr="001C5A42">
        <w:rPr>
          <w:rFonts w:cstheme="minorHAnsi"/>
          <w:noProof/>
          <w:color w:val="0000FF"/>
          <w:lang w:eastAsia="nl-BE"/>
        </w:rPr>
        <w:drawing>
          <wp:inline distT="0" distB="0" distL="0" distR="0" wp14:anchorId="4CED561B" wp14:editId="480D18EF">
            <wp:extent cx="152400" cy="152400"/>
            <wp:effectExtent l="0" t="0" r="0" b="0"/>
            <wp:docPr id="2" name="Picture 2" descr="https://www.autoriteprotectiondonnees.be/sites/privacycommission/files/email_0.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autoriteprotectiondonnees.be/sites/privacycommission/files/email_0.gif">
                      <a:hlinkClick r:id="rId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C5A42">
        <w:rPr>
          <w:rFonts w:cstheme="minorHAnsi"/>
          <w:lang w:eastAsia="nl-BE"/>
        </w:rPr>
        <w:t> </w:t>
      </w:r>
      <w:hyperlink r:id="rId28" w:tgtFrame="_blank" w:history="1">
        <w:r w:rsidRPr="001C5A42">
          <w:rPr>
            <w:rStyle w:val="Hyperlink"/>
            <w:rFonts w:cstheme="minorHAnsi"/>
            <w:lang w:eastAsia="nl-BE"/>
          </w:rPr>
          <w:t>contact(at)apd-gba.be</w:t>
        </w:r>
      </w:hyperlink>
    </w:p>
    <w:p w:rsidR="00F75183" w:rsidRPr="001C5A42" w:rsidRDefault="00F75183" w:rsidP="00F75183">
      <w:pPr>
        <w:spacing w:after="200"/>
        <w:rPr>
          <w:rFonts w:cstheme="minorHAnsi"/>
        </w:rPr>
      </w:pPr>
      <w:r w:rsidRPr="001C5A42">
        <w:rPr>
          <w:rFonts w:cstheme="minorHAnsi"/>
        </w:rPr>
        <w:t>Etant donné que nous conservons également les données à caractère personnel des bénéficiaires effectifs désignés par vous, nous vous demandons de transmettre une copie du présent document à toutes ces personnes. (Le RGPD prévoit un devoir d’information aux personnes concernées et également à l’égard des personnes qui obtiennent indirectement des données à caractère personnel).</w:t>
      </w:r>
    </w:p>
    <w:p w:rsidR="00F75183" w:rsidRPr="00F75183" w:rsidRDefault="00F75183" w:rsidP="00F75183"/>
    <w:p w:rsidR="00BE0F5A" w:rsidRDefault="00BE0F5A">
      <w:pPr>
        <w:jc w:val="left"/>
        <w:rPr>
          <w:rFonts w:asciiTheme="majorHAnsi" w:eastAsia="Times New Roman" w:hAnsiTheme="majorHAnsi" w:cs="Times New Roman"/>
          <w:b/>
          <w:iCs/>
          <w:color w:val="FFFFFF" w:themeColor="background1"/>
          <w:sz w:val="28"/>
          <w:szCs w:val="28"/>
          <w:lang w:eastAsia="fr-FR"/>
        </w:rPr>
      </w:pPr>
    </w:p>
    <w:p w:rsidR="00F75183" w:rsidRDefault="00F75183">
      <w:pPr>
        <w:jc w:val="left"/>
        <w:rPr>
          <w:rFonts w:asciiTheme="majorHAnsi" w:eastAsia="Times New Roman" w:hAnsiTheme="majorHAnsi" w:cs="Times New Roman"/>
          <w:b/>
          <w:iCs/>
          <w:color w:val="FFFFFF" w:themeColor="background1"/>
          <w:sz w:val="28"/>
          <w:szCs w:val="28"/>
          <w:lang w:eastAsia="fr-FR"/>
        </w:rPr>
      </w:pPr>
      <w:r>
        <w:br w:type="page"/>
      </w:r>
    </w:p>
    <w:p w:rsidR="00BE0F5A" w:rsidRDefault="00BE0F5A" w:rsidP="00BE0F5A">
      <w:pPr>
        <w:pStyle w:val="Titre1"/>
        <w:numPr>
          <w:ilvl w:val="0"/>
          <w:numId w:val="6"/>
        </w:numPr>
      </w:pPr>
      <w:bookmarkStart w:id="35" w:name="_Toc15912858"/>
      <w:r>
        <w:lastRenderedPageBreak/>
        <w:t>MODÈLE DE DÉCLARATION À LA CTIF</w:t>
      </w:r>
      <w:bookmarkEnd w:id="35"/>
    </w:p>
    <w:p w:rsidR="00F75183" w:rsidRPr="00715830" w:rsidRDefault="00F75183" w:rsidP="00F75183">
      <w:pPr>
        <w:rPr>
          <w:b/>
          <w:color w:val="000000"/>
        </w:rPr>
      </w:pPr>
      <w:r w:rsidRPr="00715830">
        <w:rPr>
          <w:b/>
          <w:color w:val="000000"/>
        </w:rPr>
        <w:t xml:space="preserve">Modèle de  </w:t>
      </w:r>
      <w:r w:rsidRPr="00715830">
        <w:rPr>
          <w:rStyle w:val="Hyperlink"/>
          <w:b/>
        </w:rPr>
        <w:t>formulaire de déclaration</w:t>
      </w:r>
      <w:r w:rsidRPr="00715830">
        <w:rPr>
          <w:b/>
          <w:color w:val="000000"/>
        </w:rPr>
        <w:t xml:space="preserve"> concernant un soupçon de BC/FT en application de la loi du 18 septembre 2017 relative à la prévention du blanchiment de capitaux et du financement du terrorisme et à la limitation de l’utilisation des espèces  </w:t>
      </w:r>
    </w:p>
    <w:p w:rsidR="00F75183" w:rsidRPr="00F50469" w:rsidRDefault="00F75183" w:rsidP="00F75183">
      <w:pPr>
        <w:rPr>
          <w:color w:val="000000"/>
          <w:lang w:val="nl-NL"/>
        </w:rPr>
      </w:pPr>
      <w:r w:rsidRPr="00F50469">
        <w:rPr>
          <w:b/>
          <w:bCs/>
          <w:color w:val="000000"/>
          <w:lang w:val="nl-NL"/>
        </w:rPr>
        <w:t>_____________________________________________</w:t>
      </w:r>
      <w:r>
        <w:rPr>
          <w:b/>
          <w:bCs/>
          <w:color w:val="000000"/>
          <w:lang w:val="nl-NL"/>
        </w:rPr>
        <w:t>_____________________________</w:t>
      </w:r>
    </w:p>
    <w:p w:rsidR="00F75183" w:rsidRPr="00715830" w:rsidRDefault="00F75183" w:rsidP="00F75183">
      <w:pPr>
        <w:numPr>
          <w:ilvl w:val="0"/>
          <w:numId w:val="14"/>
        </w:numPr>
        <w:spacing w:after="0" w:line="240" w:lineRule="auto"/>
        <w:ind w:left="567" w:hanging="567"/>
        <w:contextualSpacing/>
        <w:rPr>
          <w:color w:val="000000"/>
        </w:rPr>
      </w:pPr>
      <w:r w:rsidRPr="00715830">
        <w:rPr>
          <w:b/>
          <w:color w:val="000000"/>
        </w:rPr>
        <w:t>DECLARANT (article 5, § 1 de la Loi)</w:t>
      </w:r>
    </w:p>
    <w:p w:rsidR="00F75183" w:rsidRPr="00715830" w:rsidRDefault="00F75183" w:rsidP="00F75183">
      <w:pPr>
        <w:rPr>
          <w:color w:val="000000"/>
        </w:rPr>
      </w:pPr>
      <w:r w:rsidRPr="00715830">
        <w:rPr>
          <w:color w:val="000000"/>
        </w:rPr>
        <w:t>(Données d’identification et de contact)</w:t>
      </w: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pBdr>
          <w:bottom w:val="single" w:sz="6" w:space="1" w:color="auto"/>
        </w:pBdr>
        <w:rPr>
          <w:color w:val="000000"/>
        </w:rPr>
      </w:pPr>
    </w:p>
    <w:p w:rsidR="00F75183" w:rsidRPr="00715830" w:rsidRDefault="00F75183" w:rsidP="00F75183">
      <w:pPr>
        <w:pBdr>
          <w:bottom w:val="single" w:sz="6" w:space="1" w:color="auto"/>
        </w:pBdr>
        <w:rPr>
          <w:color w:val="000000"/>
        </w:rPr>
      </w:pPr>
    </w:p>
    <w:p w:rsidR="00F75183" w:rsidRPr="00715830" w:rsidRDefault="00F75183" w:rsidP="00F75183">
      <w:pPr>
        <w:rPr>
          <w:color w:val="000000"/>
        </w:rPr>
      </w:pPr>
    </w:p>
    <w:p w:rsidR="00F75183" w:rsidRPr="00715830" w:rsidRDefault="00F75183" w:rsidP="00F75183">
      <w:pPr>
        <w:numPr>
          <w:ilvl w:val="0"/>
          <w:numId w:val="14"/>
        </w:numPr>
        <w:spacing w:after="0" w:line="240" w:lineRule="auto"/>
        <w:ind w:left="567" w:hanging="567"/>
        <w:contextualSpacing/>
        <w:rPr>
          <w:b/>
          <w:color w:val="000000"/>
        </w:rPr>
      </w:pPr>
      <w:r w:rsidRPr="00715830">
        <w:rPr>
          <w:b/>
          <w:color w:val="000000"/>
        </w:rPr>
        <w:t>CLIENT (article 21 de la Loi)</w:t>
      </w:r>
    </w:p>
    <w:p w:rsidR="00F75183" w:rsidRPr="00715830" w:rsidRDefault="00F75183" w:rsidP="00F75183">
      <w:pPr>
        <w:rPr>
          <w:color w:val="000000"/>
        </w:rPr>
      </w:pPr>
      <w:r w:rsidRPr="00715830">
        <w:rPr>
          <w:color w:val="000000"/>
        </w:rPr>
        <w:t>A mentionner: toutes les données d’identification telles qu’exigées en application de l’article 26 de la Loi</w:t>
      </w:r>
    </w:p>
    <w:p w:rsidR="00F75183" w:rsidRPr="00715830" w:rsidRDefault="00F75183" w:rsidP="00F75183">
      <w:pPr>
        <w:ind w:left="567"/>
        <w:contextualSpacing/>
        <w:rPr>
          <w:b/>
          <w:color w:val="000000"/>
        </w:rPr>
      </w:pPr>
    </w:p>
    <w:p w:rsidR="00F75183" w:rsidRPr="00715830" w:rsidRDefault="00F75183" w:rsidP="00F75183">
      <w:pPr>
        <w:ind w:left="567"/>
        <w:contextualSpacing/>
        <w:rPr>
          <w:b/>
          <w:color w:val="000000"/>
        </w:rPr>
      </w:pPr>
    </w:p>
    <w:p w:rsidR="00F75183" w:rsidRPr="00715830" w:rsidRDefault="00F75183" w:rsidP="00F75183">
      <w:pPr>
        <w:ind w:left="567"/>
        <w:contextualSpacing/>
        <w:rPr>
          <w:b/>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pBdr>
          <w:bottom w:val="single" w:sz="6" w:space="1" w:color="auto"/>
        </w:pBdr>
        <w:rPr>
          <w:color w:val="000000"/>
        </w:rPr>
      </w:pPr>
    </w:p>
    <w:p w:rsidR="00F75183" w:rsidRPr="00715830" w:rsidRDefault="00F75183" w:rsidP="00F75183">
      <w:pPr>
        <w:rPr>
          <w:color w:val="000000"/>
        </w:rPr>
      </w:pPr>
    </w:p>
    <w:p w:rsidR="00F75183" w:rsidRPr="00715830" w:rsidRDefault="00F75183" w:rsidP="00F75183">
      <w:pPr>
        <w:numPr>
          <w:ilvl w:val="0"/>
          <w:numId w:val="14"/>
        </w:numPr>
        <w:spacing w:after="0" w:line="240" w:lineRule="auto"/>
        <w:rPr>
          <w:b/>
          <w:color w:val="000000"/>
        </w:rPr>
      </w:pPr>
      <w:r w:rsidRPr="00715830">
        <w:rPr>
          <w:b/>
          <w:color w:val="000000"/>
        </w:rPr>
        <w:t>MANDATAIRE(S) DU CLIENT (article 22 de la Loi)</w:t>
      </w:r>
    </w:p>
    <w:p w:rsidR="00F75183" w:rsidRPr="00715830" w:rsidRDefault="00F75183" w:rsidP="00F75183">
      <w:pPr>
        <w:rPr>
          <w:color w:val="000000"/>
        </w:rPr>
      </w:pPr>
      <w:r w:rsidRPr="00715830">
        <w:rPr>
          <w:color w:val="000000"/>
        </w:rPr>
        <w:t>A mentionner: toutes les données d’identification telles qu’exigées en application de l’article 26 de la Loi</w:t>
      </w: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pBdr>
          <w:bottom w:val="single" w:sz="6" w:space="1" w:color="auto"/>
        </w:pBdr>
        <w:rPr>
          <w:color w:val="000000"/>
        </w:rPr>
      </w:pPr>
    </w:p>
    <w:p w:rsidR="00F75183" w:rsidRPr="00715830" w:rsidRDefault="00F75183" w:rsidP="00F75183">
      <w:pPr>
        <w:pStyle w:val="Plattetekst3"/>
        <w:numPr>
          <w:ilvl w:val="0"/>
          <w:numId w:val="14"/>
        </w:numPr>
        <w:tabs>
          <w:tab w:val="left" w:pos="720"/>
        </w:tabs>
        <w:autoSpaceDN w:val="0"/>
        <w:spacing w:before="0" w:after="0"/>
        <w:ind w:left="425" w:hanging="425"/>
        <w:contextualSpacing/>
        <w:rPr>
          <w:b/>
          <w:bCs/>
          <w:color w:val="000000"/>
          <w:sz w:val="24"/>
          <w:szCs w:val="24"/>
          <w:lang w:val="fr-BE"/>
        </w:rPr>
      </w:pPr>
      <w:r w:rsidRPr="00715830">
        <w:rPr>
          <w:b/>
          <w:color w:val="000000"/>
          <w:sz w:val="24"/>
          <w:szCs w:val="24"/>
          <w:lang w:val="fr-BE"/>
        </w:rPr>
        <w:t>BENEFICIAIRES EFFECTIFS (article 23 de la Loi)</w:t>
      </w:r>
    </w:p>
    <w:p w:rsidR="00F75183" w:rsidRPr="00715830" w:rsidRDefault="00F75183" w:rsidP="00F75183">
      <w:pPr>
        <w:pStyle w:val="Plattetekst3"/>
        <w:tabs>
          <w:tab w:val="left" w:pos="720"/>
        </w:tabs>
        <w:rPr>
          <w:bCs/>
          <w:color w:val="000000"/>
          <w:sz w:val="20"/>
          <w:lang w:val="fr-BE"/>
        </w:rPr>
      </w:pPr>
      <w:r w:rsidRPr="00715830">
        <w:rPr>
          <w:color w:val="000000"/>
          <w:sz w:val="20"/>
          <w:lang w:val="fr-BE"/>
        </w:rPr>
        <w:t xml:space="preserve">étant la/les </w:t>
      </w:r>
      <w:r w:rsidRPr="00715830">
        <w:rPr>
          <w:rFonts w:eastAsia="Calibri"/>
          <w:color w:val="000000"/>
          <w:sz w:val="20"/>
          <w:u w:val="single"/>
          <w:lang w:val="fr-BE"/>
        </w:rPr>
        <w:t>personne(s) physique(s)</w:t>
      </w:r>
      <w:r w:rsidRPr="00715830">
        <w:rPr>
          <w:rFonts w:eastAsia="Calibri"/>
          <w:color w:val="000000"/>
          <w:sz w:val="20"/>
          <w:lang w:val="fr-BE"/>
        </w:rPr>
        <w:t xml:space="preserve"> qui en dernier lieu possède(nt) ou contrôle(nt) le client, ou le mandataire du client, ou le bénéficiaire des contrats d’assurance-vie (tels que définis à l’article 4, 27°, deuxième alinéa de la Loi) et/ ou la/les personne(s) physique(s) pour laquelle/ lesquelles une opération est effectuée ou une relation d’affaires est conclue (tels que définis à l’article 4, 27°, troisième alinéa de la Loi) </w:t>
      </w:r>
    </w:p>
    <w:p w:rsidR="00F75183" w:rsidRPr="00715830" w:rsidRDefault="00F75183" w:rsidP="00F75183">
      <w:pPr>
        <w:pStyle w:val="Plattetekst3"/>
        <w:tabs>
          <w:tab w:val="left" w:pos="720"/>
        </w:tabs>
        <w:ind w:left="425"/>
        <w:contextualSpacing/>
        <w:rPr>
          <w:color w:val="000000"/>
          <w:lang w:val="fr-BE"/>
        </w:rPr>
      </w:pPr>
    </w:p>
    <w:p w:rsidR="00F75183" w:rsidRPr="00715830" w:rsidRDefault="00F75183" w:rsidP="00F75183">
      <w:pPr>
        <w:rPr>
          <w:color w:val="000000"/>
        </w:rPr>
      </w:pPr>
      <w:r w:rsidRPr="00715830">
        <w:rPr>
          <w:color w:val="000000"/>
        </w:rPr>
        <w:t>A mentionner: toutes les données d’identification telles qu’exigées en application de l’article 26 de la Loi</w:t>
      </w: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pBdr>
          <w:bottom w:val="single" w:sz="6" w:space="1" w:color="auto"/>
        </w:pBdr>
        <w:rPr>
          <w:b/>
          <w:color w:val="000000"/>
        </w:rPr>
      </w:pPr>
    </w:p>
    <w:p w:rsidR="00F75183" w:rsidRPr="00715830" w:rsidRDefault="00F75183" w:rsidP="00F75183">
      <w:pPr>
        <w:numPr>
          <w:ilvl w:val="0"/>
          <w:numId w:val="14"/>
        </w:numPr>
        <w:spacing w:after="0" w:line="240" w:lineRule="auto"/>
        <w:ind w:left="567" w:hanging="567"/>
        <w:contextualSpacing/>
        <w:rPr>
          <w:b/>
          <w:color w:val="000000"/>
        </w:rPr>
      </w:pPr>
      <w:r w:rsidRPr="00715830">
        <w:rPr>
          <w:b/>
          <w:color w:val="000000"/>
        </w:rPr>
        <w:t>BENEFICIAIRES DES CONTRATS D’ASSURANCE-VIE (article 24 de la Loi)</w:t>
      </w:r>
    </w:p>
    <w:p w:rsidR="00F75183" w:rsidRPr="00715830" w:rsidRDefault="00F75183" w:rsidP="00F75183">
      <w:pPr>
        <w:rPr>
          <w:color w:val="000000"/>
        </w:rPr>
      </w:pPr>
      <w:r w:rsidRPr="00715830">
        <w:rPr>
          <w:color w:val="000000"/>
        </w:rPr>
        <w:t>A mentionner: toutes les données d’identification telles qu’exigées en application de l’article 26 de la Loi</w:t>
      </w: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F50469" w:rsidRDefault="00F75183" w:rsidP="00F75183">
      <w:pPr>
        <w:rPr>
          <w:b/>
          <w:color w:val="000000"/>
          <w:lang w:val="nl-NL"/>
        </w:rPr>
      </w:pPr>
      <w:r w:rsidRPr="00F50469">
        <w:rPr>
          <w:b/>
          <w:color w:val="000000"/>
          <w:lang w:val="nl-NL"/>
        </w:rPr>
        <w:t>_____________________________________________</w:t>
      </w:r>
      <w:r>
        <w:rPr>
          <w:b/>
          <w:color w:val="000000"/>
          <w:lang w:val="nl-NL"/>
        </w:rPr>
        <w:t>_____________________________</w:t>
      </w:r>
    </w:p>
    <w:p w:rsidR="00F75183" w:rsidRPr="00715830" w:rsidRDefault="00F75183" w:rsidP="00F75183">
      <w:pPr>
        <w:numPr>
          <w:ilvl w:val="0"/>
          <w:numId w:val="14"/>
        </w:numPr>
        <w:spacing w:after="0" w:line="240" w:lineRule="auto"/>
        <w:ind w:left="567" w:hanging="567"/>
        <w:contextualSpacing/>
        <w:rPr>
          <w:b/>
          <w:color w:val="000000"/>
        </w:rPr>
      </w:pPr>
      <w:r w:rsidRPr="00715830">
        <w:rPr>
          <w:b/>
          <w:color w:val="000000"/>
        </w:rPr>
        <w:t>AUTRES PERSONNES INTERVENANT DANS L’OPERATION OU DANS LES FAITS</w:t>
      </w:r>
    </w:p>
    <w:p w:rsidR="00F75183" w:rsidRPr="00715830" w:rsidRDefault="00F75183" w:rsidP="00F75183">
      <w:pPr>
        <w:rPr>
          <w:color w:val="000000"/>
        </w:rPr>
      </w:pPr>
      <w:r w:rsidRPr="00715830">
        <w:rPr>
          <w:color w:val="000000"/>
        </w:rPr>
        <w:t>A mentionner: Les données d’identification, (voir les points précédents), des autres personnes physiques ou personnes morales ou constructions juridiques - qui interviennent lors de l’opération en tant que mandant, caution, partie adverse ou banque intermédiaire ou toute autre personne intermédiaire - ou qui jouent un rôle dans les faits mentionnés.</w:t>
      </w: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pBdr>
          <w:bottom w:val="single" w:sz="6" w:space="1" w:color="auto"/>
        </w:pBdr>
        <w:rPr>
          <w:color w:val="000000"/>
        </w:rPr>
      </w:pPr>
    </w:p>
    <w:p w:rsidR="00F75183" w:rsidRPr="00715830" w:rsidRDefault="00F75183" w:rsidP="00F75183">
      <w:pPr>
        <w:numPr>
          <w:ilvl w:val="0"/>
          <w:numId w:val="14"/>
        </w:numPr>
        <w:spacing w:after="0" w:line="240" w:lineRule="auto"/>
        <w:ind w:left="567" w:hanging="567"/>
        <w:rPr>
          <w:b/>
          <w:color w:val="000000"/>
        </w:rPr>
      </w:pPr>
      <w:r w:rsidRPr="00715830">
        <w:rPr>
          <w:b/>
          <w:color w:val="000000"/>
        </w:rPr>
        <w:t>DESCRIPTION DES CARACTERISTIQUES DU CLIENT ET DE L’OBJET ET DE LA NATURE DE LA RELATION D’AFFAIRES OU DE L’OPERATION OCCASIONNELLE (article 34 de la Loi)</w:t>
      </w: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715830" w:rsidRDefault="00F75183" w:rsidP="00F75183">
      <w:pPr>
        <w:rPr>
          <w:b/>
          <w:color w:val="000000"/>
        </w:rPr>
      </w:pPr>
    </w:p>
    <w:p w:rsidR="00F75183" w:rsidRPr="00F50469" w:rsidRDefault="00F75183" w:rsidP="00F75183">
      <w:pPr>
        <w:rPr>
          <w:b/>
          <w:color w:val="000000"/>
          <w:lang w:val="nl-NL"/>
        </w:rPr>
      </w:pPr>
      <w:r w:rsidRPr="00F50469">
        <w:rPr>
          <w:b/>
          <w:color w:val="000000"/>
          <w:lang w:val="nl-NL"/>
        </w:rPr>
        <w:t>__________________________________________________________________</w:t>
      </w:r>
      <w:r>
        <w:rPr>
          <w:b/>
          <w:color w:val="000000"/>
          <w:lang w:val="nl-NL"/>
        </w:rPr>
        <w:t>________</w:t>
      </w:r>
    </w:p>
    <w:p w:rsidR="00F75183" w:rsidRPr="00715830" w:rsidRDefault="00F75183" w:rsidP="00F75183">
      <w:pPr>
        <w:numPr>
          <w:ilvl w:val="0"/>
          <w:numId w:val="14"/>
        </w:numPr>
        <w:spacing w:after="0" w:line="240" w:lineRule="auto"/>
        <w:contextualSpacing/>
        <w:rPr>
          <w:b/>
          <w:color w:val="000000"/>
        </w:rPr>
      </w:pPr>
      <w:r w:rsidRPr="00715830">
        <w:rPr>
          <w:b/>
          <w:color w:val="000000"/>
        </w:rPr>
        <w:t xml:space="preserve">DESCRIPTION DES MOYENS FINANCIERS, DE LA (TENTATIVE D’) OPERATION OU DES FAITS </w:t>
      </w:r>
    </w:p>
    <w:p w:rsidR="00F75183" w:rsidRPr="00715830" w:rsidRDefault="00F75183" w:rsidP="00F75183">
      <w:pPr>
        <w:rPr>
          <w:color w:val="000000"/>
        </w:rPr>
      </w:pPr>
      <w:r w:rsidRPr="00715830">
        <w:rPr>
          <w:color w:val="000000"/>
        </w:rPr>
        <w:t>Nature des moyens financiers, des opérations ou tentatives d’opérations ou des faits qui peuvent être un indice de blanchiment des capitaux ou de financement du terrorisme ou de prolifération, montant, monnaie, lieu (nom et adresse du cabinet), date, etc.</w:t>
      </w:r>
    </w:p>
    <w:p w:rsidR="00F75183" w:rsidRPr="00715830" w:rsidRDefault="00F75183" w:rsidP="00F75183">
      <w:pPr>
        <w:pStyle w:val="Plattetekst"/>
      </w:pPr>
    </w:p>
    <w:p w:rsidR="00F75183" w:rsidRPr="00715830" w:rsidRDefault="00F75183" w:rsidP="00F75183">
      <w:pPr>
        <w:pStyle w:val="Plattetekst"/>
      </w:pPr>
    </w:p>
    <w:p w:rsidR="00F75183" w:rsidRPr="00715830" w:rsidRDefault="00F75183" w:rsidP="00F75183">
      <w:pPr>
        <w:pStyle w:val="Plattetekst"/>
      </w:pPr>
    </w:p>
    <w:p w:rsidR="00F75183" w:rsidRPr="00715830" w:rsidRDefault="00F75183" w:rsidP="00F75183">
      <w:pPr>
        <w:pStyle w:val="Plattetekst"/>
      </w:pPr>
    </w:p>
    <w:p w:rsidR="00F75183" w:rsidRPr="00715830" w:rsidRDefault="00F75183" w:rsidP="00F75183">
      <w:pPr>
        <w:pBdr>
          <w:bottom w:val="single" w:sz="6" w:space="1" w:color="auto"/>
        </w:pBdr>
        <w:rPr>
          <w:color w:val="000000"/>
        </w:rPr>
      </w:pPr>
    </w:p>
    <w:p w:rsidR="00F75183" w:rsidRPr="00715830" w:rsidRDefault="00F75183" w:rsidP="00F75183">
      <w:pPr>
        <w:rPr>
          <w:color w:val="000000"/>
        </w:rPr>
      </w:pPr>
    </w:p>
    <w:p w:rsidR="00F75183" w:rsidRPr="00F50469" w:rsidRDefault="00F75183" w:rsidP="00F75183">
      <w:pPr>
        <w:numPr>
          <w:ilvl w:val="0"/>
          <w:numId w:val="14"/>
        </w:numPr>
        <w:spacing w:after="0" w:line="240" w:lineRule="auto"/>
        <w:ind w:left="567" w:hanging="567"/>
        <w:contextualSpacing/>
        <w:rPr>
          <w:b/>
          <w:color w:val="000000"/>
          <w:lang w:val="nl-NL"/>
        </w:rPr>
      </w:pPr>
      <w:r>
        <w:rPr>
          <w:b/>
          <w:color w:val="000000"/>
          <w:lang w:val="nl-NL"/>
        </w:rPr>
        <w:t>EXECUTION DE L’OPERATION</w:t>
      </w:r>
    </w:p>
    <w:p w:rsidR="00F75183" w:rsidRPr="00715830" w:rsidRDefault="00F75183" w:rsidP="00F75183">
      <w:pPr>
        <w:rPr>
          <w:color w:val="000000"/>
        </w:rPr>
      </w:pPr>
      <w:r w:rsidRPr="00715830">
        <w:rPr>
          <w:color w:val="000000"/>
        </w:rPr>
        <w:t>Mentionner le délai dans lequel l’opération sera exécutée par le déclarant. Si l’opération a été effectuée avant que la CTIF n’en ait été informée, indiquer les raisons pour lesquelles la CTIF n’a pas été mise au courant préalablement.</w:t>
      </w:r>
    </w:p>
    <w:p w:rsidR="00F75183" w:rsidRPr="00715830" w:rsidRDefault="00F75183" w:rsidP="00F75183">
      <w:pPr>
        <w:pStyle w:val="Plattetekst2"/>
        <w:rPr>
          <w:color w:val="000000"/>
        </w:rPr>
      </w:pPr>
    </w:p>
    <w:p w:rsidR="00F75183" w:rsidRPr="00715830" w:rsidRDefault="00F75183" w:rsidP="00F75183">
      <w:pPr>
        <w:pStyle w:val="Plattetekst2"/>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pBdr>
          <w:bottom w:val="single" w:sz="6" w:space="1" w:color="auto"/>
        </w:pBdr>
        <w:rPr>
          <w:color w:val="000000"/>
        </w:rPr>
      </w:pPr>
    </w:p>
    <w:p w:rsidR="00F75183" w:rsidRPr="00715830" w:rsidRDefault="00F75183" w:rsidP="00F75183">
      <w:pPr>
        <w:rPr>
          <w:color w:val="000000"/>
        </w:rPr>
      </w:pPr>
    </w:p>
    <w:p w:rsidR="00F75183" w:rsidRPr="00715830" w:rsidRDefault="00F75183" w:rsidP="00F75183">
      <w:pPr>
        <w:numPr>
          <w:ilvl w:val="0"/>
          <w:numId w:val="14"/>
        </w:numPr>
        <w:spacing w:after="0" w:line="240" w:lineRule="auto"/>
        <w:ind w:left="567" w:hanging="567"/>
        <w:contextualSpacing/>
        <w:rPr>
          <w:color w:val="000000"/>
        </w:rPr>
      </w:pPr>
      <w:r w:rsidRPr="00715830">
        <w:rPr>
          <w:b/>
          <w:color w:val="000000"/>
        </w:rPr>
        <w:t>INDICES DE BLANCHIMENT DE CAPITAUX ET DE FINANCEMENT DU TERRORISME /PROLIFERATION</w:t>
      </w:r>
    </w:p>
    <w:p w:rsidR="00F75183" w:rsidRPr="00715830" w:rsidRDefault="00F75183" w:rsidP="00F75183">
      <w:pPr>
        <w:rPr>
          <w:color w:val="000000"/>
        </w:rPr>
      </w:pPr>
    </w:p>
    <w:p w:rsidR="00F75183" w:rsidRPr="00715830" w:rsidRDefault="00F75183" w:rsidP="00F75183">
      <w:pPr>
        <w:rPr>
          <w:color w:val="000000"/>
        </w:rPr>
      </w:pPr>
      <w:r w:rsidRPr="00715830">
        <w:rPr>
          <w:color w:val="000000"/>
        </w:rPr>
        <w:t xml:space="preserve">Indices laissant présumer que les faits sont liés au BC/ FT ou à une tentative de BC/ FT. </w:t>
      </w: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rPr>
          <w:color w:val="000000"/>
        </w:rPr>
      </w:pPr>
    </w:p>
    <w:p w:rsidR="00F75183" w:rsidRPr="00715830" w:rsidRDefault="00F75183" w:rsidP="00F75183">
      <w:pPr>
        <w:pBdr>
          <w:bottom w:val="single" w:sz="6" w:space="1" w:color="auto"/>
        </w:pBdr>
        <w:rPr>
          <w:color w:val="000000"/>
        </w:rPr>
      </w:pPr>
    </w:p>
    <w:p w:rsidR="00F75183" w:rsidRPr="00715830" w:rsidRDefault="00F75183" w:rsidP="00F75183">
      <w:pPr>
        <w:rPr>
          <w:color w:val="000000"/>
        </w:rPr>
      </w:pPr>
    </w:p>
    <w:p w:rsidR="00F75183" w:rsidRPr="00DC0AC0" w:rsidRDefault="00F75183" w:rsidP="00F75183">
      <w:pPr>
        <w:numPr>
          <w:ilvl w:val="0"/>
          <w:numId w:val="14"/>
        </w:numPr>
        <w:spacing w:after="0" w:line="240" w:lineRule="auto"/>
        <w:ind w:left="567" w:hanging="567"/>
        <w:contextualSpacing/>
        <w:rPr>
          <w:color w:val="000000"/>
          <w:lang w:val="nl-NL"/>
        </w:rPr>
      </w:pPr>
      <w:r w:rsidRPr="00DC0AC0">
        <w:rPr>
          <w:b/>
          <w:color w:val="000000"/>
          <w:lang w:val="nl-NL"/>
        </w:rPr>
        <w:t>ENQUETE PENALE</w:t>
      </w:r>
    </w:p>
    <w:p w:rsidR="00F75183" w:rsidRPr="00DC0AC0" w:rsidRDefault="00F75183" w:rsidP="00F75183">
      <w:pPr>
        <w:rPr>
          <w:color w:val="000000"/>
          <w:highlight w:val="cyan"/>
          <w:lang w:val="nl-NL"/>
        </w:rPr>
      </w:pPr>
    </w:p>
    <w:p w:rsidR="00F75183" w:rsidRPr="007B30F0" w:rsidRDefault="00F75183" w:rsidP="00F75183">
      <w:pPr>
        <w:rPr>
          <w:rFonts w:cs="Calibri"/>
          <w:szCs w:val="24"/>
        </w:rPr>
      </w:pPr>
      <w:r w:rsidRPr="007B30F0">
        <w:rPr>
          <w:rFonts w:cs="Calibri"/>
          <w:szCs w:val="24"/>
        </w:rPr>
        <w:t xml:space="preserve">Signaler ici si une enquête pénale est déjà en cours ou s’il y a des contacts entre le déclarant et une autorité judiciaire ou un service de police. Le cas échéant, mentionner la référence de dossier ou l’identité de la personne de contact.  </w:t>
      </w:r>
    </w:p>
    <w:p w:rsidR="00F75183" w:rsidRPr="007B30F0" w:rsidRDefault="00F75183" w:rsidP="00F75183">
      <w:pPr>
        <w:rPr>
          <w:color w:val="000000"/>
          <w:szCs w:val="24"/>
        </w:rPr>
      </w:pPr>
    </w:p>
    <w:p w:rsidR="00F75183" w:rsidRPr="00715830" w:rsidRDefault="00F75183" w:rsidP="00F75183">
      <w:pPr>
        <w:rPr>
          <w:b/>
          <w:color w:val="000000"/>
        </w:rPr>
      </w:pPr>
    </w:p>
    <w:p w:rsidR="00F75183" w:rsidRPr="00F50469" w:rsidRDefault="00F75183" w:rsidP="00F75183">
      <w:pPr>
        <w:rPr>
          <w:b/>
          <w:color w:val="000000"/>
          <w:lang w:val="nl-NL"/>
        </w:rPr>
      </w:pPr>
      <w:r w:rsidRPr="00F50469">
        <w:rPr>
          <w:b/>
          <w:color w:val="000000"/>
          <w:lang w:val="nl-NL"/>
        </w:rPr>
        <w:t>______________________________________________</w:t>
      </w:r>
      <w:r>
        <w:rPr>
          <w:b/>
          <w:color w:val="000000"/>
          <w:lang w:val="nl-NL"/>
        </w:rPr>
        <w:t>____________________________</w:t>
      </w:r>
    </w:p>
    <w:p w:rsidR="00F75183" w:rsidRPr="00F50469" w:rsidRDefault="00F75183" w:rsidP="00F75183">
      <w:pPr>
        <w:numPr>
          <w:ilvl w:val="0"/>
          <w:numId w:val="14"/>
        </w:numPr>
        <w:spacing w:after="0" w:line="240" w:lineRule="auto"/>
        <w:ind w:left="567" w:hanging="567"/>
        <w:contextualSpacing/>
        <w:rPr>
          <w:b/>
          <w:color w:val="000000"/>
          <w:lang w:val="nl-NL"/>
        </w:rPr>
      </w:pPr>
      <w:r>
        <w:rPr>
          <w:b/>
          <w:color w:val="000000"/>
          <w:lang w:val="nl-NL"/>
        </w:rPr>
        <w:t>COMMENTAIRES EVENTUELS</w:t>
      </w:r>
    </w:p>
    <w:p w:rsidR="00F75183" w:rsidRPr="00F50469" w:rsidRDefault="00F75183" w:rsidP="00F75183">
      <w:pPr>
        <w:rPr>
          <w:color w:val="000000"/>
          <w:lang w:val="nl-NL"/>
        </w:rPr>
      </w:pPr>
    </w:p>
    <w:p w:rsidR="00F75183" w:rsidRPr="00F50469" w:rsidRDefault="00F75183" w:rsidP="00F75183">
      <w:pPr>
        <w:rPr>
          <w:color w:val="000000"/>
          <w:lang w:val="nl-NL"/>
        </w:rPr>
      </w:pPr>
    </w:p>
    <w:p w:rsidR="00F75183" w:rsidRPr="00F50469" w:rsidRDefault="00F75183" w:rsidP="00F75183">
      <w:pPr>
        <w:rPr>
          <w:color w:val="000000"/>
          <w:lang w:val="nl-NL"/>
        </w:rPr>
      </w:pPr>
    </w:p>
    <w:p w:rsidR="00F75183" w:rsidRPr="00F50469" w:rsidRDefault="00F75183" w:rsidP="00F75183">
      <w:pPr>
        <w:rPr>
          <w:color w:val="000000"/>
          <w:lang w:val="nl-NL"/>
        </w:rPr>
      </w:pPr>
    </w:p>
    <w:p w:rsidR="00F75183" w:rsidRPr="00F50469" w:rsidRDefault="00F75183" w:rsidP="00F75183">
      <w:pPr>
        <w:rPr>
          <w:color w:val="000000"/>
          <w:lang w:val="nl-NL"/>
        </w:rPr>
      </w:pPr>
    </w:p>
    <w:p w:rsidR="00F75183" w:rsidRPr="00F50469" w:rsidRDefault="00F75183" w:rsidP="00F75183">
      <w:pPr>
        <w:numPr>
          <w:ilvl w:val="0"/>
          <w:numId w:val="14"/>
        </w:numPr>
        <w:spacing w:after="0" w:line="240" w:lineRule="auto"/>
        <w:ind w:left="567" w:hanging="567"/>
        <w:contextualSpacing/>
        <w:rPr>
          <w:b/>
          <w:color w:val="000000"/>
          <w:lang w:val="nl-NL"/>
        </w:rPr>
      </w:pPr>
      <w:r>
        <w:rPr>
          <w:b/>
          <w:color w:val="000000"/>
          <w:lang w:val="nl-NL"/>
        </w:rPr>
        <w:t>ANNEXES</w:t>
      </w:r>
    </w:p>
    <w:p w:rsidR="00F75183" w:rsidRPr="00F50469" w:rsidRDefault="00F75183" w:rsidP="00F75183">
      <w:pPr>
        <w:pBdr>
          <w:bottom w:val="single" w:sz="6" w:space="1" w:color="auto"/>
        </w:pBdr>
        <w:rPr>
          <w:color w:val="000000"/>
          <w:lang w:val="nl-NL"/>
        </w:rPr>
      </w:pPr>
    </w:p>
    <w:p w:rsidR="00F75183" w:rsidRPr="00F50469" w:rsidRDefault="00F75183" w:rsidP="00F75183">
      <w:pPr>
        <w:rPr>
          <w:color w:val="000000"/>
          <w:lang w:val="nl-NL"/>
        </w:rPr>
      </w:pPr>
    </w:p>
    <w:p w:rsidR="00F75183" w:rsidRPr="00F50469" w:rsidRDefault="00F75183" w:rsidP="00F75183">
      <w:pPr>
        <w:rPr>
          <w:color w:val="000000"/>
          <w:lang w:val="nl-NL"/>
        </w:rPr>
      </w:pPr>
      <w:r w:rsidRPr="00F50469">
        <w:rPr>
          <w:color w:val="000000"/>
          <w:lang w:val="nl-NL"/>
        </w:rPr>
        <w:tab/>
      </w:r>
      <w:r w:rsidRPr="00F50469">
        <w:rPr>
          <w:color w:val="000000"/>
          <w:lang w:val="nl-NL"/>
        </w:rPr>
        <w:tab/>
      </w:r>
      <w:r w:rsidRPr="00F50469">
        <w:rPr>
          <w:color w:val="000000"/>
          <w:lang w:val="nl-NL"/>
        </w:rPr>
        <w:tab/>
      </w:r>
      <w:r w:rsidRPr="00F50469">
        <w:rPr>
          <w:color w:val="000000"/>
          <w:lang w:val="nl-NL"/>
        </w:rPr>
        <w:tab/>
      </w:r>
      <w:r w:rsidRPr="00F50469">
        <w:rPr>
          <w:color w:val="000000"/>
          <w:lang w:val="nl-NL"/>
        </w:rPr>
        <w:tab/>
        <w:t>D</w:t>
      </w:r>
      <w:r>
        <w:rPr>
          <w:color w:val="000000"/>
          <w:lang w:val="nl-NL"/>
        </w:rPr>
        <w:t>ate</w:t>
      </w:r>
    </w:p>
    <w:p w:rsidR="00F75183" w:rsidRPr="00F50469" w:rsidRDefault="00F75183" w:rsidP="00F75183">
      <w:pPr>
        <w:rPr>
          <w:color w:val="000000"/>
          <w:lang w:val="nl-NL"/>
        </w:rPr>
      </w:pPr>
      <w:r w:rsidRPr="00F50469">
        <w:rPr>
          <w:color w:val="000000"/>
          <w:lang w:val="nl-NL"/>
        </w:rPr>
        <w:tab/>
      </w:r>
      <w:r w:rsidRPr="00F50469">
        <w:rPr>
          <w:color w:val="000000"/>
          <w:lang w:val="nl-NL"/>
        </w:rPr>
        <w:tab/>
      </w:r>
      <w:r w:rsidRPr="00F50469">
        <w:rPr>
          <w:color w:val="000000"/>
          <w:lang w:val="nl-NL"/>
        </w:rPr>
        <w:tab/>
      </w:r>
      <w:r w:rsidRPr="00F50469">
        <w:rPr>
          <w:color w:val="000000"/>
          <w:lang w:val="nl-NL"/>
        </w:rPr>
        <w:tab/>
      </w:r>
      <w:r w:rsidRPr="00F50469">
        <w:rPr>
          <w:color w:val="000000"/>
          <w:lang w:val="nl-NL"/>
        </w:rPr>
        <w:tab/>
      </w:r>
      <w:r>
        <w:rPr>
          <w:color w:val="000000"/>
          <w:lang w:val="nl-NL"/>
        </w:rPr>
        <w:t>Nom et fonction du signataire</w:t>
      </w:r>
    </w:p>
    <w:p w:rsidR="00F75183" w:rsidRDefault="00F75183" w:rsidP="00F75183">
      <w:pPr>
        <w:rPr>
          <w:color w:val="000000"/>
          <w:lang w:val="nl-NL"/>
        </w:rPr>
      </w:pPr>
      <w:r w:rsidRPr="00F50469">
        <w:rPr>
          <w:color w:val="000000"/>
          <w:lang w:val="nl-NL"/>
        </w:rPr>
        <w:tab/>
      </w:r>
      <w:r w:rsidRPr="00F50469">
        <w:rPr>
          <w:color w:val="000000"/>
          <w:lang w:val="nl-NL"/>
        </w:rPr>
        <w:tab/>
      </w:r>
      <w:r w:rsidRPr="00F50469">
        <w:rPr>
          <w:color w:val="000000"/>
          <w:lang w:val="nl-NL"/>
        </w:rPr>
        <w:tab/>
      </w:r>
      <w:r w:rsidRPr="00F50469">
        <w:rPr>
          <w:color w:val="000000"/>
          <w:lang w:val="nl-NL"/>
        </w:rPr>
        <w:tab/>
      </w:r>
      <w:r w:rsidRPr="00F50469">
        <w:rPr>
          <w:color w:val="000000"/>
          <w:lang w:val="nl-NL"/>
        </w:rPr>
        <w:tab/>
      </w:r>
      <w:r>
        <w:rPr>
          <w:color w:val="000000"/>
          <w:lang w:val="nl-NL"/>
        </w:rPr>
        <w:t>Signature</w:t>
      </w:r>
    </w:p>
    <w:p w:rsidR="001777A7" w:rsidRDefault="001777A7"/>
    <w:sectPr w:rsidR="001777A7" w:rsidSect="00BE0F5A">
      <w:footerReference w:type="default" r:id="rId2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D27" w:rsidRDefault="00D90D27" w:rsidP="00BE0F5A">
      <w:pPr>
        <w:spacing w:after="0" w:line="240" w:lineRule="auto"/>
      </w:pPr>
      <w:r>
        <w:separator/>
      </w:r>
    </w:p>
  </w:endnote>
  <w:endnote w:type="continuationSeparator" w:id="0">
    <w:p w:rsidR="00D90D27" w:rsidRDefault="00D90D27" w:rsidP="00BE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6417"/>
      <w:docPartObj>
        <w:docPartGallery w:val="Page Numbers (Bottom of Page)"/>
        <w:docPartUnique/>
      </w:docPartObj>
    </w:sdtPr>
    <w:sdtEndPr/>
    <w:sdtContent>
      <w:sdt>
        <w:sdtPr>
          <w:id w:val="-190073241"/>
          <w:docPartObj>
            <w:docPartGallery w:val="Page Numbers (Top of Page)"/>
            <w:docPartUnique/>
          </w:docPartObj>
        </w:sdtPr>
        <w:sdtEndPr/>
        <w:sdtContent>
          <w:p w:rsidR="00B26FEC" w:rsidRDefault="00B26FEC">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26FEC" w:rsidRDefault="00B26F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D27" w:rsidRDefault="00D90D27" w:rsidP="00BE0F5A">
      <w:pPr>
        <w:spacing w:after="0" w:line="240" w:lineRule="auto"/>
      </w:pPr>
      <w:r>
        <w:separator/>
      </w:r>
    </w:p>
  </w:footnote>
  <w:footnote w:type="continuationSeparator" w:id="0">
    <w:p w:rsidR="00D90D27" w:rsidRDefault="00D90D27" w:rsidP="00BE0F5A">
      <w:pPr>
        <w:spacing w:after="0" w:line="240" w:lineRule="auto"/>
      </w:pPr>
      <w:r>
        <w:continuationSeparator/>
      </w:r>
    </w:p>
  </w:footnote>
  <w:footnote w:id="1">
    <w:p w:rsidR="00B26FEC" w:rsidRDefault="00B26FEC" w:rsidP="00F75183">
      <w:pPr>
        <w:pStyle w:val="Voetnoottekst"/>
        <w:rPr>
          <w:rFonts w:ascii="CG Omega" w:hAnsi="CG Omega"/>
          <w:lang w:val="fr-BE"/>
        </w:rPr>
      </w:pPr>
      <w:r>
        <w:rPr>
          <w:rStyle w:val="Voetnootmarkering"/>
          <w:rFonts w:eastAsiaTheme="majorEastAsia"/>
        </w:rPr>
        <w:footnoteRef/>
      </w:r>
      <w:r>
        <w:rPr>
          <w:lang w:val="fr-BE"/>
        </w:rPr>
        <w:t xml:space="preserve"> Définition à l’article 4, 27° de la Loi du 18 Septembre 2017</w:t>
      </w:r>
    </w:p>
  </w:footnote>
  <w:footnote w:id="2">
    <w:p w:rsidR="00B26FEC" w:rsidRDefault="00B26FEC" w:rsidP="00F75183">
      <w:pPr>
        <w:pStyle w:val="Voetnoottekst"/>
        <w:rPr>
          <w:lang w:val="fr-BE"/>
        </w:rPr>
      </w:pPr>
      <w:r>
        <w:rPr>
          <w:rStyle w:val="Voetnootmarkering"/>
          <w:rFonts w:eastAsiaTheme="majorEastAsia"/>
        </w:rPr>
        <w:footnoteRef/>
      </w:r>
      <w:r>
        <w:rPr>
          <w:lang w:val="fr-BE"/>
        </w:rPr>
        <w:t xml:space="preserve"> Définition à l’article 4, 27° de la Loi du 18 Septembre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E3B"/>
    <w:multiLevelType w:val="multilevel"/>
    <w:tmpl w:val="5F3C1D1A"/>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E752F"/>
    <w:multiLevelType w:val="multilevel"/>
    <w:tmpl w:val="22D4AAE8"/>
    <w:lvl w:ilvl="0">
      <w:start w:val="1"/>
      <w:numFmt w:val="decimal"/>
      <w:lvlText w:val="%1."/>
      <w:lvlJc w:val="left"/>
      <w:pPr>
        <w:ind w:left="360" w:hanging="360"/>
      </w:pPr>
      <w:rPr>
        <w:i w:val="0"/>
      </w:r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outline w:val="0"/>
        <w:shadow w:val="0"/>
        <w:emboss w:val="0"/>
        <w:imprint w:val="0"/>
        <w:noProof w:val="0"/>
        <w:vanish w:val="0"/>
        <w:webHidden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D3AF1"/>
    <w:multiLevelType w:val="multilevel"/>
    <w:tmpl w:val="2050E0C4"/>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10148D"/>
    <w:multiLevelType w:val="multilevel"/>
    <w:tmpl w:val="5E3202E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F540E"/>
    <w:multiLevelType w:val="multilevel"/>
    <w:tmpl w:val="4690529E"/>
    <w:lvl w:ilvl="0">
      <w:start w:val="1"/>
      <w:numFmt w:val="decimal"/>
      <w:pStyle w:val="TITLENIV1"/>
      <w:suff w:val="space"/>
      <w:lvlText w:val="%1."/>
      <w:lvlJc w:val="left"/>
      <w:pPr>
        <w:ind w:left="142" w:firstLine="0"/>
      </w:pPr>
      <w:rPr>
        <w:strike w:val="0"/>
        <w:dstrike w:val="0"/>
        <w:u w:val="none"/>
        <w:effect w:val="none"/>
      </w:rPr>
    </w:lvl>
    <w:lvl w:ilvl="1">
      <w:start w:val="1"/>
      <w:numFmt w:val="decimal"/>
      <w:pStyle w:val="TITLENIV2"/>
      <w:suff w:val="space"/>
      <w:lvlText w:val="%1.%2."/>
      <w:lvlJc w:val="left"/>
      <w:pPr>
        <w:ind w:left="567" w:firstLine="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NIV3"/>
      <w:suff w:val="space"/>
      <w:lvlText w:val="%1.%2.%3."/>
      <w:lvlJc w:val="left"/>
      <w:pPr>
        <w:ind w:left="993" w:firstLine="0"/>
      </w:pPr>
      <w:rPr>
        <w:b w:val="0"/>
      </w:rPr>
    </w:lvl>
    <w:lvl w:ilvl="3">
      <w:start w:val="1"/>
      <w:numFmt w:val="decimal"/>
      <w:pStyle w:val="TITLENIV4"/>
      <w:suff w:val="space"/>
      <w:lvlText w:val="%1.%2.%3.%4."/>
      <w:lvlJc w:val="left"/>
      <w:pPr>
        <w:ind w:left="0" w:firstLine="0"/>
      </w:pPr>
    </w:lvl>
    <w:lvl w:ilvl="4">
      <w:start w:val="1"/>
      <w:numFmt w:val="decimal"/>
      <w:pStyle w:val="TITLENIV5"/>
      <w:suff w:val="space"/>
      <w:lvlText w:val="%1.%2.%3.%4.%5."/>
      <w:lvlJc w:val="left"/>
      <w:pPr>
        <w:ind w:left="0" w:firstLine="0"/>
      </w:pPr>
    </w:lvl>
    <w:lvl w:ilvl="5">
      <w:start w:val="1"/>
      <w:numFmt w:val="decimal"/>
      <w:pStyle w:val="TITLENIV6"/>
      <w:suff w:val="space"/>
      <w:lvlText w:val="%1.%2.%3.%4.%5.%6."/>
      <w:lvlJc w:val="left"/>
      <w:pPr>
        <w:ind w:left="0" w:firstLine="0"/>
      </w:pPr>
    </w:lvl>
    <w:lvl w:ilvl="6">
      <w:start w:val="1"/>
      <w:numFmt w:val="decimal"/>
      <w:pStyle w:val="TITLENIV7"/>
      <w:suff w:val="space"/>
      <w:lvlText w:val="%1.%2.%3.%4.%5.%6.%7."/>
      <w:lvlJc w:val="left"/>
      <w:pPr>
        <w:ind w:left="0" w:firstLine="0"/>
      </w:pPr>
    </w:lvl>
    <w:lvl w:ilvl="7">
      <w:start w:val="1"/>
      <w:numFmt w:val="lowerLetter"/>
      <w:lvlText w:val="%8."/>
      <w:lvlJc w:val="left"/>
      <w:pPr>
        <w:tabs>
          <w:tab w:val="num" w:pos="2880"/>
        </w:tabs>
        <w:ind w:left="2880" w:hanging="360"/>
      </w:pPr>
    </w:lvl>
    <w:lvl w:ilvl="8">
      <w:start w:val="1"/>
      <w:numFmt w:val="lowerRoman"/>
      <w:suff w:val="space"/>
      <w:lvlText w:val="%9."/>
      <w:lvlJc w:val="left"/>
      <w:pPr>
        <w:ind w:left="3240" w:hanging="360"/>
      </w:pPr>
    </w:lvl>
  </w:abstractNum>
  <w:abstractNum w:abstractNumId="5" w15:restartNumberingAfterBreak="0">
    <w:nsid w:val="1B913DDE"/>
    <w:multiLevelType w:val="hybridMultilevel"/>
    <w:tmpl w:val="832A7418"/>
    <w:lvl w:ilvl="0" w:tplc="56C894CC">
      <w:start w:val="2"/>
      <w:numFmt w:val="upperLetter"/>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E530BFD"/>
    <w:multiLevelType w:val="multilevel"/>
    <w:tmpl w:val="49906B22"/>
    <w:lvl w:ilvl="0">
      <w:start w:val="1"/>
      <w:numFmt w:val="decimal"/>
      <w:lvlText w:val="%1."/>
      <w:lvlJc w:val="left"/>
      <w:pPr>
        <w:tabs>
          <w:tab w:val="num" w:pos="720"/>
        </w:tabs>
        <w:ind w:left="720" w:hanging="720"/>
      </w:pPr>
    </w:lvl>
    <w:lvl w:ilvl="1">
      <w:start w:val="1"/>
      <w:numFmt w:val="decimal"/>
      <w:pStyle w:val="Kop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FE7C8B"/>
    <w:multiLevelType w:val="hybridMultilevel"/>
    <w:tmpl w:val="B95EBDD0"/>
    <w:lvl w:ilvl="0" w:tplc="81CE5CB8">
      <w:start w:val="2"/>
      <w:numFmt w:val="upperLetter"/>
      <w:lvlText w:val="%1."/>
      <w:lvlJc w:val="left"/>
      <w:pPr>
        <w:tabs>
          <w:tab w:val="num" w:pos="340"/>
        </w:tabs>
        <w:ind w:left="340" w:hanging="34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25295F60"/>
    <w:multiLevelType w:val="hybridMultilevel"/>
    <w:tmpl w:val="908E2F18"/>
    <w:lvl w:ilvl="0" w:tplc="28D62032">
      <w:start w:val="1"/>
      <w:numFmt w:val="decimal"/>
      <w:lvlText w:val="%1."/>
      <w:lvlJc w:val="left"/>
      <w:pPr>
        <w:ind w:left="360" w:hanging="360"/>
      </w:pPr>
      <w:rPr>
        <w:rFonts w:hint="default"/>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15:restartNumberingAfterBreak="0">
    <w:nsid w:val="2F1F795D"/>
    <w:multiLevelType w:val="multilevel"/>
    <w:tmpl w:val="6E88A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9615C4"/>
    <w:multiLevelType w:val="multilevel"/>
    <w:tmpl w:val="22D4AAE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7968AD"/>
    <w:multiLevelType w:val="hybridMultilevel"/>
    <w:tmpl w:val="8AE637C2"/>
    <w:lvl w:ilvl="0" w:tplc="4760AE62">
      <w:start w:val="14"/>
      <w:numFmt w:val="bullet"/>
      <w:lvlText w:val="-"/>
      <w:lvlJc w:val="left"/>
      <w:pPr>
        <w:ind w:left="405" w:hanging="360"/>
      </w:pPr>
      <w:rPr>
        <w:rFonts w:ascii="Calibri" w:eastAsia="Times New Roman" w:hAnsi="Calibri" w:cs="Calibri" w:hint="default"/>
      </w:rPr>
    </w:lvl>
    <w:lvl w:ilvl="1" w:tplc="080C0003">
      <w:start w:val="1"/>
      <w:numFmt w:val="bullet"/>
      <w:lvlText w:val="o"/>
      <w:lvlJc w:val="left"/>
      <w:pPr>
        <w:ind w:left="1125" w:hanging="360"/>
      </w:pPr>
      <w:rPr>
        <w:rFonts w:ascii="Courier New" w:hAnsi="Courier New" w:cs="Courier New"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Courier New"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Courier New" w:hint="default"/>
      </w:rPr>
    </w:lvl>
    <w:lvl w:ilvl="8" w:tplc="080C0005">
      <w:start w:val="1"/>
      <w:numFmt w:val="bullet"/>
      <w:lvlText w:val=""/>
      <w:lvlJc w:val="left"/>
      <w:pPr>
        <w:ind w:left="6165" w:hanging="360"/>
      </w:pPr>
      <w:rPr>
        <w:rFonts w:ascii="Wingdings" w:hAnsi="Wingdings" w:hint="default"/>
      </w:rPr>
    </w:lvl>
  </w:abstractNum>
  <w:abstractNum w:abstractNumId="12" w15:restartNumberingAfterBreak="0">
    <w:nsid w:val="66CA0D8C"/>
    <w:multiLevelType w:val="hybridMultilevel"/>
    <w:tmpl w:val="A7C82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B56F6B"/>
    <w:multiLevelType w:val="hybridMultilevel"/>
    <w:tmpl w:val="529C7C36"/>
    <w:lvl w:ilvl="0" w:tplc="4F56E6A8">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7AE455AA"/>
    <w:multiLevelType w:val="multilevel"/>
    <w:tmpl w:val="DA5EF1EE"/>
    <w:lvl w:ilvl="0">
      <w:start w:val="1"/>
      <w:numFmt w:val="decimal"/>
      <w:pStyle w:val="Titre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C568D7"/>
    <w:multiLevelType w:val="multilevel"/>
    <w:tmpl w:val="03EE185E"/>
    <w:lvl w:ilvl="0">
      <w:start w:val="1"/>
      <w:numFmt w:val="decimal"/>
      <w:lvlText w:val="%1."/>
      <w:lvlJc w:val="left"/>
      <w:pPr>
        <w:ind w:left="360" w:hanging="360"/>
      </w:pPr>
      <w:rPr>
        <w:i w:val="0"/>
        <w:sz w:val="26"/>
        <w:szCs w:val="26"/>
      </w:rPr>
    </w:lvl>
    <w:lvl w:ilvl="1">
      <w:start w:val="1"/>
      <w:numFmt w:val="decimal"/>
      <w:isLgl/>
      <w:lvlText w:val="%1.%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9"/>
  </w:num>
  <w:num w:numId="3">
    <w:abstractNumId w:val="3"/>
  </w:num>
  <w:num w:numId="4">
    <w:abstractNumId w:val="6"/>
  </w:num>
  <w:num w:numId="5">
    <w:abstractNumId w:val="12"/>
  </w:num>
  <w:num w:numId="6">
    <w:abstractNumId w:val="0"/>
  </w:num>
  <w:num w:numId="7">
    <w:abstractNumId w:val="14"/>
  </w:num>
  <w:num w:numId="8">
    <w:abstractNumId w:val="0"/>
    <w:lvlOverride w:ilvl="0">
      <w:lvl w:ilvl="0">
        <w:start w:val="1"/>
        <w:numFmt w:val="decimal"/>
        <w:lvlText w:val="%1."/>
        <w:lvlJc w:val="left"/>
        <w:pPr>
          <w:ind w:left="360" w:hanging="360"/>
        </w:pPr>
        <w:rPr>
          <w:rFonts w:hint="default"/>
        </w:rPr>
      </w:lvl>
    </w:lvlOverride>
    <w:lvlOverride w:ilvl="1">
      <w:lvl w:ilvl="1">
        <w:start w:val="1"/>
        <w:numFmt w:val="decimal"/>
        <w:pStyle w:val="Kop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5A"/>
    <w:rsid w:val="00042098"/>
    <w:rsid w:val="001777A7"/>
    <w:rsid w:val="001C5A42"/>
    <w:rsid w:val="00236967"/>
    <w:rsid w:val="002B7A0F"/>
    <w:rsid w:val="00336267"/>
    <w:rsid w:val="00336F18"/>
    <w:rsid w:val="005E61D8"/>
    <w:rsid w:val="00623907"/>
    <w:rsid w:val="00624135"/>
    <w:rsid w:val="00625F41"/>
    <w:rsid w:val="00643E49"/>
    <w:rsid w:val="00933CE3"/>
    <w:rsid w:val="00A37A78"/>
    <w:rsid w:val="00A50A66"/>
    <w:rsid w:val="00B0615D"/>
    <w:rsid w:val="00B12EB6"/>
    <w:rsid w:val="00B26FEC"/>
    <w:rsid w:val="00BE0F5A"/>
    <w:rsid w:val="00C867A6"/>
    <w:rsid w:val="00D210FA"/>
    <w:rsid w:val="00D90D27"/>
    <w:rsid w:val="00F54E66"/>
    <w:rsid w:val="00F75183"/>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729C-653C-46DC-A92E-BC71A1F9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0F5A"/>
    <w:pPr>
      <w:jc w:val="both"/>
    </w:pPr>
  </w:style>
  <w:style w:type="paragraph" w:styleId="Kop1">
    <w:name w:val="heading 1"/>
    <w:aliases w:val="Titre 3"/>
    <w:basedOn w:val="Kop3"/>
    <w:next w:val="Standaard"/>
    <w:link w:val="Kop1Char"/>
    <w:uiPriority w:val="9"/>
    <w:qFormat/>
    <w:rsid w:val="00BE0F5A"/>
    <w:pPr>
      <w:numPr>
        <w:ilvl w:val="0"/>
        <w:numId w:val="0"/>
      </w:numPr>
      <w:ind w:left="1224" w:hanging="504"/>
      <w:outlineLvl w:val="0"/>
    </w:pPr>
    <w:rPr>
      <w:rFonts w:asciiTheme="majorHAnsi" w:hAnsiTheme="majorHAnsi" w:cstheme="majorHAnsi"/>
      <w:u w:val="single"/>
    </w:rPr>
  </w:style>
  <w:style w:type="paragraph" w:styleId="Kop2">
    <w:name w:val="heading 2"/>
    <w:aliases w:val="Titre 2"/>
    <w:basedOn w:val="Standaard"/>
    <w:next w:val="Standaard"/>
    <w:link w:val="Kop2Char"/>
    <w:uiPriority w:val="9"/>
    <w:unhideWhenUsed/>
    <w:qFormat/>
    <w:rsid w:val="00625F41"/>
    <w:pPr>
      <w:keepNext/>
      <w:keepLines/>
      <w:numPr>
        <w:ilvl w:val="1"/>
        <w:numId w:val="6"/>
      </w:numPr>
      <w:spacing w:before="40" w:after="0"/>
      <w:outlineLvl w:val="1"/>
    </w:pPr>
    <w:rPr>
      <w:rFonts w:asciiTheme="majorHAnsi" w:eastAsiaTheme="majorEastAsia" w:hAnsiTheme="majorHAnsi" w:cstheme="majorBidi"/>
      <w:b/>
      <w:color w:val="000000" w:themeColor="text1"/>
      <w:sz w:val="24"/>
      <w:szCs w:val="24"/>
    </w:rPr>
  </w:style>
  <w:style w:type="paragraph" w:styleId="Kop3">
    <w:name w:val="heading 3"/>
    <w:aliases w:val="Norme titre 3"/>
    <w:basedOn w:val="Kop2"/>
    <w:next w:val="Standaard"/>
    <w:link w:val="Kop3Char"/>
    <w:uiPriority w:val="9"/>
    <w:unhideWhenUsed/>
    <w:qFormat/>
    <w:rsid w:val="00042098"/>
    <w:pPr>
      <w:keepNext w:val="0"/>
      <w:keepLines w:val="0"/>
      <w:numPr>
        <w:numId w:val="4"/>
      </w:numPr>
      <w:spacing w:before="0" w:line="240" w:lineRule="auto"/>
      <w:ind w:left="924" w:hanging="567"/>
      <w:contextualSpacing/>
      <w:outlineLvl w:val="2"/>
    </w:pPr>
    <w:rPr>
      <w:rFonts w:ascii="Times New Roman" w:eastAsia="Times New Roman" w:hAnsi="Times New Roman" w:cs="Times New Roman"/>
      <w:color w:val="auto"/>
    </w:rPr>
  </w:style>
  <w:style w:type="paragraph" w:styleId="Kop4">
    <w:name w:val="heading 4"/>
    <w:aliases w:val="Titre 4"/>
    <w:basedOn w:val="Standaard"/>
    <w:next w:val="Standaard"/>
    <w:link w:val="Kop4Char"/>
    <w:uiPriority w:val="9"/>
    <w:unhideWhenUsed/>
    <w:qFormat/>
    <w:rsid w:val="00623907"/>
    <w:pPr>
      <w:spacing w:after="0" w:line="240" w:lineRule="auto"/>
      <w:outlineLvl w:val="3"/>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Titre 4 Char"/>
    <w:basedOn w:val="Standaardalinea-lettertype"/>
    <w:link w:val="Kop4"/>
    <w:uiPriority w:val="9"/>
    <w:rsid w:val="00623907"/>
    <w:rPr>
      <w:sz w:val="24"/>
    </w:rPr>
  </w:style>
  <w:style w:type="character" w:customStyle="1" w:styleId="Kop3Char">
    <w:name w:val="Kop 3 Char"/>
    <w:aliases w:val="Norme titre 3 Char"/>
    <w:basedOn w:val="Standaardalinea-lettertype"/>
    <w:link w:val="Kop3"/>
    <w:uiPriority w:val="9"/>
    <w:rsid w:val="00042098"/>
    <w:rPr>
      <w:rFonts w:ascii="Times New Roman" w:eastAsia="Times New Roman" w:hAnsi="Times New Roman" w:cs="Times New Roman"/>
      <w:sz w:val="24"/>
      <w:szCs w:val="24"/>
    </w:rPr>
  </w:style>
  <w:style w:type="character" w:customStyle="1" w:styleId="Kop2Char">
    <w:name w:val="Kop 2 Char"/>
    <w:aliases w:val="Titre 2 Char"/>
    <w:basedOn w:val="Standaardalinea-lettertype"/>
    <w:link w:val="Kop2"/>
    <w:uiPriority w:val="9"/>
    <w:rsid w:val="00625F41"/>
    <w:rPr>
      <w:rFonts w:asciiTheme="majorHAnsi" w:eastAsiaTheme="majorEastAsia" w:hAnsiTheme="majorHAnsi" w:cstheme="majorBidi"/>
      <w:b/>
      <w:color w:val="000000" w:themeColor="text1"/>
      <w:sz w:val="24"/>
      <w:szCs w:val="24"/>
    </w:rPr>
  </w:style>
  <w:style w:type="paragraph" w:styleId="Lijstalinea">
    <w:name w:val="List Paragraph"/>
    <w:basedOn w:val="Standaard"/>
    <w:link w:val="LijstalineaChar"/>
    <w:uiPriority w:val="34"/>
    <w:qFormat/>
    <w:rsid w:val="00BE0F5A"/>
    <w:pPr>
      <w:ind w:left="720"/>
      <w:contextualSpacing/>
    </w:pPr>
  </w:style>
  <w:style w:type="character" w:customStyle="1" w:styleId="LijstalineaChar">
    <w:name w:val="Lijstalinea Char"/>
    <w:basedOn w:val="Standaardalinea-lettertype"/>
    <w:link w:val="Lijstalinea"/>
    <w:uiPriority w:val="34"/>
    <w:rsid w:val="00BE0F5A"/>
  </w:style>
  <w:style w:type="paragraph" w:styleId="Koptekst">
    <w:name w:val="header"/>
    <w:basedOn w:val="Standaard"/>
    <w:link w:val="KoptekstChar"/>
    <w:uiPriority w:val="99"/>
    <w:unhideWhenUsed/>
    <w:rsid w:val="00BE0F5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E0F5A"/>
  </w:style>
  <w:style w:type="paragraph" w:styleId="Voettekst">
    <w:name w:val="footer"/>
    <w:basedOn w:val="Standaard"/>
    <w:link w:val="VoettekstChar"/>
    <w:uiPriority w:val="99"/>
    <w:unhideWhenUsed/>
    <w:rsid w:val="00BE0F5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E0F5A"/>
  </w:style>
  <w:style w:type="character" w:customStyle="1" w:styleId="Kop1Char">
    <w:name w:val="Kop 1 Char"/>
    <w:aliases w:val="Titre 3 Char"/>
    <w:basedOn w:val="Standaardalinea-lettertype"/>
    <w:link w:val="Kop1"/>
    <w:uiPriority w:val="9"/>
    <w:rsid w:val="00BE0F5A"/>
    <w:rPr>
      <w:rFonts w:asciiTheme="majorHAnsi" w:eastAsia="Times New Roman" w:hAnsiTheme="majorHAnsi" w:cstheme="majorHAnsi"/>
      <w:sz w:val="24"/>
      <w:szCs w:val="24"/>
      <w:u w:val="single"/>
    </w:rPr>
  </w:style>
  <w:style w:type="paragraph" w:customStyle="1" w:styleId="Titre1">
    <w:name w:val="Titre 1"/>
    <w:basedOn w:val="Duidelijkcitaat"/>
    <w:link w:val="Titre1Char"/>
    <w:qFormat/>
    <w:rsid w:val="00BE0F5A"/>
    <w:pPr>
      <w:numPr>
        <w:numId w:val="7"/>
      </w:numPr>
      <w:pBdr>
        <w:bottom w:val="single" w:sz="4" w:space="0" w:color="4472C4" w:themeColor="accent1"/>
      </w:pBdr>
      <w:shd w:val="clear" w:color="auto" w:fill="002060"/>
      <w:spacing w:line="276" w:lineRule="auto"/>
      <w:outlineLvl w:val="0"/>
    </w:pPr>
    <w:rPr>
      <w:rFonts w:asciiTheme="majorHAnsi" w:eastAsia="Times New Roman" w:hAnsiTheme="majorHAnsi" w:cs="Times New Roman"/>
      <w:b/>
      <w:i w:val="0"/>
      <w:color w:val="FFFFFF" w:themeColor="background1"/>
      <w:sz w:val="28"/>
      <w:szCs w:val="28"/>
      <w:lang w:eastAsia="fr-FR"/>
    </w:rPr>
  </w:style>
  <w:style w:type="character" w:customStyle="1" w:styleId="Titre1Char">
    <w:name w:val="Titre 1 Char"/>
    <w:basedOn w:val="DuidelijkcitaatChar"/>
    <w:link w:val="Titre1"/>
    <w:rsid w:val="00BE0F5A"/>
    <w:rPr>
      <w:rFonts w:asciiTheme="majorHAnsi" w:eastAsia="Times New Roman" w:hAnsiTheme="majorHAnsi" w:cs="Times New Roman"/>
      <w:b/>
      <w:i w:val="0"/>
      <w:iCs/>
      <w:color w:val="FFFFFF" w:themeColor="background1"/>
      <w:sz w:val="28"/>
      <w:szCs w:val="28"/>
      <w:shd w:val="clear" w:color="auto" w:fill="002060"/>
      <w:lang w:eastAsia="fr-FR"/>
    </w:rPr>
  </w:style>
  <w:style w:type="paragraph" w:styleId="Duidelijkcitaat">
    <w:name w:val="Intense Quote"/>
    <w:basedOn w:val="Standaard"/>
    <w:next w:val="Standaard"/>
    <w:link w:val="DuidelijkcitaatChar"/>
    <w:uiPriority w:val="30"/>
    <w:qFormat/>
    <w:rsid w:val="00BE0F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E0F5A"/>
    <w:rPr>
      <w:i/>
      <w:iCs/>
      <w:color w:val="4472C4" w:themeColor="accent1"/>
    </w:rPr>
  </w:style>
  <w:style w:type="paragraph" w:styleId="Kopvaninhoudsopgave">
    <w:name w:val="TOC Heading"/>
    <w:basedOn w:val="Kop1"/>
    <w:next w:val="Standaard"/>
    <w:uiPriority w:val="39"/>
    <w:unhideWhenUsed/>
    <w:qFormat/>
    <w:rsid w:val="00625F41"/>
    <w:pPr>
      <w:keepNext/>
      <w:keepLines/>
      <w:spacing w:before="240" w:line="259" w:lineRule="auto"/>
      <w:ind w:left="0" w:firstLine="0"/>
      <w:contextualSpacing w:val="0"/>
      <w:jc w:val="left"/>
      <w:outlineLvl w:val="9"/>
    </w:pPr>
    <w:rPr>
      <w:rFonts w:eastAsiaTheme="majorEastAsia" w:cstheme="majorBidi"/>
      <w:b w:val="0"/>
      <w:color w:val="2F5496" w:themeColor="accent1" w:themeShade="BF"/>
      <w:sz w:val="32"/>
      <w:szCs w:val="32"/>
      <w:u w:val="none"/>
      <w:lang w:val="en-US"/>
    </w:rPr>
  </w:style>
  <w:style w:type="paragraph" w:styleId="Inhopg2">
    <w:name w:val="toc 2"/>
    <w:basedOn w:val="Standaard"/>
    <w:next w:val="Standaard"/>
    <w:autoRedefine/>
    <w:uiPriority w:val="39"/>
    <w:unhideWhenUsed/>
    <w:rsid w:val="00625F41"/>
    <w:pPr>
      <w:spacing w:after="0"/>
      <w:ind w:left="220"/>
      <w:jc w:val="left"/>
    </w:pPr>
    <w:rPr>
      <w:rFonts w:cstheme="minorHAnsi"/>
      <w:smallCaps/>
      <w:sz w:val="20"/>
      <w:szCs w:val="20"/>
    </w:rPr>
  </w:style>
  <w:style w:type="paragraph" w:styleId="Inhopg1">
    <w:name w:val="toc 1"/>
    <w:basedOn w:val="Standaard"/>
    <w:next w:val="Standaard"/>
    <w:autoRedefine/>
    <w:uiPriority w:val="39"/>
    <w:unhideWhenUsed/>
    <w:rsid w:val="00625F41"/>
    <w:pPr>
      <w:spacing w:before="120" w:after="120"/>
      <w:jc w:val="left"/>
    </w:pPr>
    <w:rPr>
      <w:rFonts w:cstheme="minorHAnsi"/>
      <w:b/>
      <w:bCs/>
      <w:caps/>
      <w:sz w:val="20"/>
      <w:szCs w:val="20"/>
    </w:rPr>
  </w:style>
  <w:style w:type="paragraph" w:styleId="Inhopg3">
    <w:name w:val="toc 3"/>
    <w:basedOn w:val="Standaard"/>
    <w:next w:val="Standaard"/>
    <w:autoRedefine/>
    <w:uiPriority w:val="39"/>
    <w:unhideWhenUsed/>
    <w:rsid w:val="00625F41"/>
    <w:pPr>
      <w:spacing w:after="0"/>
      <w:ind w:left="440"/>
      <w:jc w:val="left"/>
    </w:pPr>
    <w:rPr>
      <w:rFonts w:cstheme="minorHAnsi"/>
      <w:i/>
      <w:iCs/>
      <w:sz w:val="20"/>
      <w:szCs w:val="20"/>
    </w:rPr>
  </w:style>
  <w:style w:type="paragraph" w:styleId="Inhopg4">
    <w:name w:val="toc 4"/>
    <w:basedOn w:val="Standaard"/>
    <w:next w:val="Standaard"/>
    <w:autoRedefine/>
    <w:uiPriority w:val="39"/>
    <w:unhideWhenUsed/>
    <w:rsid w:val="00625F41"/>
    <w:pPr>
      <w:spacing w:after="0"/>
      <w:ind w:left="660"/>
      <w:jc w:val="left"/>
    </w:pPr>
    <w:rPr>
      <w:rFonts w:cstheme="minorHAnsi"/>
      <w:sz w:val="18"/>
      <w:szCs w:val="18"/>
    </w:rPr>
  </w:style>
  <w:style w:type="paragraph" w:styleId="Inhopg5">
    <w:name w:val="toc 5"/>
    <w:basedOn w:val="Standaard"/>
    <w:next w:val="Standaard"/>
    <w:autoRedefine/>
    <w:uiPriority w:val="39"/>
    <w:unhideWhenUsed/>
    <w:rsid w:val="00625F41"/>
    <w:pPr>
      <w:spacing w:after="0"/>
      <w:ind w:left="880"/>
      <w:jc w:val="left"/>
    </w:pPr>
    <w:rPr>
      <w:rFonts w:cstheme="minorHAnsi"/>
      <w:sz w:val="18"/>
      <w:szCs w:val="18"/>
    </w:rPr>
  </w:style>
  <w:style w:type="paragraph" w:styleId="Inhopg6">
    <w:name w:val="toc 6"/>
    <w:basedOn w:val="Standaard"/>
    <w:next w:val="Standaard"/>
    <w:autoRedefine/>
    <w:uiPriority w:val="39"/>
    <w:unhideWhenUsed/>
    <w:rsid w:val="00625F41"/>
    <w:pPr>
      <w:spacing w:after="0"/>
      <w:ind w:left="1100"/>
      <w:jc w:val="left"/>
    </w:pPr>
    <w:rPr>
      <w:rFonts w:cstheme="minorHAnsi"/>
      <w:sz w:val="18"/>
      <w:szCs w:val="18"/>
    </w:rPr>
  </w:style>
  <w:style w:type="paragraph" w:styleId="Inhopg7">
    <w:name w:val="toc 7"/>
    <w:basedOn w:val="Standaard"/>
    <w:next w:val="Standaard"/>
    <w:autoRedefine/>
    <w:uiPriority w:val="39"/>
    <w:unhideWhenUsed/>
    <w:rsid w:val="00625F41"/>
    <w:pPr>
      <w:spacing w:after="0"/>
      <w:ind w:left="1320"/>
      <w:jc w:val="left"/>
    </w:pPr>
    <w:rPr>
      <w:rFonts w:cstheme="minorHAnsi"/>
      <w:sz w:val="18"/>
      <w:szCs w:val="18"/>
    </w:rPr>
  </w:style>
  <w:style w:type="paragraph" w:styleId="Inhopg8">
    <w:name w:val="toc 8"/>
    <w:basedOn w:val="Standaard"/>
    <w:next w:val="Standaard"/>
    <w:autoRedefine/>
    <w:uiPriority w:val="39"/>
    <w:unhideWhenUsed/>
    <w:rsid w:val="00625F41"/>
    <w:pPr>
      <w:spacing w:after="0"/>
      <w:ind w:left="1540"/>
      <w:jc w:val="left"/>
    </w:pPr>
    <w:rPr>
      <w:rFonts w:cstheme="minorHAnsi"/>
      <w:sz w:val="18"/>
      <w:szCs w:val="18"/>
    </w:rPr>
  </w:style>
  <w:style w:type="paragraph" w:styleId="Inhopg9">
    <w:name w:val="toc 9"/>
    <w:basedOn w:val="Standaard"/>
    <w:next w:val="Standaard"/>
    <w:autoRedefine/>
    <w:uiPriority w:val="39"/>
    <w:unhideWhenUsed/>
    <w:rsid w:val="00625F41"/>
    <w:pPr>
      <w:spacing w:after="0"/>
      <w:ind w:left="1760"/>
      <w:jc w:val="left"/>
    </w:pPr>
    <w:rPr>
      <w:rFonts w:cstheme="minorHAnsi"/>
      <w:sz w:val="18"/>
      <w:szCs w:val="18"/>
    </w:rPr>
  </w:style>
  <w:style w:type="character" w:styleId="Hyperlink">
    <w:name w:val="Hyperlink"/>
    <w:basedOn w:val="Standaardalinea-lettertype"/>
    <w:uiPriority w:val="99"/>
    <w:unhideWhenUsed/>
    <w:rsid w:val="00625F41"/>
    <w:rPr>
      <w:color w:val="0563C1" w:themeColor="hyperlink"/>
      <w:u w:val="single"/>
    </w:rPr>
  </w:style>
  <w:style w:type="paragraph" w:customStyle="1" w:styleId="XYBody1">
    <w:name w:val="XYBody1"/>
    <w:basedOn w:val="Standaard"/>
    <w:rsid w:val="00F75183"/>
    <w:pPr>
      <w:spacing w:after="0" w:line="240" w:lineRule="auto"/>
      <w:jc w:val="left"/>
    </w:pPr>
    <w:rPr>
      <w:rFonts w:ascii="Times New Roman" w:eastAsia="Times New Roman" w:hAnsi="Times New Roman" w:cs="Times New Roman"/>
      <w:sz w:val="24"/>
      <w:szCs w:val="24"/>
      <w:lang w:val="en-GB" w:eastAsia="nl-NL"/>
    </w:rPr>
  </w:style>
  <w:style w:type="character" w:styleId="Voetnootmarkering">
    <w:name w:val="footnote reference"/>
    <w:aliases w:val="fr,ftref,BVI fnr,Footnote Reference-BSA-AML,Footnote symbol,Знак сноски-FN,callout,Rimando notaOreste,Rimando notaOreste1,Rimando notaOreste2,nota a piè di pagina,(Footnote Reference),SUPERS,EN Footnote Reference,note TESI,o,Footnote"/>
    <w:semiHidden/>
    <w:qFormat/>
    <w:rsid w:val="00F75183"/>
    <w:rPr>
      <w:noProof w:val="0"/>
      <w:vertAlign w:val="superscript"/>
      <w:lang w:val="fr-BE"/>
    </w:r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f"/>
    <w:basedOn w:val="Standaard"/>
    <w:link w:val="VoetnoottekstChar"/>
    <w:uiPriority w:val="99"/>
    <w:semiHidden/>
    <w:rsid w:val="00F75183"/>
    <w:pPr>
      <w:spacing w:before="120" w:after="120" w:line="240" w:lineRule="auto"/>
    </w:pPr>
    <w:rPr>
      <w:rFonts w:eastAsia="Times New Roman" w:cs="Times New Roman"/>
      <w:sz w:val="20"/>
      <w:szCs w:val="20"/>
      <w:lang w:val="nl-BE" w:eastAsia="fr-FR"/>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f Char"/>
    <w:basedOn w:val="Standaardalinea-lettertype"/>
    <w:link w:val="Voetnoottekst"/>
    <w:uiPriority w:val="99"/>
    <w:semiHidden/>
    <w:rsid w:val="00F75183"/>
    <w:rPr>
      <w:rFonts w:eastAsia="Times New Roman" w:cs="Times New Roman"/>
      <w:sz w:val="20"/>
      <w:szCs w:val="20"/>
      <w:lang w:val="nl-BE" w:eastAsia="fr-FR"/>
    </w:rPr>
  </w:style>
  <w:style w:type="paragraph" w:customStyle="1" w:styleId="TITLENIV1">
    <w:name w:val="TITLE_NIV1"/>
    <w:basedOn w:val="Standaard"/>
    <w:next w:val="Standaard"/>
    <w:autoRedefine/>
    <w:rsid w:val="00F75183"/>
    <w:pPr>
      <w:framePr w:wrap="notBeside" w:vAnchor="text" w:hAnchor="text" w:y="1"/>
      <w:numPr>
        <w:numId w:val="12"/>
      </w:numPr>
      <w:pBdr>
        <w:top w:val="single" w:sz="4" w:space="1" w:color="auto" w:shadow="1"/>
        <w:left w:val="single" w:sz="4" w:space="4" w:color="auto" w:shadow="1"/>
        <w:bottom w:val="single" w:sz="4" w:space="1" w:color="auto" w:shadow="1"/>
        <w:right w:val="single" w:sz="4" w:space="4" w:color="auto" w:shadow="1"/>
      </w:pBdr>
      <w:spacing w:before="280" w:after="120" w:line="240" w:lineRule="auto"/>
      <w:jc w:val="left"/>
      <w:outlineLvl w:val="0"/>
    </w:pPr>
    <w:rPr>
      <w:rFonts w:ascii="CG Omega" w:eastAsia="Times New Roman" w:hAnsi="CG Omega" w:cs="Times New Roman"/>
      <w:b/>
      <w:caps/>
      <w:sz w:val="24"/>
      <w:szCs w:val="20"/>
      <w:lang w:val="nl-BE" w:eastAsia="fr-FR"/>
    </w:rPr>
  </w:style>
  <w:style w:type="paragraph" w:customStyle="1" w:styleId="TITLENIV2">
    <w:name w:val="TITLE_NIV2"/>
    <w:basedOn w:val="Standaard"/>
    <w:next w:val="Plattetekst"/>
    <w:autoRedefine/>
    <w:rsid w:val="00F75183"/>
    <w:pPr>
      <w:numPr>
        <w:ilvl w:val="1"/>
        <w:numId w:val="12"/>
      </w:numPr>
      <w:spacing w:before="120" w:after="120" w:line="240" w:lineRule="auto"/>
      <w:ind w:left="0"/>
      <w:jc w:val="left"/>
      <w:outlineLvl w:val="1"/>
    </w:pPr>
    <w:rPr>
      <w:rFonts w:ascii="CG Omega" w:hAnsi="CG Omega" w:cstheme="minorHAnsi"/>
      <w:b/>
      <w:sz w:val="24"/>
      <w:szCs w:val="24"/>
      <w:lang w:eastAsia="fr-FR"/>
    </w:rPr>
  </w:style>
  <w:style w:type="paragraph" w:customStyle="1" w:styleId="TITLENIV3">
    <w:name w:val="TITLE_NIV3"/>
    <w:basedOn w:val="Standaard"/>
    <w:next w:val="Standaard"/>
    <w:rsid w:val="00F75183"/>
    <w:pPr>
      <w:numPr>
        <w:ilvl w:val="2"/>
        <w:numId w:val="12"/>
      </w:numPr>
      <w:spacing w:before="120" w:after="120" w:line="240" w:lineRule="auto"/>
      <w:ind w:left="0"/>
      <w:jc w:val="left"/>
      <w:outlineLvl w:val="2"/>
    </w:pPr>
    <w:rPr>
      <w:rFonts w:ascii="CG Omega" w:hAnsi="CG Omega"/>
      <w:sz w:val="24"/>
      <w:u w:val="dotted"/>
      <w:lang w:eastAsia="fr-FR"/>
    </w:rPr>
  </w:style>
  <w:style w:type="paragraph" w:customStyle="1" w:styleId="TITLENIV4">
    <w:name w:val="TITLE_NIV4"/>
    <w:basedOn w:val="TITLENIV3"/>
    <w:next w:val="Standaard"/>
    <w:rsid w:val="00F75183"/>
    <w:pPr>
      <w:numPr>
        <w:ilvl w:val="3"/>
      </w:numPr>
      <w:tabs>
        <w:tab w:val="num" w:pos="360"/>
      </w:tabs>
      <w:ind w:left="2880" w:hanging="360"/>
      <w:outlineLvl w:val="3"/>
    </w:pPr>
    <w:rPr>
      <w:i/>
    </w:rPr>
  </w:style>
  <w:style w:type="paragraph" w:customStyle="1" w:styleId="TITLENIV5">
    <w:name w:val="TITLE_NIV5"/>
    <w:basedOn w:val="TITLENIV1"/>
    <w:next w:val="Standaard"/>
    <w:rsid w:val="00F75183"/>
    <w:pPr>
      <w:framePr w:wrap="notBeside"/>
      <w:numPr>
        <w:ilvl w:val="4"/>
      </w:numPr>
      <w:outlineLvl w:val="4"/>
    </w:pPr>
    <w:rPr>
      <w:b w:val="0"/>
      <w:caps w:val="0"/>
    </w:rPr>
  </w:style>
  <w:style w:type="paragraph" w:customStyle="1" w:styleId="TITLENIV6">
    <w:name w:val="TITLE_NIV6"/>
    <w:basedOn w:val="TITLENIV5"/>
    <w:next w:val="Standaard"/>
    <w:rsid w:val="00F75183"/>
    <w:pPr>
      <w:framePr w:wrap="notBeside"/>
      <w:numPr>
        <w:ilvl w:val="5"/>
      </w:numPr>
      <w:outlineLvl w:val="5"/>
    </w:pPr>
  </w:style>
  <w:style w:type="paragraph" w:customStyle="1" w:styleId="TITLENIV7">
    <w:name w:val="TITLE_NIV7"/>
    <w:basedOn w:val="TITLENIV6"/>
    <w:next w:val="Standaard"/>
    <w:rsid w:val="00F75183"/>
    <w:pPr>
      <w:framePr w:wrap="notBeside"/>
      <w:numPr>
        <w:ilvl w:val="6"/>
      </w:numPr>
      <w:outlineLvl w:val="6"/>
    </w:pPr>
  </w:style>
  <w:style w:type="paragraph" w:styleId="Plattetekst">
    <w:name w:val="Body Text"/>
    <w:basedOn w:val="Standaard"/>
    <w:link w:val="PlattetekstChar"/>
    <w:uiPriority w:val="99"/>
    <w:semiHidden/>
    <w:unhideWhenUsed/>
    <w:rsid w:val="00F75183"/>
    <w:pPr>
      <w:spacing w:after="120"/>
    </w:pPr>
  </w:style>
  <w:style w:type="character" w:customStyle="1" w:styleId="PlattetekstChar">
    <w:name w:val="Platte tekst Char"/>
    <w:basedOn w:val="Standaardalinea-lettertype"/>
    <w:link w:val="Plattetekst"/>
    <w:uiPriority w:val="99"/>
    <w:semiHidden/>
    <w:rsid w:val="00F75183"/>
  </w:style>
  <w:style w:type="paragraph" w:customStyle="1" w:styleId="titre3">
    <w:name w:val="titre 3"/>
    <w:basedOn w:val="Lijstalinea"/>
    <w:link w:val="titre3Char"/>
    <w:qFormat/>
    <w:rsid w:val="00F75183"/>
    <w:pPr>
      <w:numPr>
        <w:ilvl w:val="2"/>
        <w:numId w:val="13"/>
      </w:numPr>
      <w:spacing w:before="240" w:after="240" w:line="240" w:lineRule="auto"/>
      <w:outlineLvl w:val="2"/>
    </w:pPr>
    <w:rPr>
      <w:rFonts w:asciiTheme="majorHAnsi" w:eastAsia="Times New Roman" w:hAnsiTheme="majorHAnsi" w:cstheme="majorHAnsi"/>
      <w:sz w:val="24"/>
      <w:szCs w:val="20"/>
      <w:u w:val="single"/>
    </w:rPr>
  </w:style>
  <w:style w:type="character" w:customStyle="1" w:styleId="titre3Char">
    <w:name w:val="titre 3 Char"/>
    <w:basedOn w:val="LijstalineaChar"/>
    <w:link w:val="titre3"/>
    <w:rsid w:val="00F75183"/>
    <w:rPr>
      <w:rFonts w:asciiTheme="majorHAnsi" w:eastAsia="Times New Roman" w:hAnsiTheme="majorHAnsi" w:cstheme="majorHAnsi"/>
      <w:sz w:val="24"/>
      <w:szCs w:val="20"/>
      <w:u w:val="single"/>
    </w:rPr>
  </w:style>
  <w:style w:type="paragraph" w:styleId="Plattetekst2">
    <w:name w:val="Body Text 2"/>
    <w:basedOn w:val="Standaard"/>
    <w:link w:val="Plattetekst2Char"/>
    <w:uiPriority w:val="99"/>
    <w:semiHidden/>
    <w:unhideWhenUsed/>
    <w:rsid w:val="00F75183"/>
    <w:pPr>
      <w:spacing w:after="120" w:line="480" w:lineRule="auto"/>
    </w:pPr>
  </w:style>
  <w:style w:type="character" w:customStyle="1" w:styleId="Plattetekst2Char">
    <w:name w:val="Platte tekst 2 Char"/>
    <w:basedOn w:val="Standaardalinea-lettertype"/>
    <w:link w:val="Plattetekst2"/>
    <w:uiPriority w:val="99"/>
    <w:semiHidden/>
    <w:rsid w:val="00F75183"/>
  </w:style>
  <w:style w:type="paragraph" w:styleId="Plattetekst3">
    <w:name w:val="Body Text 3"/>
    <w:basedOn w:val="Standaard"/>
    <w:link w:val="Plattetekst3Char"/>
    <w:uiPriority w:val="99"/>
    <w:semiHidden/>
    <w:unhideWhenUsed/>
    <w:rsid w:val="00F75183"/>
    <w:pPr>
      <w:spacing w:before="120" w:after="120" w:line="240" w:lineRule="auto"/>
    </w:pPr>
    <w:rPr>
      <w:rFonts w:eastAsia="Times New Roman" w:cs="Times New Roman"/>
      <w:sz w:val="16"/>
      <w:szCs w:val="16"/>
      <w:lang w:val="nl-BE" w:eastAsia="fr-FR"/>
    </w:rPr>
  </w:style>
  <w:style w:type="character" w:customStyle="1" w:styleId="Plattetekst3Char">
    <w:name w:val="Platte tekst 3 Char"/>
    <w:basedOn w:val="Standaardalinea-lettertype"/>
    <w:link w:val="Plattetekst3"/>
    <w:uiPriority w:val="99"/>
    <w:semiHidden/>
    <w:rsid w:val="00F75183"/>
    <w:rPr>
      <w:rFonts w:eastAsia="Times New Roman" w:cs="Times New Roman"/>
      <w:sz w:val="16"/>
      <w:szCs w:val="16"/>
      <w:lang w:val="nl-BE" w:eastAsia="fr-FR"/>
    </w:rPr>
  </w:style>
  <w:style w:type="paragraph" w:styleId="Ballontekst">
    <w:name w:val="Balloon Text"/>
    <w:basedOn w:val="Standaard"/>
    <w:link w:val="BallontekstChar"/>
    <w:uiPriority w:val="99"/>
    <w:semiHidden/>
    <w:unhideWhenUsed/>
    <w:rsid w:val="002369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6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1355">
      <w:bodyDiv w:val="1"/>
      <w:marLeft w:val="0"/>
      <w:marRight w:val="0"/>
      <w:marTop w:val="0"/>
      <w:marBottom w:val="0"/>
      <w:divBdr>
        <w:top w:val="none" w:sz="0" w:space="0" w:color="auto"/>
        <w:left w:val="none" w:sz="0" w:space="0" w:color="auto"/>
        <w:bottom w:val="none" w:sz="0" w:space="0" w:color="auto"/>
        <w:right w:val="none" w:sz="0" w:space="0" w:color="auto"/>
      </w:divBdr>
    </w:div>
    <w:div w:id="798573969">
      <w:bodyDiv w:val="1"/>
      <w:marLeft w:val="0"/>
      <w:marRight w:val="0"/>
      <w:marTop w:val="0"/>
      <w:marBottom w:val="0"/>
      <w:divBdr>
        <w:top w:val="none" w:sz="0" w:space="0" w:color="auto"/>
        <w:left w:val="none" w:sz="0" w:space="0" w:color="auto"/>
        <w:bottom w:val="none" w:sz="0" w:space="0" w:color="auto"/>
        <w:right w:val="none" w:sz="0" w:space="0" w:color="auto"/>
      </w:divBdr>
    </w:div>
    <w:div w:id="17426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apd-gba.be" TargetMode="External"/><Relationship Id="rId18"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26" Type="http://schemas.openxmlformats.org/officeDocument/2006/relationships/hyperlink" Target="https://registers.esma.europa.eu/publication/searchRegister?core=esma_registers_upreg" TargetMode="External"/><Relationship Id="rId3" Type="http://schemas.openxmlformats.org/officeDocument/2006/relationships/styles" Target="styles.xml"/><Relationship Id="rId21"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25" Type="http://schemas.openxmlformats.org/officeDocument/2006/relationships/hyperlink" Target="mailto:contact@apd-gba.b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20"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23"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28" Type="http://schemas.openxmlformats.org/officeDocument/2006/relationships/hyperlink" Target="mailto:contact@apd-gba.be" TargetMode="External"/><Relationship Id="rId10" Type="http://schemas.openxmlformats.org/officeDocument/2006/relationships/image" Target="media/image2.gif"/><Relationship Id="rId19"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s.google.be/maps/place?q=Drukpersstraat+35+1000+Brussel&amp;hl=nl&amp;ftid=0x47c3c37d924ad855:0xb61b75396c41f96" TargetMode="External"/><Relationship Id="rId14" Type="http://schemas.openxmlformats.org/officeDocument/2006/relationships/hyperlink" Target="https://ec.europa.eu/info/files/overview-table-equivalence-decisions_en" TargetMode="External"/><Relationship Id="rId22" Type="http://schemas.openxmlformats.org/officeDocument/2006/relationships/hyperlink" Target="http://www.ejustice.just.fgov.be/cgi_loi/loi_a1.pl?imgcn.x=58&amp;imgcn.y=11&amp;DETAIL=2019032309%2FF&amp;caller=list&amp;row_id=1&amp;numero=2&amp;rech=5&amp;cn=2019032309&amp;table_name=LOI&amp;nm=2019A40586&amp;la=F&amp;ddfm=12&amp;chercher=t&amp;dt=LOI&amp;language=fr&amp;fr=f&amp;choix1=ET&amp;choix2=ET&amp;text1=Code+des+societes&amp;fromtab=loi_all&amp;sql=dt+contains++%27LOI%27+and+dd+between+date%272019-01-01%27+and+date%272019-12-31%27++and+%28%28+tit+contains+proximity+40+characters+%28+%27Code%27%2526+%27des%27%2526+%27societes%27%29+++%29+or+%28+text+contains+proximity+40+characters+%28+%27Code%27%2526+%27des%27%2526+%27societes%27%29+++%29%29and+actif+%3D+%27Y%27&amp;ddda=2019&amp;tri=dd+AS+RANK+&amp;trier=promulgation&amp;ddfa=2019&amp;dddj=01&amp;dddm=01&amp;ddfj=31" TargetMode="External"/><Relationship Id="rId27" Type="http://schemas.openxmlformats.org/officeDocument/2006/relationships/hyperlink" Target="https://ec.europa.eu/info/files/overview-table-equivalence-decisions_en"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C2745-FD62-4DBD-A29B-1C8354E1A8EE}">
  <ds:schemaRefs>
    <ds:schemaRef ds:uri="http://schemas.openxmlformats.org/officeDocument/2006/bibliography"/>
  </ds:schemaRefs>
</ds:datastoreItem>
</file>

<file path=customXml/itemProps2.xml><?xml version="1.0" encoding="utf-8"?>
<ds:datastoreItem xmlns:ds="http://schemas.openxmlformats.org/officeDocument/2006/customXml" ds:itemID="{BA6DD3C9-7C5F-453A-B310-DBBF02F65810}"/>
</file>

<file path=customXml/itemProps3.xml><?xml version="1.0" encoding="utf-8"?>
<ds:datastoreItem xmlns:ds="http://schemas.openxmlformats.org/officeDocument/2006/customXml" ds:itemID="{D62C83A6-BC0D-497E-AC2D-85B83B301869}"/>
</file>

<file path=customXml/itemProps4.xml><?xml version="1.0" encoding="utf-8"?>
<ds:datastoreItem xmlns:ds="http://schemas.openxmlformats.org/officeDocument/2006/customXml" ds:itemID="{A2EC7E29-7172-4744-9F4D-340C5DD239AC}"/>
</file>

<file path=customXml/itemProps5.xml><?xml version="1.0" encoding="utf-8"?>
<ds:datastoreItem xmlns:ds="http://schemas.openxmlformats.org/officeDocument/2006/customXml" ds:itemID="{70AAAB4D-B4DE-4067-B493-78B3F3277168}"/>
</file>

<file path=docProps/app.xml><?xml version="1.0" encoding="utf-8"?>
<Properties xmlns="http://schemas.openxmlformats.org/officeDocument/2006/extended-properties" xmlns:vt="http://schemas.openxmlformats.org/officeDocument/2006/docPropsVTypes">
  <Template>Normal.dotm</Template>
  <TotalTime>1</TotalTime>
  <Pages>32</Pages>
  <Words>9486</Words>
  <Characters>52173</Characters>
  <Application>Microsoft Office Word</Application>
  <DocSecurity>0</DocSecurity>
  <Lines>434</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Luxen</dc:creator>
  <cp:keywords/>
  <dc:description/>
  <cp:lastModifiedBy>Laplasse Jan</cp:lastModifiedBy>
  <cp:revision>2</cp:revision>
  <dcterms:created xsi:type="dcterms:W3CDTF">2019-09-06T12:15:00Z</dcterms:created>
  <dcterms:modified xsi:type="dcterms:W3CDTF">2019-09-06T12:15:00Z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