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C9BD9" w14:textId="77777777" w:rsidR="00FC7B87" w:rsidRPr="00F17221" w:rsidRDefault="00FC7B87" w:rsidP="00FC7B87">
      <w:pPr>
        <w:rPr>
          <w:rFonts w:cs="Times New Roman"/>
        </w:rPr>
      </w:pPr>
      <w:bookmarkStart w:id="0" w:name="_GoBack"/>
      <w:bookmarkEnd w:id="0"/>
      <w:r w:rsidRPr="003F7DBD">
        <w:rPr>
          <w:rFonts w:cs="Times New Roman"/>
        </w:rPr>
        <w:t>Hoofding van het kantoor XYZ</w:t>
      </w:r>
    </w:p>
    <w:p w14:paraId="5C63B16B" w14:textId="77777777" w:rsidR="00FC7B87" w:rsidRPr="00F17221" w:rsidRDefault="00FC7B87" w:rsidP="00FC7B87">
      <w:pPr>
        <w:rPr>
          <w:rFonts w:cs="Times New Roman"/>
          <w:b/>
          <w:sz w:val="32"/>
          <w:szCs w:val="32"/>
        </w:rPr>
      </w:pPr>
    </w:p>
    <w:p w14:paraId="779A2AB0" w14:textId="77777777" w:rsidR="00FC7B87" w:rsidRPr="00F17221" w:rsidRDefault="00FC7B87" w:rsidP="00FC7B87">
      <w:pPr>
        <w:rPr>
          <w:rFonts w:cs="Times New Roman"/>
          <w:b/>
          <w:sz w:val="32"/>
          <w:szCs w:val="32"/>
        </w:rPr>
      </w:pPr>
    </w:p>
    <w:p w14:paraId="70649374" w14:textId="77777777" w:rsidR="00FC7B87" w:rsidRPr="00692D1E" w:rsidRDefault="006A0B1C" w:rsidP="00FC7B87">
      <w:pPr>
        <w:jc w:val="both"/>
        <w:rPr>
          <w:rFonts w:cs="Times New Roman"/>
          <w:b/>
          <w:sz w:val="32"/>
          <w:szCs w:val="32"/>
        </w:rPr>
      </w:pPr>
      <w:r>
        <w:rPr>
          <w:rFonts w:cs="Times New Roman"/>
          <w:b/>
          <w:sz w:val="32"/>
          <w:szCs w:val="32"/>
        </w:rPr>
        <w:t xml:space="preserve">Verslagen van de </w:t>
      </w:r>
      <w:r w:rsidR="00A733A5">
        <w:rPr>
          <w:rFonts w:cs="Times New Roman"/>
          <w:b/>
          <w:sz w:val="32"/>
          <w:szCs w:val="32"/>
        </w:rPr>
        <w:t xml:space="preserve">commissaris </w:t>
      </w:r>
      <w:r>
        <w:rPr>
          <w:rFonts w:cs="Times New Roman"/>
          <w:b/>
          <w:sz w:val="32"/>
          <w:szCs w:val="32"/>
        </w:rPr>
        <w:t>aan</w:t>
      </w:r>
      <w:r w:rsidR="006D4221">
        <w:rPr>
          <w:rFonts w:cs="Times New Roman"/>
          <w:b/>
          <w:sz w:val="32"/>
          <w:szCs w:val="32"/>
        </w:rPr>
        <w:t xml:space="preserve"> de</w:t>
      </w:r>
      <w:r w:rsidR="009A0DB6">
        <w:rPr>
          <w:rFonts w:cs="Times New Roman"/>
          <w:b/>
          <w:sz w:val="32"/>
          <w:szCs w:val="32"/>
        </w:rPr>
        <w:t xml:space="preserve"> </w:t>
      </w:r>
      <w:r w:rsidR="0030663D">
        <w:rPr>
          <w:rFonts w:cs="Times New Roman"/>
          <w:b/>
          <w:sz w:val="32"/>
          <w:szCs w:val="32"/>
        </w:rPr>
        <w:t>[</w:t>
      </w:r>
      <w:r w:rsidR="00CC2FFF">
        <w:rPr>
          <w:rFonts w:cs="Times New Roman"/>
          <w:b/>
          <w:sz w:val="32"/>
          <w:szCs w:val="32"/>
        </w:rPr>
        <w:t>gemeente</w:t>
      </w:r>
      <w:r w:rsidR="006D4221">
        <w:rPr>
          <w:rFonts w:cs="Times New Roman"/>
          <w:b/>
          <w:sz w:val="32"/>
          <w:szCs w:val="32"/>
        </w:rPr>
        <w:t>raad</w:t>
      </w:r>
      <w:r w:rsidR="0030663D">
        <w:rPr>
          <w:rFonts w:cs="Times New Roman"/>
          <w:b/>
          <w:sz w:val="32"/>
          <w:szCs w:val="32"/>
        </w:rPr>
        <w:t xml:space="preserve"> | provincieraad]</w:t>
      </w:r>
      <w:r w:rsidR="006D4221">
        <w:rPr>
          <w:rFonts w:cs="Times New Roman"/>
          <w:b/>
          <w:sz w:val="32"/>
          <w:szCs w:val="32"/>
        </w:rPr>
        <w:t xml:space="preserve"> </w:t>
      </w:r>
      <w:r w:rsidR="00CC2FFF">
        <w:rPr>
          <w:rFonts w:cs="Times New Roman"/>
          <w:b/>
          <w:sz w:val="32"/>
          <w:szCs w:val="32"/>
        </w:rPr>
        <w:t xml:space="preserve">betreffende </w:t>
      </w:r>
      <w:r>
        <w:rPr>
          <w:rFonts w:cs="Times New Roman"/>
          <w:b/>
          <w:sz w:val="32"/>
          <w:szCs w:val="32"/>
        </w:rPr>
        <w:t>het</w:t>
      </w:r>
      <w:r w:rsidR="00FC7B87" w:rsidRPr="00692D1E">
        <w:rPr>
          <w:rFonts w:cs="Times New Roman"/>
          <w:b/>
          <w:sz w:val="32"/>
          <w:szCs w:val="32"/>
        </w:rPr>
        <w:t xml:space="preserve"> </w:t>
      </w:r>
      <w:r>
        <w:rPr>
          <w:rFonts w:cs="Times New Roman"/>
          <w:b/>
          <w:sz w:val="32"/>
          <w:szCs w:val="32"/>
        </w:rPr>
        <w:t>[autonoom gemeentebedrijf | autonoom provinciebedrijf]</w:t>
      </w:r>
      <w:r w:rsidR="00FC7B87" w:rsidRPr="00692D1E">
        <w:rPr>
          <w:rFonts w:cs="Times New Roman"/>
          <w:b/>
          <w:sz w:val="32"/>
          <w:szCs w:val="32"/>
        </w:rPr>
        <w:t xml:space="preserve"> ______________</w:t>
      </w:r>
      <w:r w:rsidR="006D4221">
        <w:rPr>
          <w:rFonts w:cs="Times New Roman"/>
          <w:b/>
          <w:sz w:val="32"/>
          <w:szCs w:val="32"/>
        </w:rPr>
        <w:t xml:space="preserve"> </w:t>
      </w:r>
      <w:r w:rsidR="00FC7B87" w:rsidRPr="00692D1E">
        <w:rPr>
          <w:rFonts w:cs="Times New Roman"/>
          <w:b/>
          <w:sz w:val="32"/>
          <w:szCs w:val="32"/>
        </w:rPr>
        <w:t xml:space="preserve">in uitvoering van </w:t>
      </w:r>
      <w:r>
        <w:rPr>
          <w:rFonts w:cs="Times New Roman"/>
          <w:b/>
          <w:sz w:val="32"/>
          <w:szCs w:val="32"/>
        </w:rPr>
        <w:t>[artikel 243</w:t>
      </w:r>
      <w:r w:rsidRPr="00E45B77">
        <w:rPr>
          <w:rFonts w:cs="Times New Roman"/>
          <w:b/>
          <w:i/>
          <w:sz w:val="32"/>
          <w:szCs w:val="32"/>
        </w:rPr>
        <w:t>bis</w:t>
      </w:r>
      <w:r w:rsidR="00BC2DBE">
        <w:rPr>
          <w:rFonts w:cs="Times New Roman"/>
          <w:b/>
          <w:sz w:val="32"/>
          <w:szCs w:val="32"/>
        </w:rPr>
        <w:t>, § 1 van het g</w:t>
      </w:r>
      <w:r>
        <w:rPr>
          <w:rFonts w:cs="Times New Roman"/>
          <w:b/>
          <w:sz w:val="32"/>
          <w:szCs w:val="32"/>
        </w:rPr>
        <w:t>emeentedecreet van 15 juli 2005 | artikel 236</w:t>
      </w:r>
      <w:r w:rsidRPr="00E45B77">
        <w:rPr>
          <w:rFonts w:cs="Times New Roman"/>
          <w:b/>
          <w:i/>
          <w:sz w:val="32"/>
          <w:szCs w:val="32"/>
        </w:rPr>
        <w:t>bis</w:t>
      </w:r>
      <w:r w:rsidR="00BC2DBE">
        <w:rPr>
          <w:rFonts w:cs="Times New Roman"/>
          <w:b/>
          <w:sz w:val="32"/>
          <w:szCs w:val="32"/>
        </w:rPr>
        <w:t>, § 1 van het p</w:t>
      </w:r>
      <w:r>
        <w:rPr>
          <w:rFonts w:cs="Times New Roman"/>
          <w:b/>
          <w:sz w:val="32"/>
          <w:szCs w:val="32"/>
        </w:rPr>
        <w:t>rovi</w:t>
      </w:r>
      <w:r w:rsidR="00D168E1">
        <w:rPr>
          <w:rFonts w:cs="Times New Roman"/>
          <w:b/>
          <w:sz w:val="32"/>
          <w:szCs w:val="32"/>
        </w:rPr>
        <w:t>nciedecreet van 9 december 2005]</w:t>
      </w:r>
      <w:r w:rsidR="00FC7B87" w:rsidRPr="00692D1E">
        <w:rPr>
          <w:rFonts w:cs="Times New Roman"/>
          <w:b/>
          <w:sz w:val="32"/>
          <w:szCs w:val="32"/>
        </w:rPr>
        <w:t>.</w:t>
      </w:r>
    </w:p>
    <w:p w14:paraId="5D79AA2C" w14:textId="77777777" w:rsidR="00FC7B87" w:rsidRPr="00692D1E" w:rsidRDefault="00FC7B87" w:rsidP="00FC7B87">
      <w:pPr>
        <w:rPr>
          <w:rFonts w:cs="Times New Roman"/>
          <w:b/>
          <w:sz w:val="32"/>
          <w:szCs w:val="32"/>
        </w:rPr>
      </w:pPr>
    </w:p>
    <w:p w14:paraId="1F823C84" w14:textId="77777777" w:rsidR="0030663D" w:rsidRPr="00A019C4" w:rsidRDefault="0030663D" w:rsidP="00486553">
      <w:pPr>
        <w:jc w:val="both"/>
        <w:rPr>
          <w:rFonts w:cs="Times New Roman"/>
        </w:rPr>
      </w:pPr>
      <w:r w:rsidRPr="00486553">
        <w:rPr>
          <w:rFonts w:cs="Times New Roman"/>
        </w:rPr>
        <w:t>[Artikel 243</w:t>
      </w:r>
      <w:r w:rsidRPr="00486553">
        <w:rPr>
          <w:rFonts w:cs="Times New Roman"/>
          <w:i/>
        </w:rPr>
        <w:t>bis</w:t>
      </w:r>
      <w:r w:rsidRPr="00486553">
        <w:rPr>
          <w:rFonts w:cs="Times New Roman"/>
        </w:rPr>
        <w:t>, § 1 van het decreet van 15 juli 2005</w:t>
      </w:r>
      <w:r w:rsidR="003E6710">
        <w:rPr>
          <w:rFonts w:cs="Times New Roman"/>
        </w:rPr>
        <w:t xml:space="preserve"> (</w:t>
      </w:r>
      <w:r w:rsidR="003E6710" w:rsidRPr="003E6710">
        <w:rPr>
          <w:rFonts w:cs="Times New Roman"/>
          <w:i/>
        </w:rPr>
        <w:t>BS</w:t>
      </w:r>
      <w:r w:rsidR="003E6710">
        <w:rPr>
          <w:rFonts w:cs="Times New Roman"/>
        </w:rPr>
        <w:t xml:space="preserve"> 31 augustus 2005)</w:t>
      </w:r>
      <w:r w:rsidRPr="00486553">
        <w:rPr>
          <w:rFonts w:cs="Times New Roman"/>
        </w:rPr>
        <w:t xml:space="preserve"> (“het gemeentedecreet”) | Artikel 236</w:t>
      </w:r>
      <w:r w:rsidRPr="00486553">
        <w:rPr>
          <w:rFonts w:cs="Times New Roman"/>
          <w:i/>
        </w:rPr>
        <w:t>bis</w:t>
      </w:r>
      <w:r w:rsidRPr="00486553">
        <w:rPr>
          <w:rFonts w:cs="Times New Roman"/>
        </w:rPr>
        <w:t>,</w:t>
      </w:r>
      <w:r w:rsidR="003E6710">
        <w:rPr>
          <w:rFonts w:cs="Times New Roman"/>
        </w:rPr>
        <w:t xml:space="preserve"> </w:t>
      </w:r>
      <w:r w:rsidRPr="00486553">
        <w:rPr>
          <w:rFonts w:cs="Times New Roman"/>
        </w:rPr>
        <w:t>§ 1 van het decreet van 9 december 2005</w:t>
      </w:r>
      <w:r w:rsidR="003E6710">
        <w:rPr>
          <w:rFonts w:cs="Times New Roman"/>
        </w:rPr>
        <w:t xml:space="preserve"> (</w:t>
      </w:r>
      <w:r w:rsidR="003E6710" w:rsidRPr="003E6710">
        <w:rPr>
          <w:rFonts w:cs="Times New Roman"/>
          <w:i/>
        </w:rPr>
        <w:t>BS</w:t>
      </w:r>
      <w:r w:rsidR="003E6710">
        <w:rPr>
          <w:rFonts w:cs="Times New Roman"/>
        </w:rPr>
        <w:t xml:space="preserve"> 29 december 2005)</w:t>
      </w:r>
      <w:r w:rsidRPr="00486553">
        <w:rPr>
          <w:rFonts w:cs="Times New Roman"/>
        </w:rPr>
        <w:t xml:space="preserve"> (“het provinciedecreet”)]</w:t>
      </w:r>
      <w:r w:rsidRPr="002D7A8E">
        <w:rPr>
          <w:rFonts w:cs="Times New Roman"/>
        </w:rPr>
        <w:t xml:space="preserve"> </w:t>
      </w:r>
      <w:r w:rsidRPr="00A019C4">
        <w:rPr>
          <w:rFonts w:cs="Times New Roman"/>
        </w:rPr>
        <w:t>stipuleert het volgende:</w:t>
      </w:r>
    </w:p>
    <w:p w14:paraId="74A6FFDB" w14:textId="73E0FB70" w:rsidR="0030663D" w:rsidRDefault="0030663D" w:rsidP="00980780">
      <w:pPr>
        <w:jc w:val="both"/>
        <w:rPr>
          <w:rFonts w:cs="Times New Roman"/>
        </w:rPr>
      </w:pPr>
      <w:r w:rsidRPr="00A019C4">
        <w:rPr>
          <w:rFonts w:cs="Times New Roman"/>
        </w:rPr>
        <w:t>“</w:t>
      </w:r>
      <w:r w:rsidRPr="00486553">
        <w:rPr>
          <w:rFonts w:cs="Times New Roman"/>
          <w:i/>
        </w:rPr>
        <w:t xml:space="preserve">De controle op de financiële </w:t>
      </w:r>
      <w:r w:rsidR="008236F2">
        <w:rPr>
          <w:rFonts w:cs="Times New Roman"/>
          <w:i/>
        </w:rPr>
        <w:t>informatieverstrekking</w:t>
      </w:r>
      <w:r w:rsidRPr="00486553">
        <w:rPr>
          <w:rFonts w:cs="Times New Roman"/>
          <w:i/>
        </w:rPr>
        <w:t>, op de jaarrekening en op de regelmatigheid van de verrichtingen weer te geven in de jaarrekening van het [autonoom gemeentebedrijf | autonoom provinciebedrijf] wordt uitgeoefend door één of meer commissarissen. Die commissarissen zijn erkende</w:t>
      </w:r>
      <w:r w:rsidR="00980780">
        <w:rPr>
          <w:rFonts w:cs="Times New Roman"/>
          <w:i/>
          <w:vertAlign w:val="superscript"/>
        </w:rPr>
        <w:t>(</w:t>
      </w:r>
      <w:r w:rsidR="00980780">
        <w:rPr>
          <w:rStyle w:val="FootnoteReference"/>
          <w:rFonts w:cs="Times New Roman"/>
          <w:i/>
        </w:rPr>
        <w:footnoteReference w:id="1"/>
      </w:r>
      <w:r w:rsidR="00980780">
        <w:rPr>
          <w:rFonts w:cs="Times New Roman"/>
          <w:i/>
          <w:vertAlign w:val="superscript"/>
        </w:rPr>
        <w:t>)</w:t>
      </w:r>
      <w:r w:rsidRPr="00486553">
        <w:rPr>
          <w:rFonts w:cs="Times New Roman"/>
          <w:i/>
        </w:rPr>
        <w:t xml:space="preserve"> bedrijfsrevisoren en worden benoemd door de [gemeenteraad | provincieraad]. Zij zijn onderworpen aan de wettelijke en reglementaire bepalingen die hun ambt en hun bevoegdheid regelen.</w:t>
      </w:r>
      <w:r>
        <w:rPr>
          <w:rFonts w:cs="Times New Roman"/>
        </w:rPr>
        <w:t>”.</w:t>
      </w:r>
    </w:p>
    <w:p w14:paraId="2F648A1B" w14:textId="77777777" w:rsidR="00980780" w:rsidRPr="00980780" w:rsidRDefault="00980780" w:rsidP="00980780">
      <w:pPr>
        <w:jc w:val="both"/>
        <w:rPr>
          <w:rFonts w:cs="Times New Roman"/>
        </w:rPr>
      </w:pPr>
    </w:p>
    <w:p w14:paraId="45B26E3E" w14:textId="77777777" w:rsidR="00FC7B87" w:rsidRPr="00692D1E" w:rsidRDefault="0030663D" w:rsidP="00486553">
      <w:pPr>
        <w:jc w:val="both"/>
        <w:rPr>
          <w:rFonts w:cs="Times New Roman"/>
          <w:b/>
        </w:rPr>
      </w:pPr>
      <w:r>
        <w:rPr>
          <w:rFonts w:cs="Times New Roman"/>
          <w:b/>
        </w:rPr>
        <w:t xml:space="preserve">Op grond van deze wetsbepaling vloeit de </w:t>
      </w:r>
      <w:r w:rsidR="00FC7B87" w:rsidRPr="00692D1E">
        <w:rPr>
          <w:rFonts w:cs="Times New Roman"/>
          <w:b/>
        </w:rPr>
        <w:t xml:space="preserve">bundel </w:t>
      </w:r>
      <w:r w:rsidR="00556BAB">
        <w:rPr>
          <w:rFonts w:cs="Times New Roman"/>
          <w:b/>
        </w:rPr>
        <w:t xml:space="preserve">voort </w:t>
      </w:r>
      <w:r>
        <w:rPr>
          <w:rFonts w:cs="Times New Roman"/>
          <w:b/>
        </w:rPr>
        <w:t>die onze volgende verslagen bevat</w:t>
      </w:r>
      <w:r w:rsidR="00FC7B87" w:rsidRPr="00692D1E">
        <w:rPr>
          <w:rFonts w:cs="Times New Roman"/>
          <w:b/>
        </w:rPr>
        <w:t>:</w:t>
      </w:r>
      <w:r w:rsidR="00502CE4">
        <w:rPr>
          <w:rFonts w:cs="Times New Roman"/>
          <w:b/>
        </w:rPr>
        <w:t xml:space="preserve"> </w:t>
      </w:r>
    </w:p>
    <w:p w14:paraId="693C19C3" w14:textId="77777777" w:rsidR="00FC7B87" w:rsidRPr="009822B2" w:rsidRDefault="005B5DD8" w:rsidP="00FC7B87">
      <w:pPr>
        <w:pStyle w:val="ListParagraph"/>
        <w:numPr>
          <w:ilvl w:val="0"/>
          <w:numId w:val="1"/>
        </w:numPr>
        <w:jc w:val="both"/>
        <w:rPr>
          <w:rFonts w:cs="Times New Roman"/>
          <w:b/>
        </w:rPr>
      </w:pPr>
      <w:r w:rsidRPr="00AB1387">
        <w:rPr>
          <w:rFonts w:cs="Times New Roman"/>
          <w:b/>
        </w:rPr>
        <w:t>commissaris</w:t>
      </w:r>
      <w:r w:rsidR="00FC7B87" w:rsidRPr="00AB1387">
        <w:rPr>
          <w:rFonts w:cs="Times New Roman"/>
          <w:b/>
        </w:rPr>
        <w:t xml:space="preserve">verslag over de </w:t>
      </w:r>
      <w:r w:rsidR="00A019C4">
        <w:rPr>
          <w:rFonts w:cs="Times New Roman"/>
          <w:b/>
        </w:rPr>
        <w:t xml:space="preserve">samenvatting van de algemene rekeningen en de toelichting bij de samenvatting van de algemene rekeningen binnen de beleids-en </w:t>
      </w:r>
      <w:proofErr w:type="spellStart"/>
      <w:r w:rsidR="00A019C4">
        <w:rPr>
          <w:rFonts w:cs="Times New Roman"/>
          <w:b/>
        </w:rPr>
        <w:t>beheerscyclus</w:t>
      </w:r>
      <w:proofErr w:type="spellEnd"/>
      <w:r w:rsidR="00A019C4">
        <w:rPr>
          <w:rFonts w:cs="Times New Roman"/>
          <w:b/>
        </w:rPr>
        <w:t xml:space="preserve"> (BBC)</w:t>
      </w:r>
      <w:r w:rsidR="00A019C4" w:rsidRPr="00AB1387">
        <w:rPr>
          <w:rFonts w:cs="Times New Roman"/>
          <w:b/>
        </w:rPr>
        <w:t xml:space="preserve"> </w:t>
      </w:r>
      <w:r w:rsidR="00FC7B87" w:rsidRPr="00AB1387">
        <w:rPr>
          <w:rFonts w:cs="Times New Roman"/>
          <w:b/>
        </w:rPr>
        <w:t xml:space="preserve">conform het </w:t>
      </w:r>
      <w:r w:rsidR="00AB1387" w:rsidRPr="00AB1387">
        <w:rPr>
          <w:rFonts w:cs="Times New Roman"/>
          <w:b/>
        </w:rPr>
        <w:t>[gemeentedecreet | provinciedecreet]</w:t>
      </w:r>
      <w:r w:rsidR="00FC7B87" w:rsidRPr="00AB1387">
        <w:rPr>
          <w:rFonts w:cs="Times New Roman"/>
          <w:b/>
        </w:rPr>
        <w:t xml:space="preserve"> en de uitvoeringsbesluiten betreffende het boekjaar </w:t>
      </w:r>
      <w:r w:rsidR="00FC7B87" w:rsidRPr="009822B2">
        <w:rPr>
          <w:rFonts w:cs="Times New Roman"/>
          <w:b/>
        </w:rPr>
        <w:t xml:space="preserve">afgesloten op 31 december 20__ </w:t>
      </w:r>
      <w:r w:rsidR="00B35466" w:rsidRPr="008D237D">
        <w:rPr>
          <w:rFonts w:cs="Times New Roman"/>
          <w:b/>
        </w:rPr>
        <w:t>(</w:t>
      </w:r>
      <w:r w:rsidR="00B35466">
        <w:rPr>
          <w:rFonts w:cs="Times New Roman"/>
          <w:b/>
        </w:rPr>
        <w:t>[</w:t>
      </w:r>
      <w:r w:rsidR="00B35466" w:rsidRPr="008D237D">
        <w:rPr>
          <w:rFonts w:cs="Times New Roman"/>
          <w:b/>
        </w:rPr>
        <w:t xml:space="preserve">art. </w:t>
      </w:r>
      <w:r w:rsidR="00B35466" w:rsidRPr="00B13234">
        <w:rPr>
          <w:rFonts w:cs="Times New Roman"/>
          <w:b/>
        </w:rPr>
        <w:t>243</w:t>
      </w:r>
      <w:r w:rsidR="00B35466" w:rsidRPr="00B13234">
        <w:rPr>
          <w:rFonts w:cs="Times New Roman"/>
          <w:b/>
          <w:i/>
        </w:rPr>
        <w:t>bis</w:t>
      </w:r>
      <w:r w:rsidR="00B35466" w:rsidRPr="00B13234">
        <w:rPr>
          <w:rFonts w:cs="Times New Roman"/>
          <w:b/>
        </w:rPr>
        <w:t>, § 1</w:t>
      </w:r>
      <w:r w:rsidR="00B35466" w:rsidRPr="008D237D">
        <w:rPr>
          <w:rFonts w:cs="Times New Roman"/>
          <w:b/>
        </w:rPr>
        <w:t xml:space="preserve"> </w:t>
      </w:r>
      <w:r w:rsidR="00B35466" w:rsidRPr="008D237D">
        <w:rPr>
          <w:rFonts w:cs="Times New Roman"/>
          <w:b/>
          <w:i/>
        </w:rPr>
        <w:t>juncto</w:t>
      </w:r>
      <w:r w:rsidR="00B35466" w:rsidRPr="008D237D">
        <w:rPr>
          <w:rFonts w:cs="Times New Roman"/>
          <w:b/>
        </w:rPr>
        <w:t xml:space="preserve"> 243, laatste lid van het gemeentedecreet | art. 236</w:t>
      </w:r>
      <w:r w:rsidR="00B35466" w:rsidRPr="008D237D">
        <w:rPr>
          <w:rFonts w:cs="Times New Roman"/>
          <w:b/>
          <w:i/>
        </w:rPr>
        <w:t>bis</w:t>
      </w:r>
      <w:r w:rsidR="00B35466">
        <w:rPr>
          <w:rFonts w:cs="Times New Roman"/>
          <w:b/>
        </w:rPr>
        <w:t>, § 1</w:t>
      </w:r>
      <w:r w:rsidR="00B35466" w:rsidRPr="008D237D">
        <w:rPr>
          <w:rFonts w:cs="Times New Roman"/>
          <w:b/>
        </w:rPr>
        <w:t xml:space="preserve"> </w:t>
      </w:r>
      <w:r w:rsidR="00B35466" w:rsidRPr="008D237D">
        <w:rPr>
          <w:rFonts w:cs="Times New Roman"/>
          <w:b/>
          <w:i/>
        </w:rPr>
        <w:t>juncto</w:t>
      </w:r>
      <w:r w:rsidR="00B35466" w:rsidRPr="008D237D">
        <w:rPr>
          <w:rFonts w:cs="Times New Roman"/>
          <w:b/>
        </w:rPr>
        <w:t xml:space="preserve"> 236, laatste lid van het provinciedecreet] </w:t>
      </w:r>
      <w:r w:rsidR="00B35466" w:rsidRPr="008D237D">
        <w:rPr>
          <w:rFonts w:cs="Times New Roman"/>
          <w:b/>
          <w:i/>
        </w:rPr>
        <w:t>juncto</w:t>
      </w:r>
      <w:r w:rsidR="00B35466" w:rsidRPr="008D237D">
        <w:rPr>
          <w:rFonts w:cs="Times New Roman"/>
          <w:b/>
        </w:rPr>
        <w:t xml:space="preserve"> het BBC-besluit en het Ministerieel besluit BBC</w:t>
      </w:r>
      <w:r w:rsidR="00B35466">
        <w:rPr>
          <w:rFonts w:cs="Times New Roman"/>
          <w:b/>
        </w:rPr>
        <w:t>]</w:t>
      </w:r>
      <w:r w:rsidR="00FC7B87" w:rsidRPr="009822B2">
        <w:rPr>
          <w:rFonts w:cs="Times New Roman"/>
          <w:b/>
        </w:rPr>
        <w:t>)</w:t>
      </w:r>
      <w:r w:rsidR="00697F7A">
        <w:rPr>
          <w:rFonts w:cs="Times New Roman"/>
          <w:b/>
        </w:rPr>
        <w:t>;</w:t>
      </w:r>
    </w:p>
    <w:p w14:paraId="41B5347E" w14:textId="77777777" w:rsidR="00FC7B87" w:rsidRPr="008D237D" w:rsidRDefault="009822B2" w:rsidP="00FC7B87">
      <w:pPr>
        <w:pStyle w:val="ListParagraph"/>
        <w:numPr>
          <w:ilvl w:val="0"/>
          <w:numId w:val="1"/>
        </w:numPr>
        <w:jc w:val="both"/>
        <w:rPr>
          <w:rFonts w:cs="Times New Roman"/>
          <w:b/>
        </w:rPr>
      </w:pPr>
      <w:r w:rsidRPr="009822B2">
        <w:rPr>
          <w:rFonts w:cs="Times New Roman"/>
          <w:b/>
        </w:rPr>
        <w:t>commissarisverslag</w:t>
      </w:r>
      <w:r w:rsidR="00FC7B87" w:rsidRPr="009822B2">
        <w:rPr>
          <w:rFonts w:cs="Times New Roman"/>
          <w:b/>
        </w:rPr>
        <w:t xml:space="preserve"> inzake de controle voor het </w:t>
      </w:r>
      <w:r w:rsidR="00FC7B87" w:rsidRPr="008D237D">
        <w:rPr>
          <w:rFonts w:cs="Times New Roman"/>
          <w:b/>
        </w:rPr>
        <w:t xml:space="preserve">boekjaar 20__ op </w:t>
      </w:r>
      <w:r w:rsidRPr="008D237D">
        <w:rPr>
          <w:rFonts w:cs="Times New Roman"/>
          <w:b/>
        </w:rPr>
        <w:t xml:space="preserve">de financiële </w:t>
      </w:r>
      <w:r w:rsidR="008236F2">
        <w:rPr>
          <w:rFonts w:cs="Times New Roman"/>
          <w:b/>
        </w:rPr>
        <w:t>informatieverstrekking</w:t>
      </w:r>
      <w:r w:rsidR="00584AF3">
        <w:rPr>
          <w:rFonts w:cs="Times New Roman"/>
          <w:b/>
        </w:rPr>
        <w:t xml:space="preserve"> </w:t>
      </w:r>
      <w:r w:rsidRPr="008D237D">
        <w:rPr>
          <w:rFonts w:cs="Times New Roman"/>
          <w:b/>
        </w:rPr>
        <w:t xml:space="preserve">binnen de beleids-en </w:t>
      </w:r>
      <w:proofErr w:type="spellStart"/>
      <w:r w:rsidRPr="008D237D">
        <w:rPr>
          <w:rFonts w:cs="Times New Roman"/>
          <w:b/>
        </w:rPr>
        <w:t>beheerscyclus</w:t>
      </w:r>
      <w:proofErr w:type="spellEnd"/>
      <w:r w:rsidRPr="008D237D">
        <w:rPr>
          <w:rFonts w:cs="Times New Roman"/>
          <w:b/>
        </w:rPr>
        <w:t xml:space="preserve"> (BBC)</w:t>
      </w:r>
      <w:r w:rsidR="00FC7B87" w:rsidRPr="008D237D">
        <w:rPr>
          <w:rFonts w:cs="Times New Roman"/>
          <w:b/>
        </w:rPr>
        <w:t xml:space="preserve"> (</w:t>
      </w:r>
      <w:r w:rsidR="00B35466">
        <w:rPr>
          <w:rFonts w:cs="Times New Roman"/>
          <w:b/>
        </w:rPr>
        <w:t>[</w:t>
      </w:r>
      <w:r w:rsidR="008D237D" w:rsidRPr="008D237D">
        <w:rPr>
          <w:rFonts w:cs="Times New Roman"/>
          <w:b/>
        </w:rPr>
        <w:t xml:space="preserve">art. </w:t>
      </w:r>
      <w:r w:rsidR="008D237D" w:rsidRPr="00B13234">
        <w:rPr>
          <w:rFonts w:cs="Times New Roman"/>
          <w:b/>
        </w:rPr>
        <w:t>243</w:t>
      </w:r>
      <w:r w:rsidR="008D237D" w:rsidRPr="00B13234">
        <w:rPr>
          <w:rFonts w:cs="Times New Roman"/>
          <w:b/>
          <w:i/>
        </w:rPr>
        <w:t>bis</w:t>
      </w:r>
      <w:r w:rsidR="00B13234" w:rsidRPr="00B13234">
        <w:rPr>
          <w:rFonts w:cs="Times New Roman"/>
          <w:b/>
        </w:rPr>
        <w:t>, §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243, laatste lid van het gemeentedecreet | art. 236</w:t>
      </w:r>
      <w:r w:rsidR="008D237D" w:rsidRPr="008D237D">
        <w:rPr>
          <w:rFonts w:cs="Times New Roman"/>
          <w:b/>
          <w:i/>
        </w:rPr>
        <w:t>bis</w:t>
      </w:r>
      <w:r w:rsidR="00B13234">
        <w:rPr>
          <w:rFonts w:cs="Times New Roman"/>
          <w:b/>
        </w:rPr>
        <w:t>, §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236, laatste lid van het provinciedecreet] </w:t>
      </w:r>
      <w:r w:rsidR="008D237D" w:rsidRPr="008D237D">
        <w:rPr>
          <w:rFonts w:cs="Times New Roman"/>
          <w:b/>
          <w:i/>
        </w:rPr>
        <w:t>juncto</w:t>
      </w:r>
      <w:r w:rsidR="008D237D" w:rsidRPr="008D237D">
        <w:rPr>
          <w:rFonts w:cs="Times New Roman"/>
          <w:b/>
        </w:rPr>
        <w:t xml:space="preserve"> het BBC-besluit en het Ministerieel besluit BBC</w:t>
      </w:r>
      <w:r w:rsidR="00B35466">
        <w:rPr>
          <w:rFonts w:cs="Times New Roman"/>
          <w:b/>
        </w:rPr>
        <w:t>]</w:t>
      </w:r>
      <w:r w:rsidR="00FC7B87" w:rsidRPr="008D237D">
        <w:rPr>
          <w:rFonts w:cs="Times New Roman"/>
          <w:b/>
        </w:rPr>
        <w:t>)</w:t>
      </w:r>
      <w:r w:rsidR="00697F7A">
        <w:rPr>
          <w:rFonts w:cs="Times New Roman"/>
          <w:b/>
        </w:rPr>
        <w:t>; en</w:t>
      </w:r>
    </w:p>
    <w:p w14:paraId="5536E5CB" w14:textId="71ADB0CD" w:rsidR="00FC7B87" w:rsidRPr="00980780" w:rsidRDefault="00CF10DA" w:rsidP="00FC7B87">
      <w:pPr>
        <w:pStyle w:val="ListParagraph"/>
        <w:numPr>
          <w:ilvl w:val="0"/>
          <w:numId w:val="1"/>
        </w:numPr>
        <w:jc w:val="both"/>
        <w:rPr>
          <w:rFonts w:cs="Times New Roman"/>
          <w:b/>
        </w:rPr>
      </w:pPr>
      <w:r w:rsidRPr="00CF10DA">
        <w:rPr>
          <w:rFonts w:cs="Times New Roman"/>
          <w:b/>
        </w:rPr>
        <w:t>commissaris</w:t>
      </w:r>
      <w:r w:rsidR="00FC7B87" w:rsidRPr="00CF10DA">
        <w:rPr>
          <w:rFonts w:cs="Times New Roman"/>
          <w:b/>
        </w:rPr>
        <w:t xml:space="preserve">verslag over </w:t>
      </w:r>
      <w:r w:rsidRPr="00CF10DA">
        <w:rPr>
          <w:rFonts w:cs="Times New Roman"/>
          <w:b/>
        </w:rPr>
        <w:t xml:space="preserve">de niet-financiële </w:t>
      </w:r>
      <w:r w:rsidR="008236F2">
        <w:rPr>
          <w:rFonts w:cs="Times New Roman"/>
          <w:b/>
        </w:rPr>
        <w:t>informatieverstrekking</w:t>
      </w:r>
      <w:r w:rsidR="00144B2E" w:rsidRPr="00CF10DA">
        <w:rPr>
          <w:rFonts w:cs="Times New Roman"/>
          <w:b/>
        </w:rPr>
        <w:t xml:space="preserve"> </w:t>
      </w:r>
      <w:r w:rsidRPr="00CF10DA">
        <w:rPr>
          <w:rFonts w:cs="Times New Roman"/>
          <w:b/>
        </w:rPr>
        <w:t xml:space="preserve">binnen de beleids-en </w:t>
      </w:r>
      <w:proofErr w:type="spellStart"/>
      <w:r w:rsidRPr="00CF10DA">
        <w:rPr>
          <w:rFonts w:cs="Times New Roman"/>
          <w:b/>
        </w:rPr>
        <w:t>beheerscyclus</w:t>
      </w:r>
      <w:proofErr w:type="spellEnd"/>
      <w:r w:rsidRPr="00CF10DA">
        <w:rPr>
          <w:rFonts w:cs="Times New Roman"/>
          <w:b/>
        </w:rPr>
        <w:t xml:space="preserve"> (BBC) betreffende het boekjaar</w:t>
      </w:r>
      <w:r w:rsidR="00FC7B87" w:rsidRPr="00CF10DA">
        <w:rPr>
          <w:rFonts w:cs="Times New Roman"/>
          <w:b/>
        </w:rPr>
        <w:t xml:space="preserve"> afgesloten op 31 december 20__</w:t>
      </w:r>
      <w:r w:rsidRPr="00CF10DA">
        <w:rPr>
          <w:rFonts w:cs="Times New Roman"/>
          <w:b/>
        </w:rPr>
        <w:t xml:space="preserve"> </w:t>
      </w:r>
      <w:r w:rsidR="008D237D">
        <w:rPr>
          <w:rFonts w:cs="Times New Roman"/>
          <w:b/>
        </w:rPr>
        <w:t>(</w:t>
      </w:r>
      <w:r w:rsidR="00B35466">
        <w:rPr>
          <w:rFonts w:cs="Times New Roman"/>
          <w:b/>
        </w:rPr>
        <w:t>[</w:t>
      </w:r>
      <w:r w:rsidR="008D237D" w:rsidRPr="008D237D">
        <w:rPr>
          <w:rFonts w:cs="Times New Roman"/>
          <w:b/>
        </w:rPr>
        <w:t>art. 243</w:t>
      </w:r>
      <w:r w:rsidR="008D237D" w:rsidRPr="008D237D">
        <w:rPr>
          <w:rFonts w:cs="Times New Roman"/>
          <w:b/>
          <w:i/>
        </w:rPr>
        <w:t>bis</w:t>
      </w:r>
      <w:r w:rsidR="00066EEA">
        <w:rPr>
          <w:rFonts w:cs="Times New Roman"/>
          <w:b/>
        </w:rPr>
        <w:t xml:space="preserve">, </w:t>
      </w:r>
      <w:r w:rsidR="00066EEA">
        <w:rPr>
          <w:rFonts w:cs="Times New Roman"/>
          <w:b/>
        </w:rPr>
        <w:br/>
        <w:t>§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243, laatste lid van het gemeentedecreet | art. 236</w:t>
      </w:r>
      <w:r w:rsidR="008D237D" w:rsidRPr="008D237D">
        <w:rPr>
          <w:rFonts w:cs="Times New Roman"/>
          <w:b/>
          <w:i/>
        </w:rPr>
        <w:t>bis</w:t>
      </w:r>
      <w:r w:rsidR="00066EEA">
        <w:rPr>
          <w:rFonts w:cs="Times New Roman"/>
          <w:b/>
        </w:rPr>
        <w:t>, §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236, laatste lid van het provinciedecreet] </w:t>
      </w:r>
      <w:r w:rsidR="008D237D" w:rsidRPr="008D237D">
        <w:rPr>
          <w:rFonts w:cs="Times New Roman"/>
          <w:b/>
          <w:i/>
        </w:rPr>
        <w:t>juncto</w:t>
      </w:r>
      <w:r w:rsidR="008D237D" w:rsidRPr="008D237D">
        <w:rPr>
          <w:rFonts w:cs="Times New Roman"/>
          <w:b/>
        </w:rPr>
        <w:t xml:space="preserve"> het BBC-besluit en het Ministerieel besluit BBC</w:t>
      </w:r>
      <w:r w:rsidR="00B35466">
        <w:rPr>
          <w:rFonts w:cs="Times New Roman"/>
          <w:b/>
        </w:rPr>
        <w:t>]</w:t>
      </w:r>
      <w:r w:rsidR="008D237D">
        <w:rPr>
          <w:rFonts w:cs="Times New Roman"/>
          <w:b/>
        </w:rPr>
        <w:t>)</w:t>
      </w:r>
      <w:r w:rsidR="00FC7B87" w:rsidRPr="008D237D">
        <w:rPr>
          <w:rFonts w:cs="Times New Roman"/>
          <w:b/>
        </w:rPr>
        <w:t>.</w:t>
      </w:r>
    </w:p>
    <w:p w14:paraId="361A84AC" w14:textId="77777777" w:rsidR="00FC7B87" w:rsidRDefault="00FC7B87" w:rsidP="00FC7B87">
      <w:pPr>
        <w:rPr>
          <w:rFonts w:cs="Times New Roman"/>
          <w:b/>
        </w:rPr>
      </w:pPr>
      <w:r w:rsidRPr="00F17221">
        <w:rPr>
          <w:rFonts w:cs="Times New Roman"/>
          <w:b/>
        </w:rPr>
        <w:t>Deze 3 verslagen dienen in onderlinge samenhang te worden gelezen en kunnen niet afzonderlijk van elkaar worden gezien</w:t>
      </w:r>
      <w:r w:rsidRPr="004857D1">
        <w:rPr>
          <w:rFonts w:cs="Times New Roman"/>
          <w:b/>
        </w:rPr>
        <w:t xml:space="preserve"> of gebruikt.</w:t>
      </w:r>
    </w:p>
    <w:p w14:paraId="326091DA" w14:textId="3607DF37" w:rsidR="00FC7B87" w:rsidRPr="003F6223" w:rsidRDefault="00E45B77" w:rsidP="00FC7B87">
      <w:pPr>
        <w:spacing w:after="0" w:line="360" w:lineRule="auto"/>
        <w:jc w:val="both"/>
        <w:rPr>
          <w:rFonts w:cs="Times New Roman"/>
          <w:b/>
          <w:sz w:val="24"/>
          <w:szCs w:val="24"/>
        </w:rPr>
      </w:pPr>
      <w:r w:rsidRPr="00E45B77">
        <w:rPr>
          <w:rFonts w:cs="Times New Roman"/>
          <w:b/>
          <w:sz w:val="24"/>
          <w:szCs w:val="24"/>
        </w:rPr>
        <w:lastRenderedPageBreak/>
        <w:t xml:space="preserve">VERSLAG </w:t>
      </w:r>
      <w:r w:rsidR="00FC7B87" w:rsidRPr="00E45B77">
        <w:rPr>
          <w:rFonts w:cs="Times New Roman"/>
          <w:b/>
          <w:sz w:val="24"/>
          <w:szCs w:val="24"/>
        </w:rPr>
        <w:t>VAN</w:t>
      </w:r>
      <w:r w:rsidR="00FC7B87" w:rsidRPr="00692D1E">
        <w:rPr>
          <w:rFonts w:cs="Times New Roman"/>
          <w:b/>
          <w:sz w:val="24"/>
          <w:szCs w:val="24"/>
        </w:rPr>
        <w:t xml:space="preserve"> DE </w:t>
      </w:r>
      <w:r>
        <w:rPr>
          <w:rFonts w:cs="Times New Roman"/>
          <w:b/>
          <w:sz w:val="24"/>
          <w:szCs w:val="24"/>
        </w:rPr>
        <w:t xml:space="preserve">COMMISSARIS </w:t>
      </w:r>
      <w:r w:rsidR="00FC7B87" w:rsidRPr="00692D1E">
        <w:rPr>
          <w:rFonts w:cs="Times New Roman"/>
          <w:b/>
          <w:sz w:val="24"/>
          <w:szCs w:val="24"/>
        </w:rPr>
        <w:t xml:space="preserve">AAN </w:t>
      </w:r>
      <w:r w:rsidR="00505410">
        <w:rPr>
          <w:rFonts w:cs="Times New Roman"/>
          <w:b/>
          <w:sz w:val="24"/>
          <w:szCs w:val="24"/>
        </w:rPr>
        <w:t xml:space="preserve">DE </w:t>
      </w:r>
      <w:r w:rsidR="00294060">
        <w:rPr>
          <w:rFonts w:cs="Times New Roman"/>
          <w:b/>
          <w:sz w:val="24"/>
          <w:szCs w:val="24"/>
        </w:rPr>
        <w:t>[</w:t>
      </w:r>
      <w:r w:rsidR="008533A4">
        <w:rPr>
          <w:rFonts w:cs="Times New Roman"/>
          <w:b/>
          <w:sz w:val="24"/>
          <w:szCs w:val="24"/>
        </w:rPr>
        <w:t>GEMEENTE</w:t>
      </w:r>
      <w:r w:rsidR="00505410">
        <w:rPr>
          <w:rFonts w:cs="Times New Roman"/>
          <w:b/>
          <w:sz w:val="24"/>
          <w:szCs w:val="24"/>
        </w:rPr>
        <w:t xml:space="preserve">RAAD </w:t>
      </w:r>
      <w:r w:rsidR="00294060">
        <w:rPr>
          <w:rFonts w:cs="Times New Roman"/>
          <w:b/>
          <w:sz w:val="24"/>
          <w:szCs w:val="24"/>
        </w:rPr>
        <w:t xml:space="preserve">| PROVINCIERAAD] </w:t>
      </w:r>
      <w:r w:rsidR="008533A4">
        <w:rPr>
          <w:rFonts w:cs="Times New Roman"/>
          <w:b/>
          <w:sz w:val="24"/>
          <w:szCs w:val="24"/>
        </w:rPr>
        <w:t xml:space="preserve">BETREFFENDE </w:t>
      </w:r>
      <w:r w:rsidR="00505410">
        <w:rPr>
          <w:rFonts w:cs="Times New Roman"/>
          <w:b/>
          <w:sz w:val="24"/>
          <w:szCs w:val="24"/>
        </w:rPr>
        <w:t xml:space="preserve"> HET [AUTONOOM GEMEENTEBEDRIJF | AUTONOOM PROVINCIEBEDRIJF] </w:t>
      </w:r>
      <w:r w:rsidRPr="00E45B77">
        <w:rPr>
          <w:rFonts w:cs="Times New Roman"/>
          <w:b/>
          <w:sz w:val="24"/>
          <w:szCs w:val="24"/>
        </w:rPr>
        <w:t xml:space="preserve">______________ </w:t>
      </w:r>
      <w:r w:rsidR="00FC7B87" w:rsidRPr="00692D1E">
        <w:rPr>
          <w:rFonts w:cs="Times New Roman"/>
          <w:b/>
          <w:sz w:val="24"/>
          <w:szCs w:val="24"/>
        </w:rPr>
        <w:t xml:space="preserve">OVER DE </w:t>
      </w:r>
      <w:r w:rsidR="008948DA">
        <w:rPr>
          <w:rFonts w:cs="Times New Roman"/>
          <w:b/>
          <w:sz w:val="24"/>
          <w:szCs w:val="24"/>
        </w:rPr>
        <w:t>SAMENVATTING VAN DE ALGEMENE REKENINGEN EN DE TOELICHTING BIJ DE SAMENVATTING VAN DE ALGEMENE REKENINGEN</w:t>
      </w:r>
      <w:r w:rsidR="008948DA" w:rsidRPr="00692D1E">
        <w:rPr>
          <w:rFonts w:cs="Times New Roman"/>
          <w:b/>
          <w:sz w:val="24"/>
          <w:szCs w:val="24"/>
        </w:rPr>
        <w:t xml:space="preserve"> </w:t>
      </w:r>
      <w:r w:rsidR="003F6223">
        <w:rPr>
          <w:rFonts w:cs="Times New Roman"/>
          <w:b/>
          <w:sz w:val="24"/>
          <w:szCs w:val="24"/>
        </w:rPr>
        <w:t>BINNEN DE BELEIDS-</w:t>
      </w:r>
      <w:r w:rsidR="00155A3C">
        <w:rPr>
          <w:rFonts w:cs="Times New Roman"/>
          <w:b/>
          <w:sz w:val="24"/>
          <w:szCs w:val="24"/>
        </w:rPr>
        <w:t xml:space="preserve"> </w:t>
      </w:r>
      <w:r w:rsidR="003F6223">
        <w:rPr>
          <w:rFonts w:cs="Times New Roman"/>
          <w:b/>
          <w:sz w:val="24"/>
          <w:szCs w:val="24"/>
        </w:rPr>
        <w:t xml:space="preserve">EN BEHEERSCYCLUS (BBC) </w:t>
      </w:r>
      <w:r w:rsidR="00FC7B87" w:rsidRPr="00692D1E">
        <w:rPr>
          <w:rFonts w:cs="Times New Roman"/>
          <w:b/>
          <w:sz w:val="24"/>
          <w:szCs w:val="24"/>
        </w:rPr>
        <w:t xml:space="preserve">CONFORM HET </w:t>
      </w:r>
      <w:r w:rsidR="00BC2DBE">
        <w:rPr>
          <w:rFonts w:cs="Times New Roman"/>
          <w:b/>
          <w:sz w:val="24"/>
          <w:szCs w:val="24"/>
        </w:rPr>
        <w:t>[GEMEENTEDECREET | PROVINCIEDECREET]</w:t>
      </w:r>
      <w:r w:rsidR="00FC7B87" w:rsidRPr="00692D1E">
        <w:rPr>
          <w:rFonts w:cs="Times New Roman"/>
          <w:b/>
          <w:sz w:val="24"/>
          <w:szCs w:val="24"/>
        </w:rPr>
        <w:t xml:space="preserve"> </w:t>
      </w:r>
      <w:r w:rsidR="00446B1A">
        <w:rPr>
          <w:rFonts w:cs="Times New Roman"/>
          <w:b/>
          <w:sz w:val="24"/>
          <w:szCs w:val="24"/>
        </w:rPr>
        <w:t xml:space="preserve">EN DE UITVOERINGSBESLUITEN </w:t>
      </w:r>
      <w:r w:rsidR="00FC7B87" w:rsidRPr="00692D1E">
        <w:rPr>
          <w:rFonts w:cs="Times New Roman"/>
          <w:b/>
          <w:sz w:val="24"/>
          <w:szCs w:val="24"/>
        </w:rPr>
        <w:t xml:space="preserve">BETREFFENDE HET BOEKJAAR AFGESLOTEN OP  31 DECEMBER 20__  </w:t>
      </w:r>
      <w:r w:rsidR="00446B1A" w:rsidRPr="00446B1A">
        <w:rPr>
          <w:rFonts w:cs="Times New Roman"/>
          <w:b/>
          <w:sz w:val="24"/>
          <w:szCs w:val="24"/>
        </w:rPr>
        <w:t>([art. 243</w:t>
      </w:r>
      <w:r w:rsidR="00446B1A" w:rsidRPr="00446B1A">
        <w:rPr>
          <w:rFonts w:cs="Times New Roman"/>
          <w:b/>
          <w:i/>
          <w:sz w:val="24"/>
          <w:szCs w:val="24"/>
        </w:rPr>
        <w:t>bis</w:t>
      </w:r>
      <w:r w:rsidR="00446B1A" w:rsidRPr="00446B1A">
        <w:rPr>
          <w:rFonts w:cs="Times New Roman"/>
          <w:b/>
          <w:sz w:val="24"/>
          <w:szCs w:val="24"/>
        </w:rPr>
        <w:t xml:space="preserve">, § 1 </w:t>
      </w:r>
      <w:r w:rsidR="00446B1A" w:rsidRPr="00446B1A">
        <w:rPr>
          <w:rFonts w:cs="Times New Roman"/>
          <w:b/>
          <w:i/>
          <w:sz w:val="24"/>
          <w:szCs w:val="24"/>
        </w:rPr>
        <w:t>juncto</w:t>
      </w:r>
      <w:r w:rsidR="00446B1A" w:rsidRPr="00446B1A">
        <w:rPr>
          <w:rFonts w:cs="Times New Roman"/>
          <w:b/>
          <w:sz w:val="24"/>
          <w:szCs w:val="24"/>
        </w:rPr>
        <w:t xml:space="preserve"> 243, laatste lid van het gemeentedecreet | art. 236</w:t>
      </w:r>
      <w:r w:rsidR="00446B1A" w:rsidRPr="00446B1A">
        <w:rPr>
          <w:rFonts w:cs="Times New Roman"/>
          <w:b/>
          <w:i/>
          <w:sz w:val="24"/>
          <w:szCs w:val="24"/>
        </w:rPr>
        <w:t>bis</w:t>
      </w:r>
      <w:r w:rsidR="00446B1A" w:rsidRPr="00446B1A">
        <w:rPr>
          <w:rFonts w:cs="Times New Roman"/>
          <w:b/>
          <w:sz w:val="24"/>
          <w:szCs w:val="24"/>
        </w:rPr>
        <w:t xml:space="preserve">, § 1 </w:t>
      </w:r>
      <w:r w:rsidR="00446B1A" w:rsidRPr="00446B1A">
        <w:rPr>
          <w:rFonts w:cs="Times New Roman"/>
          <w:b/>
          <w:i/>
          <w:sz w:val="24"/>
          <w:szCs w:val="24"/>
        </w:rPr>
        <w:t>juncto</w:t>
      </w:r>
      <w:r w:rsidR="00446B1A" w:rsidRPr="00446B1A">
        <w:rPr>
          <w:rFonts w:cs="Times New Roman"/>
          <w:b/>
          <w:sz w:val="24"/>
          <w:szCs w:val="24"/>
        </w:rPr>
        <w:t xml:space="preserve"> 236, laatste lid van het provinciedecreet] </w:t>
      </w:r>
      <w:r w:rsidR="00446B1A" w:rsidRPr="00446B1A">
        <w:rPr>
          <w:rFonts w:cs="Times New Roman"/>
          <w:b/>
          <w:i/>
          <w:sz w:val="24"/>
          <w:szCs w:val="24"/>
        </w:rPr>
        <w:t>juncto</w:t>
      </w:r>
      <w:r w:rsidR="00446B1A" w:rsidRPr="00446B1A">
        <w:rPr>
          <w:rFonts w:cs="Times New Roman"/>
          <w:b/>
          <w:sz w:val="24"/>
          <w:szCs w:val="24"/>
        </w:rPr>
        <w:t xml:space="preserve"> het BBC-besluit en het Ministerieel besluit BBC</w:t>
      </w:r>
      <w:r w:rsidR="001C1C0E">
        <w:rPr>
          <w:rFonts w:cs="Times New Roman"/>
          <w:b/>
          <w:sz w:val="24"/>
          <w:szCs w:val="24"/>
        </w:rPr>
        <w:t>]</w:t>
      </w:r>
      <w:r w:rsidR="00446B1A" w:rsidRPr="00446B1A">
        <w:rPr>
          <w:rFonts w:cs="Times New Roman"/>
          <w:b/>
          <w:sz w:val="24"/>
          <w:szCs w:val="24"/>
        </w:rPr>
        <w:t>)</w:t>
      </w:r>
    </w:p>
    <w:p w14:paraId="3DC82A18" w14:textId="77777777" w:rsidR="00E45B77" w:rsidRPr="00692D1E" w:rsidRDefault="00E45B77" w:rsidP="00FC7B87">
      <w:pPr>
        <w:spacing w:after="0" w:line="360" w:lineRule="auto"/>
        <w:jc w:val="both"/>
        <w:rPr>
          <w:rFonts w:cs="Times New Roman"/>
          <w:sz w:val="24"/>
          <w:szCs w:val="24"/>
        </w:rPr>
      </w:pPr>
    </w:p>
    <w:p w14:paraId="4303A2A6" w14:textId="66C4E482" w:rsidR="003F6223" w:rsidRDefault="00BD5E44" w:rsidP="00FC7B87">
      <w:pPr>
        <w:spacing w:after="0" w:line="360" w:lineRule="auto"/>
        <w:jc w:val="both"/>
        <w:rPr>
          <w:rFonts w:cs="Times New Roman"/>
          <w:sz w:val="24"/>
          <w:szCs w:val="24"/>
        </w:rPr>
      </w:pPr>
      <w:r w:rsidRPr="004B5290">
        <w:rPr>
          <w:rFonts w:cs="Times New Roman"/>
          <w:sz w:val="24"/>
          <w:szCs w:val="24"/>
        </w:rPr>
        <w:t xml:space="preserve">Overeenkomstig </w:t>
      </w:r>
      <w:r>
        <w:rPr>
          <w:rFonts w:cs="Times New Roman"/>
          <w:sz w:val="24"/>
          <w:szCs w:val="24"/>
        </w:rPr>
        <w:t>[</w:t>
      </w:r>
      <w:r w:rsidRPr="00726A3A">
        <w:rPr>
          <w:rFonts w:cs="Times New Roman"/>
          <w:sz w:val="24"/>
          <w:szCs w:val="24"/>
        </w:rPr>
        <w:t xml:space="preserve">art. </w:t>
      </w:r>
      <w:r w:rsidRPr="00066EEA">
        <w:rPr>
          <w:rFonts w:cs="Times New Roman"/>
          <w:sz w:val="24"/>
          <w:szCs w:val="24"/>
        </w:rPr>
        <w:t>243</w:t>
      </w:r>
      <w:r w:rsidRPr="00066EEA">
        <w:rPr>
          <w:rFonts w:cs="Times New Roman"/>
          <w:i/>
          <w:sz w:val="24"/>
          <w:szCs w:val="24"/>
        </w:rPr>
        <w:t>bis</w:t>
      </w:r>
      <w:r>
        <w:rPr>
          <w:rFonts w:cs="Times New Roman"/>
          <w:sz w:val="24"/>
          <w:szCs w:val="24"/>
        </w:rPr>
        <w:t>, § 1</w:t>
      </w:r>
      <w:r w:rsidRPr="00726A3A">
        <w:rPr>
          <w:rFonts w:cs="Times New Roman"/>
          <w:sz w:val="24"/>
          <w:szCs w:val="24"/>
        </w:rPr>
        <w:t xml:space="preserve"> </w:t>
      </w:r>
      <w:r w:rsidRPr="00726A3A">
        <w:rPr>
          <w:rFonts w:cs="Times New Roman"/>
          <w:i/>
          <w:sz w:val="24"/>
          <w:szCs w:val="24"/>
        </w:rPr>
        <w:t>juncto</w:t>
      </w:r>
      <w:r w:rsidRPr="00726A3A">
        <w:rPr>
          <w:rFonts w:cs="Times New Roman"/>
          <w:sz w:val="24"/>
          <w:szCs w:val="24"/>
        </w:rPr>
        <w:t xml:space="preserve"> 243, laatste lid van het gemeentedecreet | art. 236</w:t>
      </w:r>
      <w:r w:rsidRPr="00726A3A">
        <w:rPr>
          <w:rFonts w:cs="Times New Roman"/>
          <w:i/>
          <w:sz w:val="24"/>
          <w:szCs w:val="24"/>
        </w:rPr>
        <w:t>bis</w:t>
      </w:r>
      <w:r>
        <w:rPr>
          <w:rFonts w:cs="Times New Roman"/>
          <w:sz w:val="24"/>
          <w:szCs w:val="24"/>
        </w:rPr>
        <w:t>, § 1</w:t>
      </w:r>
      <w:r w:rsidRPr="00726A3A">
        <w:rPr>
          <w:rFonts w:cs="Times New Roman"/>
          <w:sz w:val="24"/>
          <w:szCs w:val="24"/>
        </w:rPr>
        <w:t xml:space="preserve"> </w:t>
      </w:r>
      <w:r w:rsidRPr="00726A3A">
        <w:rPr>
          <w:rFonts w:cs="Times New Roman"/>
          <w:i/>
          <w:sz w:val="24"/>
          <w:szCs w:val="24"/>
        </w:rPr>
        <w:t>juncto</w:t>
      </w:r>
      <w:r w:rsidRPr="00726A3A">
        <w:rPr>
          <w:rFonts w:cs="Times New Roman"/>
          <w:sz w:val="24"/>
          <w:szCs w:val="24"/>
        </w:rPr>
        <w:t xml:space="preserve"> 236, laatste lid van het provinciedecreet] </w:t>
      </w:r>
      <w:r w:rsidRPr="00726A3A">
        <w:rPr>
          <w:rFonts w:cs="Times New Roman"/>
          <w:i/>
          <w:sz w:val="24"/>
          <w:szCs w:val="24"/>
        </w:rPr>
        <w:t>juncto</w:t>
      </w:r>
      <w:r w:rsidRPr="00726A3A">
        <w:rPr>
          <w:rFonts w:cs="Times New Roman"/>
          <w:sz w:val="24"/>
          <w:szCs w:val="24"/>
        </w:rPr>
        <w:t xml:space="preserve"> </w:t>
      </w:r>
      <w:r>
        <w:rPr>
          <w:rFonts w:cs="Times New Roman"/>
          <w:sz w:val="24"/>
          <w:szCs w:val="24"/>
        </w:rPr>
        <w:t xml:space="preserve">het </w:t>
      </w:r>
      <w:r w:rsidRPr="004B5290">
        <w:rPr>
          <w:sz w:val="24"/>
          <w:szCs w:val="24"/>
        </w:rPr>
        <w:t xml:space="preserve">Besluit van de Vlaamse Regering van 25 juni 2010 betreffende de beleids- en </w:t>
      </w:r>
      <w:proofErr w:type="spellStart"/>
      <w:r w:rsidRPr="004B5290">
        <w:rPr>
          <w:sz w:val="24"/>
          <w:szCs w:val="24"/>
        </w:rPr>
        <w:t>beheerscyclus</w:t>
      </w:r>
      <w:proofErr w:type="spellEnd"/>
      <w:r w:rsidRPr="004B5290">
        <w:rPr>
          <w:sz w:val="24"/>
          <w:szCs w:val="24"/>
        </w:rPr>
        <w:t xml:space="preserve"> van de gemeenten, de provincies en de openbare centra voor maatschappelijk welzijn (</w:t>
      </w:r>
      <w:r w:rsidRPr="004B5290">
        <w:rPr>
          <w:i/>
          <w:sz w:val="24"/>
          <w:szCs w:val="24"/>
        </w:rPr>
        <w:t>BS</w:t>
      </w:r>
      <w:r w:rsidRPr="004B5290">
        <w:rPr>
          <w:sz w:val="24"/>
          <w:szCs w:val="24"/>
        </w:rPr>
        <w:t xml:space="preserve"> 7 oktober 2010)</w:t>
      </w:r>
      <w:r>
        <w:rPr>
          <w:rFonts w:cs="Times New Roman"/>
          <w:sz w:val="24"/>
          <w:szCs w:val="24"/>
        </w:rPr>
        <w:t xml:space="preserve"> (“het </w:t>
      </w:r>
      <w:r w:rsidRPr="00726A3A">
        <w:rPr>
          <w:rFonts w:cs="Times New Roman"/>
          <w:sz w:val="24"/>
          <w:szCs w:val="24"/>
        </w:rPr>
        <w:t>BBC-besluit</w:t>
      </w:r>
      <w:r>
        <w:rPr>
          <w:rFonts w:cs="Times New Roman"/>
          <w:sz w:val="24"/>
          <w:szCs w:val="24"/>
        </w:rPr>
        <w:t>”)</w:t>
      </w:r>
      <w:r w:rsidRPr="00726A3A">
        <w:rPr>
          <w:rFonts w:cs="Times New Roman"/>
          <w:sz w:val="24"/>
          <w:szCs w:val="24"/>
        </w:rPr>
        <w:t xml:space="preserve"> en </w:t>
      </w:r>
      <w:r>
        <w:rPr>
          <w:rFonts w:cs="Times New Roman"/>
          <w:sz w:val="24"/>
          <w:szCs w:val="24"/>
        </w:rPr>
        <w:t xml:space="preserve">het </w:t>
      </w:r>
      <w:r w:rsidRPr="004B5290">
        <w:rPr>
          <w:sz w:val="24"/>
          <w:szCs w:val="24"/>
        </w:rPr>
        <w:t xml:space="preserve">Ministerieel besluit van 1 oktober 2010 tot vaststelling van de modellen en de nadere voorschriften van de beleidsrapporten en de toelichting ervan, en van de rekeningstelsels van de gemeenten, de provincies en de openbare centra voor maatschappelijk welzijn </w:t>
      </w:r>
      <w:r w:rsidR="00155A3C">
        <w:rPr>
          <w:sz w:val="24"/>
          <w:szCs w:val="24"/>
        </w:rPr>
        <w:t xml:space="preserve">                    </w:t>
      </w:r>
      <w:r w:rsidRPr="004B5290">
        <w:rPr>
          <w:sz w:val="24"/>
          <w:szCs w:val="24"/>
        </w:rPr>
        <w:t>(</w:t>
      </w:r>
      <w:r w:rsidRPr="004B5290">
        <w:rPr>
          <w:i/>
          <w:sz w:val="24"/>
          <w:szCs w:val="24"/>
        </w:rPr>
        <w:t>BS</w:t>
      </w:r>
      <w:r w:rsidRPr="004B5290">
        <w:rPr>
          <w:sz w:val="24"/>
          <w:szCs w:val="24"/>
        </w:rPr>
        <w:t xml:space="preserve"> 27 oktober 2010)</w:t>
      </w:r>
      <w:r>
        <w:rPr>
          <w:rFonts w:cs="Times New Roman"/>
          <w:sz w:val="24"/>
          <w:szCs w:val="24"/>
        </w:rPr>
        <w:t xml:space="preserve"> (“het </w:t>
      </w:r>
      <w:r w:rsidRPr="00726A3A">
        <w:rPr>
          <w:rFonts w:cs="Times New Roman"/>
          <w:sz w:val="24"/>
          <w:szCs w:val="24"/>
        </w:rPr>
        <w:t>Ministerieel besluit BBC</w:t>
      </w:r>
      <w:r>
        <w:rPr>
          <w:rFonts w:cs="Times New Roman"/>
          <w:sz w:val="24"/>
          <w:szCs w:val="24"/>
        </w:rPr>
        <w:t>”)</w:t>
      </w:r>
      <w:r w:rsidRPr="004B5290">
        <w:rPr>
          <w:rFonts w:cs="Times New Roman"/>
          <w:sz w:val="24"/>
          <w:szCs w:val="24"/>
        </w:rPr>
        <w:t xml:space="preserve">, </w:t>
      </w:r>
      <w:r w:rsidR="003F6223">
        <w:rPr>
          <w:rFonts w:cs="Times New Roman"/>
          <w:sz w:val="24"/>
          <w:szCs w:val="24"/>
        </w:rPr>
        <w:t xml:space="preserve">brengen wij u verslag uit in het kader van onze opdracht van commissaris. </w:t>
      </w:r>
    </w:p>
    <w:p w14:paraId="0A89E28D" w14:textId="77777777" w:rsidR="00155A3C" w:rsidRDefault="00155A3C" w:rsidP="00FC7B87">
      <w:pPr>
        <w:spacing w:after="0" w:line="360" w:lineRule="auto"/>
        <w:jc w:val="both"/>
        <w:rPr>
          <w:rFonts w:cs="Times New Roman"/>
          <w:sz w:val="24"/>
          <w:szCs w:val="24"/>
        </w:rPr>
      </w:pPr>
    </w:p>
    <w:p w14:paraId="7D83A287" w14:textId="023B63A1" w:rsidR="003F6223" w:rsidRDefault="003F6223" w:rsidP="00FC7B87">
      <w:pPr>
        <w:spacing w:after="0" w:line="360" w:lineRule="auto"/>
        <w:jc w:val="both"/>
        <w:rPr>
          <w:rFonts w:cs="Times New Roman"/>
          <w:sz w:val="24"/>
          <w:szCs w:val="24"/>
        </w:rPr>
      </w:pPr>
      <w:r w:rsidRPr="00692D1E">
        <w:rPr>
          <w:rFonts w:cs="Times New Roman"/>
          <w:sz w:val="24"/>
          <w:szCs w:val="24"/>
        </w:rPr>
        <w:t>Dit verslag omvat on</w:t>
      </w:r>
      <w:r>
        <w:rPr>
          <w:rFonts w:cs="Times New Roman"/>
          <w:sz w:val="24"/>
          <w:szCs w:val="24"/>
        </w:rPr>
        <w:t>s oordeel over</w:t>
      </w:r>
      <w:r w:rsidRPr="003F6223">
        <w:rPr>
          <w:rFonts w:cs="Times New Roman"/>
          <w:sz w:val="24"/>
          <w:szCs w:val="24"/>
        </w:rPr>
        <w:t xml:space="preserve"> </w:t>
      </w:r>
      <w:r w:rsidRPr="00CD274C">
        <w:rPr>
          <w:rFonts w:cs="Times New Roman"/>
          <w:sz w:val="24"/>
          <w:szCs w:val="24"/>
        </w:rPr>
        <w:t xml:space="preserve">de </w:t>
      </w:r>
      <w:r>
        <w:rPr>
          <w:rFonts w:cs="Times New Roman"/>
          <w:sz w:val="24"/>
          <w:szCs w:val="24"/>
        </w:rPr>
        <w:t>samenvatting van de algemene rekeningen</w:t>
      </w:r>
      <w:r w:rsidR="008F0D8B">
        <w:rPr>
          <w:rFonts w:cs="Times New Roman"/>
          <w:sz w:val="24"/>
          <w:szCs w:val="24"/>
        </w:rPr>
        <w:t xml:space="preserve"> (art. 40 BBC-besluit)</w:t>
      </w:r>
      <w:r>
        <w:rPr>
          <w:rFonts w:cs="Times New Roman"/>
          <w:sz w:val="24"/>
          <w:szCs w:val="24"/>
        </w:rPr>
        <w:t xml:space="preserve"> (Schema J6 en J7) en de toelichting bij de samenvatting van de algemene rekeningen (onder andere Schema TJ7) </w:t>
      </w:r>
      <w:r w:rsidRPr="00CD274C">
        <w:rPr>
          <w:rFonts w:cs="Times New Roman"/>
          <w:sz w:val="24"/>
          <w:szCs w:val="24"/>
        </w:rPr>
        <w:t xml:space="preserve">binnen de beleids-en </w:t>
      </w:r>
      <w:proofErr w:type="spellStart"/>
      <w:r w:rsidRPr="00CD274C">
        <w:rPr>
          <w:rFonts w:cs="Times New Roman"/>
          <w:sz w:val="24"/>
          <w:szCs w:val="24"/>
        </w:rPr>
        <w:t>beheerscyclus</w:t>
      </w:r>
      <w:proofErr w:type="spellEnd"/>
      <w:r w:rsidRPr="00CD274C">
        <w:rPr>
          <w:rFonts w:cs="Times New Roman"/>
          <w:sz w:val="24"/>
          <w:szCs w:val="24"/>
        </w:rPr>
        <w:t xml:space="preserve"> (BBC)</w:t>
      </w:r>
      <w:r w:rsidR="00BD5C0A">
        <w:rPr>
          <w:rFonts w:cs="Times New Roman"/>
          <w:sz w:val="24"/>
          <w:szCs w:val="24"/>
        </w:rPr>
        <w:t xml:space="preserve"> (hierna de “BBC-rekening”)</w:t>
      </w:r>
      <w:r>
        <w:rPr>
          <w:rFonts w:cs="Times New Roman"/>
          <w:sz w:val="24"/>
          <w:szCs w:val="24"/>
        </w:rPr>
        <w:t>,</w:t>
      </w:r>
      <w:r w:rsidRPr="00692D1E">
        <w:rPr>
          <w:rFonts w:cs="Times New Roman"/>
          <w:sz w:val="24"/>
          <w:szCs w:val="24"/>
        </w:rPr>
        <w:t xml:space="preserve"> conform het </w:t>
      </w:r>
      <w:r>
        <w:rPr>
          <w:rFonts w:cs="Times New Roman"/>
          <w:sz w:val="24"/>
          <w:szCs w:val="24"/>
        </w:rPr>
        <w:t>[gemeentedecreet | provinciedecreet]</w:t>
      </w:r>
      <w:r w:rsidRPr="00692D1E">
        <w:rPr>
          <w:rFonts w:cs="Times New Roman"/>
          <w:sz w:val="24"/>
          <w:szCs w:val="24"/>
        </w:rPr>
        <w:t xml:space="preserve"> </w:t>
      </w:r>
      <w:r>
        <w:rPr>
          <w:rFonts w:cs="Times New Roman"/>
          <w:sz w:val="24"/>
          <w:szCs w:val="24"/>
        </w:rPr>
        <w:t>en de uitvoeringsbesluiten. D</w:t>
      </w:r>
      <w:r w:rsidRPr="00CD274C">
        <w:rPr>
          <w:rFonts w:cs="Times New Roman"/>
          <w:sz w:val="24"/>
          <w:szCs w:val="24"/>
        </w:rPr>
        <w:t xml:space="preserve">e </w:t>
      </w:r>
      <w:r w:rsidR="00BD5C0A">
        <w:rPr>
          <w:rFonts w:cs="Times New Roman"/>
          <w:sz w:val="24"/>
          <w:szCs w:val="24"/>
        </w:rPr>
        <w:t>BBC-rekening</w:t>
      </w:r>
      <w:r>
        <w:rPr>
          <w:rFonts w:cs="Times New Roman"/>
          <w:sz w:val="24"/>
          <w:szCs w:val="24"/>
        </w:rPr>
        <w:t xml:space="preserve"> </w:t>
      </w:r>
      <w:r w:rsidRPr="009543CA">
        <w:rPr>
          <w:rFonts w:cs="Times New Roman"/>
          <w:sz w:val="24"/>
          <w:szCs w:val="24"/>
        </w:rPr>
        <w:t>c</w:t>
      </w:r>
      <w:r w:rsidRPr="00692D1E">
        <w:rPr>
          <w:rFonts w:cs="Times New Roman"/>
          <w:sz w:val="24"/>
          <w:szCs w:val="24"/>
        </w:rPr>
        <w:t xml:space="preserve">onform het </w:t>
      </w:r>
      <w:r>
        <w:rPr>
          <w:rFonts w:cs="Times New Roman"/>
          <w:sz w:val="24"/>
          <w:szCs w:val="24"/>
        </w:rPr>
        <w:t>[gemeentedecreet | provinciedecreet]</w:t>
      </w:r>
      <w:r w:rsidRPr="00692D1E">
        <w:rPr>
          <w:rFonts w:cs="Times New Roman"/>
          <w:sz w:val="24"/>
          <w:szCs w:val="24"/>
        </w:rPr>
        <w:t xml:space="preserve"> en de uitvoeringsbesluiten bevat de </w:t>
      </w:r>
      <w:r w:rsidR="00C77576">
        <w:rPr>
          <w:rFonts w:cs="Times New Roman"/>
          <w:sz w:val="24"/>
          <w:szCs w:val="24"/>
        </w:rPr>
        <w:t>balans</w:t>
      </w:r>
      <w:r w:rsidR="0048009D">
        <w:rPr>
          <w:rFonts w:cs="Times New Roman"/>
          <w:sz w:val="24"/>
          <w:szCs w:val="24"/>
        </w:rPr>
        <w:t xml:space="preserve"> op __ ____ 20_</w:t>
      </w:r>
      <w:r w:rsidRPr="00692D1E">
        <w:rPr>
          <w:rFonts w:cs="Times New Roman"/>
          <w:sz w:val="24"/>
          <w:szCs w:val="24"/>
        </w:rPr>
        <w:t xml:space="preserve">, en de </w:t>
      </w:r>
      <w:r w:rsidR="00C77576">
        <w:rPr>
          <w:rFonts w:cs="Times New Roman"/>
          <w:sz w:val="24"/>
          <w:szCs w:val="24"/>
        </w:rPr>
        <w:t xml:space="preserve">staat van opbrengsten en kosten </w:t>
      </w:r>
      <w:r w:rsidR="00863E4E">
        <w:rPr>
          <w:rFonts w:cs="Times New Roman"/>
          <w:sz w:val="24"/>
          <w:szCs w:val="24"/>
        </w:rPr>
        <w:t>voor</w:t>
      </w:r>
      <w:r w:rsidRPr="00692D1E">
        <w:rPr>
          <w:rFonts w:cs="Times New Roman"/>
          <w:sz w:val="24"/>
          <w:szCs w:val="24"/>
        </w:rPr>
        <w:t xml:space="preserve"> het boekjaar afgesloten op die datum</w:t>
      </w:r>
      <w:r w:rsidR="00C77576">
        <w:rPr>
          <w:rFonts w:cs="Times New Roman"/>
          <w:sz w:val="24"/>
          <w:szCs w:val="24"/>
        </w:rPr>
        <w:t xml:space="preserve"> en de toelichting bij de samenvatting van de algemene rekeningen</w:t>
      </w:r>
      <w:r w:rsidRPr="00692D1E">
        <w:rPr>
          <w:rFonts w:cs="Times New Roman"/>
          <w:sz w:val="24"/>
          <w:szCs w:val="24"/>
        </w:rPr>
        <w:t xml:space="preserve">. </w:t>
      </w:r>
      <w:r w:rsidR="00C839CF">
        <w:rPr>
          <w:rFonts w:cs="Times New Roman"/>
          <w:sz w:val="24"/>
          <w:szCs w:val="24"/>
        </w:rPr>
        <w:t>D</w:t>
      </w:r>
      <w:r w:rsidR="00C839CF" w:rsidRPr="00CD274C">
        <w:rPr>
          <w:rFonts w:cs="Times New Roman"/>
          <w:sz w:val="24"/>
          <w:szCs w:val="24"/>
        </w:rPr>
        <w:t xml:space="preserve">e </w:t>
      </w:r>
      <w:r w:rsidR="00BD5C0A">
        <w:rPr>
          <w:rFonts w:cs="Times New Roman"/>
          <w:sz w:val="24"/>
          <w:szCs w:val="24"/>
        </w:rPr>
        <w:t>BBC-rekening</w:t>
      </w:r>
      <w:r w:rsidRPr="00692D1E">
        <w:rPr>
          <w:rFonts w:cs="Times New Roman"/>
          <w:sz w:val="24"/>
          <w:szCs w:val="24"/>
        </w:rPr>
        <w:t xml:space="preserve"> is opgesteld onder verantwoordelijkheid </w:t>
      </w:r>
      <w:r>
        <w:rPr>
          <w:rFonts w:cs="Times New Roman"/>
          <w:sz w:val="24"/>
          <w:szCs w:val="24"/>
        </w:rPr>
        <w:t>van de raad van bestuur</w:t>
      </w:r>
      <w:r w:rsidRPr="00692D1E">
        <w:rPr>
          <w:rFonts w:cs="Times New Roman"/>
          <w:sz w:val="24"/>
          <w:szCs w:val="24"/>
        </w:rPr>
        <w:t xml:space="preserve"> van </w:t>
      </w:r>
      <w:r>
        <w:rPr>
          <w:rFonts w:cs="Times New Roman"/>
          <w:sz w:val="24"/>
          <w:szCs w:val="24"/>
        </w:rPr>
        <w:t>het [autonoom gemeentebedrijf | autonoom provinciebedrijf]</w:t>
      </w:r>
      <w:r w:rsidRPr="00692D1E">
        <w:rPr>
          <w:rFonts w:cs="Times New Roman"/>
          <w:sz w:val="24"/>
          <w:szCs w:val="24"/>
        </w:rPr>
        <w:t xml:space="preserve"> ____________ volgens de bepalingen van het </w:t>
      </w:r>
      <w:r>
        <w:rPr>
          <w:rFonts w:cs="Times New Roman"/>
          <w:sz w:val="24"/>
          <w:szCs w:val="24"/>
        </w:rPr>
        <w:t>[gemeentedecreet | provinciedecreet]</w:t>
      </w:r>
      <w:r w:rsidRPr="00692D1E">
        <w:rPr>
          <w:rFonts w:cs="Times New Roman"/>
          <w:sz w:val="24"/>
          <w:szCs w:val="24"/>
        </w:rPr>
        <w:t xml:space="preserve"> en de uitvoeringsbesluiten</w:t>
      </w:r>
      <w:r w:rsidR="00C839CF">
        <w:rPr>
          <w:rFonts w:cs="Times New Roman"/>
          <w:sz w:val="24"/>
          <w:szCs w:val="24"/>
        </w:rPr>
        <w:t>,</w:t>
      </w:r>
      <w:r w:rsidRPr="00692D1E">
        <w:rPr>
          <w:rFonts w:cs="Times New Roman"/>
          <w:sz w:val="24"/>
          <w:szCs w:val="24"/>
        </w:rPr>
        <w:t xml:space="preserve"> ten behoeve van de </w:t>
      </w:r>
      <w:r>
        <w:rPr>
          <w:rFonts w:cs="Times New Roman"/>
          <w:sz w:val="24"/>
          <w:szCs w:val="24"/>
        </w:rPr>
        <w:t>[gemeenteraad | provincieraad]</w:t>
      </w:r>
      <w:r w:rsidRPr="00692D1E">
        <w:rPr>
          <w:rFonts w:cs="Times New Roman"/>
          <w:sz w:val="24"/>
          <w:szCs w:val="24"/>
        </w:rPr>
        <w:t>.</w:t>
      </w:r>
    </w:p>
    <w:p w14:paraId="3DFF0848" w14:textId="77777777" w:rsidR="003F6223" w:rsidRDefault="003F6223" w:rsidP="00FC7B87">
      <w:pPr>
        <w:spacing w:after="0" w:line="360" w:lineRule="auto"/>
        <w:jc w:val="both"/>
        <w:rPr>
          <w:rFonts w:cs="Times New Roman"/>
          <w:sz w:val="24"/>
          <w:szCs w:val="24"/>
        </w:rPr>
      </w:pPr>
    </w:p>
    <w:p w14:paraId="7BED9A14" w14:textId="77777777" w:rsidR="003F6223" w:rsidRDefault="003F6223" w:rsidP="00FC7B87">
      <w:pPr>
        <w:spacing w:after="0" w:line="360" w:lineRule="auto"/>
        <w:jc w:val="both"/>
        <w:rPr>
          <w:rFonts w:cs="Times New Roman"/>
          <w:sz w:val="24"/>
          <w:szCs w:val="24"/>
        </w:rPr>
      </w:pPr>
    </w:p>
    <w:p w14:paraId="2A7F2C4A" w14:textId="77777777" w:rsidR="00155A3C" w:rsidRDefault="00155A3C" w:rsidP="00FC7B87">
      <w:pPr>
        <w:spacing w:after="0" w:line="360" w:lineRule="auto"/>
        <w:jc w:val="both"/>
        <w:rPr>
          <w:rFonts w:cs="Times New Roman"/>
          <w:sz w:val="24"/>
          <w:szCs w:val="24"/>
        </w:rPr>
      </w:pPr>
    </w:p>
    <w:p w14:paraId="653CEEFE" w14:textId="0EF7479C" w:rsidR="00FC7B87" w:rsidRPr="00692D1E" w:rsidRDefault="00FC7B87" w:rsidP="00FC7B87">
      <w:pPr>
        <w:spacing w:after="0" w:line="360" w:lineRule="auto"/>
        <w:jc w:val="both"/>
        <w:rPr>
          <w:rFonts w:cs="Times New Roman"/>
          <w:b/>
          <w:sz w:val="24"/>
          <w:szCs w:val="24"/>
        </w:rPr>
      </w:pPr>
      <w:r w:rsidRPr="008A1CE5">
        <w:rPr>
          <w:rFonts w:cs="Times New Roman"/>
          <w:b/>
          <w:sz w:val="24"/>
          <w:szCs w:val="24"/>
        </w:rPr>
        <w:lastRenderedPageBreak/>
        <w:t xml:space="preserve">Verslag over de </w:t>
      </w:r>
      <w:r w:rsidR="0048009D" w:rsidRPr="00486553">
        <w:rPr>
          <w:rFonts w:cs="Times New Roman"/>
          <w:b/>
          <w:sz w:val="24"/>
          <w:szCs w:val="24"/>
        </w:rPr>
        <w:t>samenvatting van de algemene rekeningen</w:t>
      </w:r>
      <w:r w:rsidR="00B31FCE">
        <w:rPr>
          <w:rFonts w:cs="Times New Roman"/>
          <w:b/>
          <w:sz w:val="24"/>
          <w:szCs w:val="24"/>
        </w:rPr>
        <w:t xml:space="preserve"> </w:t>
      </w:r>
      <w:r w:rsidR="0048009D" w:rsidRPr="00486553">
        <w:rPr>
          <w:rFonts w:cs="Times New Roman"/>
          <w:b/>
          <w:sz w:val="24"/>
          <w:szCs w:val="24"/>
        </w:rPr>
        <w:t>en de toelichting bij de samenvatting van de algemene rekeningen binnen de beleids-</w:t>
      </w:r>
      <w:r w:rsidR="008A734D">
        <w:rPr>
          <w:rFonts w:cs="Times New Roman"/>
          <w:b/>
          <w:sz w:val="24"/>
          <w:szCs w:val="24"/>
        </w:rPr>
        <w:t xml:space="preserve"> </w:t>
      </w:r>
      <w:r w:rsidR="0048009D" w:rsidRPr="00486553">
        <w:rPr>
          <w:rFonts w:cs="Times New Roman"/>
          <w:b/>
          <w:sz w:val="24"/>
          <w:szCs w:val="24"/>
        </w:rPr>
        <w:t xml:space="preserve">en </w:t>
      </w:r>
      <w:proofErr w:type="spellStart"/>
      <w:r w:rsidR="0048009D" w:rsidRPr="00486553">
        <w:rPr>
          <w:rFonts w:cs="Times New Roman"/>
          <w:b/>
          <w:sz w:val="24"/>
          <w:szCs w:val="24"/>
        </w:rPr>
        <w:t>beheerscyclus</w:t>
      </w:r>
      <w:proofErr w:type="spellEnd"/>
      <w:r w:rsidR="0048009D" w:rsidRPr="00486553">
        <w:rPr>
          <w:rFonts w:cs="Times New Roman"/>
          <w:b/>
          <w:sz w:val="24"/>
          <w:szCs w:val="24"/>
        </w:rPr>
        <w:t xml:space="preserve"> (BBC) </w:t>
      </w:r>
      <w:r w:rsidRPr="00863E4E">
        <w:rPr>
          <w:rFonts w:cs="Times New Roman"/>
          <w:b/>
          <w:sz w:val="24"/>
          <w:szCs w:val="24"/>
        </w:rPr>
        <w:t xml:space="preserve">conform het </w:t>
      </w:r>
      <w:r w:rsidR="00EA3F00" w:rsidRPr="008A1CE5">
        <w:rPr>
          <w:rFonts w:cs="Times New Roman"/>
          <w:b/>
          <w:sz w:val="24"/>
          <w:szCs w:val="24"/>
        </w:rPr>
        <w:t>[gemeentedecreet | provinciedecreet]</w:t>
      </w:r>
      <w:r w:rsidRPr="008A1CE5">
        <w:rPr>
          <w:rFonts w:cs="Times New Roman"/>
          <w:b/>
          <w:sz w:val="24"/>
          <w:szCs w:val="24"/>
        </w:rPr>
        <w:t xml:space="preserve"> en de</w:t>
      </w:r>
      <w:r w:rsidRPr="00692D1E">
        <w:rPr>
          <w:rFonts w:cs="Times New Roman"/>
          <w:b/>
          <w:sz w:val="24"/>
          <w:szCs w:val="24"/>
        </w:rPr>
        <w:t xml:space="preserve"> uitvoeringsbesluiten – oordeel zonder voorbehoud</w:t>
      </w:r>
    </w:p>
    <w:p w14:paraId="6DA97EAE" w14:textId="77777777" w:rsidR="00FC7B87" w:rsidRPr="00692D1E" w:rsidRDefault="00FC7B87" w:rsidP="00FC7B87">
      <w:pPr>
        <w:spacing w:after="0" w:line="360" w:lineRule="auto"/>
        <w:jc w:val="both"/>
        <w:rPr>
          <w:rFonts w:cs="Times New Roman"/>
          <w:sz w:val="24"/>
          <w:szCs w:val="24"/>
        </w:rPr>
      </w:pPr>
    </w:p>
    <w:p w14:paraId="1A6DD572" w14:textId="4E09802B"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Wij hebben de controle uitgevoerd van de </w:t>
      </w:r>
      <w:r w:rsidR="00F671F3">
        <w:rPr>
          <w:rFonts w:cs="Times New Roman"/>
          <w:sz w:val="24"/>
          <w:szCs w:val="24"/>
        </w:rPr>
        <w:t xml:space="preserve">samenvatting van de algemene rekeningen en de toelichting bij de samenvatting van de algemene rekeningen </w:t>
      </w:r>
      <w:r w:rsidR="00F671F3" w:rsidRPr="00CD274C">
        <w:rPr>
          <w:rFonts w:cs="Times New Roman"/>
          <w:sz w:val="24"/>
          <w:szCs w:val="24"/>
        </w:rPr>
        <w:t xml:space="preserve">binnen de beleids-en </w:t>
      </w:r>
      <w:proofErr w:type="spellStart"/>
      <w:r w:rsidR="00F671F3" w:rsidRPr="00CD274C">
        <w:rPr>
          <w:rFonts w:cs="Times New Roman"/>
          <w:sz w:val="24"/>
          <w:szCs w:val="24"/>
        </w:rPr>
        <w:t>beheerscyclus</w:t>
      </w:r>
      <w:proofErr w:type="spellEnd"/>
      <w:r w:rsidR="00F671F3" w:rsidRPr="00CD274C">
        <w:rPr>
          <w:rFonts w:cs="Times New Roman"/>
          <w:sz w:val="24"/>
          <w:szCs w:val="24"/>
        </w:rPr>
        <w:t xml:space="preserve"> (BBC)</w:t>
      </w:r>
      <w:r w:rsidR="00F671F3">
        <w:rPr>
          <w:rFonts w:cs="Times New Roman"/>
          <w:sz w:val="24"/>
          <w:szCs w:val="24"/>
        </w:rPr>
        <w:t xml:space="preserve"> </w:t>
      </w:r>
      <w:r w:rsidR="00BD5C0A">
        <w:rPr>
          <w:rFonts w:cs="Times New Roman"/>
          <w:sz w:val="24"/>
          <w:szCs w:val="24"/>
        </w:rPr>
        <w:t xml:space="preserve">(hierna de “BBC-rekening”) </w:t>
      </w:r>
      <w:r w:rsidRPr="00692D1E">
        <w:rPr>
          <w:rFonts w:cs="Times New Roman"/>
          <w:sz w:val="24"/>
          <w:szCs w:val="24"/>
        </w:rPr>
        <w:t xml:space="preserve">van </w:t>
      </w:r>
      <w:r w:rsidR="00466CF4">
        <w:rPr>
          <w:rFonts w:cs="Times New Roman"/>
          <w:sz w:val="24"/>
          <w:szCs w:val="24"/>
        </w:rPr>
        <w:t>het [autonoom gemeentebedrijf | autonoom provinciebedrijf]</w:t>
      </w:r>
      <w:r w:rsidRPr="00692D1E">
        <w:rPr>
          <w:rFonts w:cs="Times New Roman"/>
          <w:sz w:val="24"/>
          <w:szCs w:val="24"/>
        </w:rPr>
        <w:t xml:space="preserve"> </w:t>
      </w:r>
      <w:r w:rsidRPr="008A1CE5">
        <w:rPr>
          <w:rFonts w:cs="Times New Roman"/>
          <w:sz w:val="24"/>
          <w:szCs w:val="24"/>
        </w:rPr>
        <w:t xml:space="preserve">_______ over het boekjaar afgesloten op 31 december 20__, opgesteld op grond van het </w:t>
      </w:r>
      <w:r w:rsidR="00466CF4" w:rsidRPr="008A1CE5">
        <w:rPr>
          <w:rFonts w:cs="Times New Roman"/>
          <w:sz w:val="24"/>
          <w:szCs w:val="24"/>
        </w:rPr>
        <w:t>[gemeentedecreet | provinciedecreet]</w:t>
      </w:r>
      <w:r w:rsidRPr="008A1CE5">
        <w:rPr>
          <w:rFonts w:cs="Times New Roman"/>
          <w:sz w:val="24"/>
          <w:szCs w:val="24"/>
        </w:rPr>
        <w:t xml:space="preserve"> en de uitvoeringsbesluiten daarvan, met een balanstotaal van € __________ en waarvan de </w:t>
      </w:r>
      <w:r w:rsidR="008A1CE5" w:rsidRPr="00486553">
        <w:rPr>
          <w:rFonts w:cs="Times New Roman"/>
          <w:sz w:val="24"/>
          <w:szCs w:val="24"/>
        </w:rPr>
        <w:t>staat van opbrengsten en kosten</w:t>
      </w:r>
      <w:r w:rsidR="008A1CE5" w:rsidRPr="008A1CE5">
        <w:rPr>
          <w:rFonts w:cs="Times New Roman"/>
          <w:sz w:val="24"/>
          <w:szCs w:val="24"/>
        </w:rPr>
        <w:t xml:space="preserve"> </w:t>
      </w:r>
      <w:r w:rsidRPr="008A1CE5">
        <w:rPr>
          <w:rFonts w:cs="Times New Roman"/>
          <w:sz w:val="24"/>
          <w:szCs w:val="24"/>
        </w:rPr>
        <w:t xml:space="preserve">afsluit met een positief </w:t>
      </w:r>
      <w:r w:rsidRPr="008A1CE5">
        <w:rPr>
          <w:rFonts w:cs="Times New Roman"/>
          <w:i/>
          <w:sz w:val="24"/>
          <w:szCs w:val="24"/>
        </w:rPr>
        <w:t>[negatief]</w:t>
      </w:r>
      <w:r w:rsidRPr="008A1CE5">
        <w:rPr>
          <w:rFonts w:cs="Times New Roman"/>
          <w:sz w:val="24"/>
          <w:szCs w:val="24"/>
        </w:rPr>
        <w:t xml:space="preserve"> saldo van het boekjaar van € __________.</w:t>
      </w:r>
      <w:r w:rsidRPr="00692D1E">
        <w:rPr>
          <w:rFonts w:cs="Times New Roman"/>
          <w:sz w:val="24"/>
          <w:szCs w:val="24"/>
        </w:rPr>
        <w:t xml:space="preserve">  </w:t>
      </w:r>
    </w:p>
    <w:p w14:paraId="02A23030" w14:textId="77777777" w:rsidR="00FC7B87" w:rsidRPr="00AD38E3" w:rsidRDefault="00FC7B87" w:rsidP="00FC7B87">
      <w:pPr>
        <w:spacing w:after="0" w:line="360" w:lineRule="auto"/>
        <w:jc w:val="both"/>
        <w:rPr>
          <w:rFonts w:cs="Times New Roman"/>
          <w:sz w:val="24"/>
          <w:szCs w:val="24"/>
        </w:rPr>
      </w:pPr>
    </w:p>
    <w:p w14:paraId="231F56A4" w14:textId="3C833549" w:rsidR="00FC7B87" w:rsidRPr="003B7BD1" w:rsidRDefault="00FC7B87" w:rsidP="00FC7B87">
      <w:pPr>
        <w:spacing w:after="0" w:line="360" w:lineRule="auto"/>
        <w:jc w:val="both"/>
        <w:rPr>
          <w:rFonts w:cs="Times New Roman"/>
          <w:i/>
          <w:sz w:val="24"/>
          <w:szCs w:val="24"/>
        </w:rPr>
      </w:pPr>
      <w:r w:rsidRPr="003B7BD1">
        <w:rPr>
          <w:rFonts w:cs="Times New Roman"/>
          <w:i/>
          <w:sz w:val="24"/>
          <w:szCs w:val="24"/>
        </w:rPr>
        <w:t>Verantwoordelij</w:t>
      </w:r>
      <w:r w:rsidR="00457DE7" w:rsidRPr="003B7BD1">
        <w:rPr>
          <w:rFonts w:cs="Times New Roman"/>
          <w:i/>
          <w:sz w:val="24"/>
          <w:szCs w:val="24"/>
        </w:rPr>
        <w:t>kheid van de raad van bestuur</w:t>
      </w:r>
      <w:r w:rsidRPr="003B7BD1">
        <w:rPr>
          <w:rFonts w:cs="Times New Roman"/>
          <w:i/>
          <w:sz w:val="24"/>
          <w:szCs w:val="24"/>
        </w:rPr>
        <w:t xml:space="preserve"> voor het opstellen van de </w:t>
      </w:r>
      <w:r w:rsidR="008A1CE5" w:rsidRPr="00486553">
        <w:rPr>
          <w:rFonts w:cs="Times New Roman"/>
          <w:i/>
          <w:sz w:val="24"/>
          <w:szCs w:val="24"/>
        </w:rPr>
        <w:t>samenvatting van de algemene rekeningen en de toelichting bij de samenvatting van de algemene rekeningen binnen de beleids-</w:t>
      </w:r>
      <w:r w:rsidR="00A259DA">
        <w:rPr>
          <w:rFonts w:cs="Times New Roman"/>
          <w:i/>
          <w:sz w:val="24"/>
          <w:szCs w:val="24"/>
        </w:rPr>
        <w:t xml:space="preserve"> </w:t>
      </w:r>
      <w:r w:rsidR="008A1CE5" w:rsidRPr="00486553">
        <w:rPr>
          <w:rFonts w:cs="Times New Roman"/>
          <w:i/>
          <w:sz w:val="24"/>
          <w:szCs w:val="24"/>
        </w:rPr>
        <w:t xml:space="preserve">en </w:t>
      </w:r>
      <w:proofErr w:type="spellStart"/>
      <w:r w:rsidR="008A1CE5" w:rsidRPr="00486553">
        <w:rPr>
          <w:rFonts w:cs="Times New Roman"/>
          <w:i/>
          <w:sz w:val="24"/>
          <w:szCs w:val="24"/>
        </w:rPr>
        <w:t>beheerscyclus</w:t>
      </w:r>
      <w:proofErr w:type="spellEnd"/>
      <w:r w:rsidR="008A1CE5" w:rsidRPr="00486553">
        <w:rPr>
          <w:rFonts w:cs="Times New Roman"/>
          <w:i/>
          <w:sz w:val="24"/>
          <w:szCs w:val="24"/>
        </w:rPr>
        <w:t xml:space="preserve"> (BBC) </w:t>
      </w:r>
      <w:r w:rsidRPr="003B7BD1">
        <w:rPr>
          <w:rFonts w:cs="Times New Roman"/>
          <w:i/>
          <w:sz w:val="24"/>
          <w:szCs w:val="24"/>
        </w:rPr>
        <w:t>conform</w:t>
      </w:r>
      <w:r w:rsidR="008A1CE5" w:rsidRPr="003B7BD1">
        <w:rPr>
          <w:rFonts w:cs="Times New Roman"/>
          <w:i/>
          <w:sz w:val="24"/>
          <w:szCs w:val="24"/>
        </w:rPr>
        <w:t xml:space="preserve"> het</w:t>
      </w:r>
      <w:r w:rsidRPr="003B7BD1">
        <w:rPr>
          <w:rFonts w:cs="Times New Roman"/>
          <w:i/>
          <w:sz w:val="24"/>
          <w:szCs w:val="24"/>
        </w:rPr>
        <w:t xml:space="preserve"> </w:t>
      </w:r>
      <w:r w:rsidR="00466CF4" w:rsidRPr="003B7BD1">
        <w:rPr>
          <w:rFonts w:cs="Times New Roman"/>
          <w:i/>
          <w:sz w:val="24"/>
          <w:szCs w:val="24"/>
        </w:rPr>
        <w:t>[gemeentedecreet | provinciedecreet]</w:t>
      </w:r>
      <w:r w:rsidRPr="003B7BD1">
        <w:rPr>
          <w:rFonts w:cs="Times New Roman"/>
          <w:i/>
          <w:sz w:val="24"/>
          <w:szCs w:val="24"/>
        </w:rPr>
        <w:t xml:space="preserve"> en de uitvoeringsbesluiten </w:t>
      </w:r>
    </w:p>
    <w:p w14:paraId="044B83B6" w14:textId="77777777" w:rsidR="00FC7B87" w:rsidRPr="00692D1E" w:rsidRDefault="00FC7B87" w:rsidP="00FC7B87">
      <w:pPr>
        <w:spacing w:after="0" w:line="360" w:lineRule="auto"/>
        <w:jc w:val="both"/>
        <w:rPr>
          <w:rFonts w:cs="Times New Roman"/>
          <w:sz w:val="24"/>
          <w:szCs w:val="24"/>
        </w:rPr>
      </w:pPr>
    </w:p>
    <w:p w14:paraId="60089516" w14:textId="66A1ED56" w:rsidR="00FC7B87" w:rsidRPr="00692D1E" w:rsidRDefault="00844E3B" w:rsidP="00FC7B87">
      <w:pPr>
        <w:spacing w:after="0" w:line="360" w:lineRule="auto"/>
        <w:jc w:val="both"/>
        <w:rPr>
          <w:rFonts w:cs="Times New Roman"/>
          <w:sz w:val="24"/>
          <w:szCs w:val="24"/>
        </w:rPr>
      </w:pPr>
      <w:r>
        <w:rPr>
          <w:rFonts w:cs="Times New Roman"/>
          <w:sz w:val="24"/>
          <w:szCs w:val="24"/>
        </w:rPr>
        <w:t>De raad van bestuur</w:t>
      </w:r>
      <w:r w:rsidR="00FC7B87" w:rsidRPr="00692D1E">
        <w:rPr>
          <w:rFonts w:cs="Times New Roman"/>
          <w:sz w:val="24"/>
          <w:szCs w:val="24"/>
        </w:rPr>
        <w:t xml:space="preserve"> is verantwoordelijk voor het opstellen van de </w:t>
      </w:r>
      <w:r w:rsidR="00BD5C0A">
        <w:rPr>
          <w:rFonts w:cs="Times New Roman"/>
          <w:sz w:val="24"/>
          <w:szCs w:val="24"/>
        </w:rPr>
        <w:t xml:space="preserve">BBC-rekening </w:t>
      </w:r>
      <w:r w:rsidR="00FC7B87" w:rsidRPr="00692D1E">
        <w:rPr>
          <w:rFonts w:cs="Times New Roman"/>
          <w:sz w:val="24"/>
          <w:szCs w:val="24"/>
        </w:rPr>
        <w:t xml:space="preserve">die een getrouw beeld geeft in overeenstemming met het </w:t>
      </w:r>
      <w:r w:rsidR="00D1016D">
        <w:rPr>
          <w:rFonts w:cs="Times New Roman"/>
          <w:sz w:val="24"/>
          <w:szCs w:val="24"/>
        </w:rPr>
        <w:t>[gemeentedecreet | provinciedecreet]</w:t>
      </w:r>
      <w:r w:rsidR="00FC7B87" w:rsidRPr="00692D1E">
        <w:rPr>
          <w:rFonts w:cs="Times New Roman"/>
          <w:sz w:val="24"/>
          <w:szCs w:val="24"/>
        </w:rPr>
        <w:t xml:space="preserve"> en de uitvoeringsbesluiten daarvan, alsook voor het implementeren va</w:t>
      </w:r>
      <w:r w:rsidR="00457DE7">
        <w:rPr>
          <w:rFonts w:cs="Times New Roman"/>
          <w:sz w:val="24"/>
          <w:szCs w:val="24"/>
        </w:rPr>
        <w:t>n de interne beheersing die de raad van bestuur</w:t>
      </w:r>
      <w:r w:rsidR="00FC7B87" w:rsidRPr="00692D1E">
        <w:rPr>
          <w:rFonts w:cs="Times New Roman"/>
          <w:sz w:val="24"/>
          <w:szCs w:val="24"/>
        </w:rPr>
        <w:t xml:space="preserve"> noodzakelijk acht voor het opstellen van de </w:t>
      </w:r>
      <w:r w:rsidR="00BD5C0A">
        <w:rPr>
          <w:rFonts w:cs="Times New Roman"/>
          <w:sz w:val="24"/>
          <w:szCs w:val="24"/>
        </w:rPr>
        <w:t>BBC-rekening</w:t>
      </w:r>
      <w:r w:rsidR="008A1CE5">
        <w:rPr>
          <w:rFonts w:cs="Times New Roman"/>
          <w:sz w:val="24"/>
          <w:szCs w:val="24"/>
        </w:rPr>
        <w:t xml:space="preserve"> </w:t>
      </w:r>
      <w:r w:rsidR="00FC7B87" w:rsidRPr="00692D1E">
        <w:rPr>
          <w:rFonts w:cs="Times New Roman"/>
          <w:sz w:val="24"/>
          <w:szCs w:val="24"/>
        </w:rPr>
        <w:t xml:space="preserve">conform het </w:t>
      </w:r>
      <w:r w:rsidR="00D1016D">
        <w:rPr>
          <w:rFonts w:cs="Times New Roman"/>
          <w:sz w:val="24"/>
          <w:szCs w:val="24"/>
        </w:rPr>
        <w:t>[gemeentedecreet | provinciedecreet]</w:t>
      </w:r>
      <w:r w:rsidR="00FC7B87" w:rsidRPr="00692D1E">
        <w:rPr>
          <w:rFonts w:cs="Times New Roman"/>
          <w:sz w:val="24"/>
          <w:szCs w:val="24"/>
        </w:rPr>
        <w:t xml:space="preserve"> en de uitvoeringsbesluiten die geen afwijking van materieel belang bevat die het gevolg is van fraude of van fouten.</w:t>
      </w:r>
    </w:p>
    <w:p w14:paraId="444C6122" w14:textId="77777777" w:rsidR="00FC7B87" w:rsidRPr="00692D1E" w:rsidRDefault="00FC7B87" w:rsidP="00FC7B87">
      <w:pPr>
        <w:spacing w:after="0" w:line="360" w:lineRule="auto"/>
        <w:jc w:val="both"/>
        <w:rPr>
          <w:rFonts w:cs="Times New Roman"/>
          <w:sz w:val="24"/>
          <w:szCs w:val="24"/>
        </w:rPr>
      </w:pPr>
    </w:p>
    <w:p w14:paraId="41371DA8" w14:textId="77777777" w:rsidR="00FC7B87" w:rsidRPr="00692D1E" w:rsidRDefault="00FC7B87" w:rsidP="00FC7B87">
      <w:pPr>
        <w:spacing w:after="0" w:line="360" w:lineRule="auto"/>
        <w:jc w:val="both"/>
        <w:rPr>
          <w:rFonts w:cs="Times New Roman"/>
          <w:i/>
          <w:sz w:val="24"/>
          <w:szCs w:val="24"/>
        </w:rPr>
      </w:pPr>
      <w:r w:rsidRPr="00692D1E">
        <w:rPr>
          <w:rFonts w:cs="Times New Roman"/>
          <w:i/>
          <w:sz w:val="24"/>
          <w:szCs w:val="24"/>
        </w:rPr>
        <w:t xml:space="preserve">Verantwoordelijkheid van de </w:t>
      </w:r>
      <w:r w:rsidR="00466CF4">
        <w:rPr>
          <w:rFonts w:cs="Times New Roman"/>
          <w:i/>
          <w:sz w:val="24"/>
          <w:szCs w:val="24"/>
        </w:rPr>
        <w:t>commissaris</w:t>
      </w:r>
    </w:p>
    <w:p w14:paraId="7A799ABB" w14:textId="77777777" w:rsidR="00FC7B87" w:rsidRPr="00692D1E" w:rsidRDefault="00FC7B87" w:rsidP="00FC7B87">
      <w:pPr>
        <w:spacing w:after="0" w:line="360" w:lineRule="auto"/>
        <w:jc w:val="both"/>
        <w:rPr>
          <w:rFonts w:cs="Times New Roman"/>
          <w:sz w:val="24"/>
          <w:szCs w:val="24"/>
        </w:rPr>
      </w:pPr>
    </w:p>
    <w:p w14:paraId="2631FCEF" w14:textId="29405B03"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Het is onze verantwoordelijkheid een oordeel over </w:t>
      </w:r>
      <w:r w:rsidR="0084221D">
        <w:rPr>
          <w:rFonts w:cs="Times New Roman"/>
          <w:sz w:val="24"/>
          <w:szCs w:val="24"/>
        </w:rPr>
        <w:t xml:space="preserve">de </w:t>
      </w:r>
      <w:r w:rsidR="00BD5C0A">
        <w:rPr>
          <w:rFonts w:cs="Times New Roman"/>
          <w:sz w:val="24"/>
          <w:szCs w:val="24"/>
        </w:rPr>
        <w:t>BBC-rekening</w:t>
      </w:r>
      <w:r w:rsidR="008A1CE5">
        <w:rPr>
          <w:rFonts w:cs="Times New Roman"/>
          <w:sz w:val="24"/>
          <w:szCs w:val="24"/>
        </w:rPr>
        <w:t xml:space="preserve"> </w:t>
      </w:r>
      <w:r w:rsidRPr="00692D1E">
        <w:rPr>
          <w:rFonts w:cs="Times New Roman"/>
          <w:sz w:val="24"/>
          <w:szCs w:val="24"/>
        </w:rPr>
        <w:t xml:space="preserve">conform het </w:t>
      </w:r>
      <w:r w:rsidR="00466CF4">
        <w:rPr>
          <w:rFonts w:cs="Times New Roman"/>
          <w:sz w:val="24"/>
          <w:szCs w:val="24"/>
        </w:rPr>
        <w:t>[gemeentedecreet | provinciedecreet]</w:t>
      </w:r>
      <w:r w:rsidRPr="00692D1E">
        <w:rPr>
          <w:rFonts w:cs="Times New Roman"/>
          <w:sz w:val="24"/>
          <w:szCs w:val="24"/>
        </w:rPr>
        <w:t xml:space="preserve"> en de uitvoeringsbesluiten tot uitdrukking te brengen op basis van onze controle. Wij hebben onze controle volgens de internationale controle</w:t>
      </w:r>
      <w:r w:rsidR="00466CF4">
        <w:rPr>
          <w:rFonts w:cs="Times New Roman"/>
          <w:sz w:val="24"/>
          <w:szCs w:val="24"/>
        </w:rPr>
        <w:t>standaarden (</w:t>
      </w:r>
      <w:proofErr w:type="spellStart"/>
      <w:r w:rsidR="00466CF4">
        <w:rPr>
          <w:rFonts w:cs="Times New Roman"/>
          <w:sz w:val="24"/>
          <w:szCs w:val="24"/>
        </w:rPr>
        <w:t>ISA’s</w:t>
      </w:r>
      <w:proofErr w:type="spellEnd"/>
      <w:r w:rsidR="00466CF4">
        <w:rPr>
          <w:rFonts w:cs="Times New Roman"/>
          <w:sz w:val="24"/>
          <w:szCs w:val="24"/>
        </w:rPr>
        <w:t xml:space="preserve">) uitgevoerd. </w:t>
      </w:r>
      <w:r w:rsidRPr="00692D1E">
        <w:rPr>
          <w:rFonts w:cs="Times New Roman"/>
          <w:sz w:val="24"/>
          <w:szCs w:val="24"/>
        </w:rPr>
        <w:t xml:space="preserve">Die standaarden vereisen dat wij aan de deontologische vereisten voldoen alsook de controle plannen en uitvoeren teneinde een redelijke mate van zekerheid te verkrijgen dat de </w:t>
      </w:r>
      <w:r w:rsidR="00BD5C0A">
        <w:rPr>
          <w:rFonts w:cs="Times New Roman"/>
          <w:sz w:val="24"/>
          <w:szCs w:val="24"/>
        </w:rPr>
        <w:t>BBC-rekening</w:t>
      </w:r>
      <w:r w:rsidR="008A1CE5">
        <w:rPr>
          <w:rFonts w:cs="Times New Roman"/>
          <w:sz w:val="24"/>
          <w:szCs w:val="24"/>
        </w:rPr>
        <w:t xml:space="preserve"> </w:t>
      </w:r>
      <w:r w:rsidRPr="00692D1E">
        <w:rPr>
          <w:rFonts w:cs="Times New Roman"/>
          <w:sz w:val="24"/>
          <w:szCs w:val="24"/>
        </w:rPr>
        <w:t xml:space="preserve">conform het </w:t>
      </w:r>
      <w:r w:rsidR="00466CF4">
        <w:rPr>
          <w:rFonts w:cs="Times New Roman"/>
          <w:sz w:val="24"/>
          <w:szCs w:val="24"/>
        </w:rPr>
        <w:t>[gemeentedecreet | provinciedecreet]</w:t>
      </w:r>
      <w:r w:rsidRPr="00692D1E">
        <w:rPr>
          <w:rFonts w:cs="Times New Roman"/>
          <w:sz w:val="24"/>
          <w:szCs w:val="24"/>
        </w:rPr>
        <w:t xml:space="preserve"> en de uitvoeringsbesluiten geen afwijkingen van materieel belang bevat.</w:t>
      </w:r>
    </w:p>
    <w:p w14:paraId="66C1202F" w14:textId="77777777" w:rsidR="00FC7B87" w:rsidRPr="00692D1E" w:rsidRDefault="00FC7B87" w:rsidP="00FC7B87">
      <w:pPr>
        <w:spacing w:after="0" w:line="360" w:lineRule="auto"/>
        <w:jc w:val="both"/>
        <w:rPr>
          <w:rFonts w:cs="Times New Roman"/>
          <w:sz w:val="24"/>
          <w:szCs w:val="24"/>
        </w:rPr>
      </w:pPr>
    </w:p>
    <w:p w14:paraId="16D3F2CB" w14:textId="5B4ED971" w:rsidR="00FC7B87" w:rsidRDefault="00FC7B87" w:rsidP="00FC7B87">
      <w:pPr>
        <w:spacing w:after="0" w:line="360" w:lineRule="auto"/>
        <w:jc w:val="both"/>
        <w:rPr>
          <w:rFonts w:cs="Times New Roman"/>
          <w:sz w:val="24"/>
          <w:szCs w:val="24"/>
        </w:rPr>
      </w:pPr>
      <w:r w:rsidRPr="00692D1E">
        <w:rPr>
          <w:rFonts w:cs="Times New Roman"/>
          <w:sz w:val="24"/>
          <w:szCs w:val="24"/>
        </w:rPr>
        <w:t xml:space="preserve">Een controle omvat werkzaamheden ter verkrijging van controle-informatie over de in de </w:t>
      </w:r>
      <w:r w:rsidR="00BD5C0A">
        <w:rPr>
          <w:rFonts w:cs="Times New Roman"/>
          <w:sz w:val="24"/>
          <w:szCs w:val="24"/>
        </w:rPr>
        <w:t xml:space="preserve">BBC-rekening </w:t>
      </w:r>
      <w:r w:rsidRPr="00692D1E">
        <w:rPr>
          <w:rFonts w:cs="Times New Roman"/>
          <w:sz w:val="24"/>
          <w:szCs w:val="24"/>
        </w:rPr>
        <w:t xml:space="preserve">conform het </w:t>
      </w:r>
      <w:r w:rsidR="005B63F2">
        <w:rPr>
          <w:rFonts w:cs="Times New Roman"/>
          <w:sz w:val="24"/>
          <w:szCs w:val="24"/>
        </w:rPr>
        <w:t>[gemeentedecreet | provinciedecreet]</w:t>
      </w:r>
      <w:r w:rsidRPr="00692D1E">
        <w:rPr>
          <w:rFonts w:cs="Times New Roman"/>
          <w:sz w:val="24"/>
          <w:szCs w:val="24"/>
        </w:rPr>
        <w:t xml:space="preserve"> en de uitvoeringsbesluiten opgenomen bedragen en toelichtingen. De geselecteerde werkzaamheden zijn afhankelijk van de beoordeling door de </w:t>
      </w:r>
      <w:r w:rsidR="005B63F2">
        <w:rPr>
          <w:rFonts w:cs="Times New Roman"/>
          <w:sz w:val="24"/>
          <w:szCs w:val="24"/>
        </w:rPr>
        <w:t>commissaris</w:t>
      </w:r>
      <w:r w:rsidRPr="00692D1E">
        <w:rPr>
          <w:rFonts w:cs="Times New Roman"/>
          <w:sz w:val="24"/>
          <w:szCs w:val="24"/>
        </w:rPr>
        <w:t xml:space="preserve">, met inbegrip van diens inschatting van de risico’s op een afwijking van materieel belang in de </w:t>
      </w:r>
      <w:r w:rsidR="00BD5C0A">
        <w:rPr>
          <w:rFonts w:cs="Times New Roman"/>
          <w:sz w:val="24"/>
          <w:szCs w:val="24"/>
        </w:rPr>
        <w:t>BBC-rekening</w:t>
      </w:r>
      <w:r w:rsidR="008A1CE5">
        <w:rPr>
          <w:rFonts w:cs="Times New Roman"/>
          <w:sz w:val="24"/>
          <w:szCs w:val="24"/>
        </w:rPr>
        <w:t xml:space="preserve"> </w:t>
      </w:r>
      <w:r w:rsidRPr="00692D1E">
        <w:rPr>
          <w:rFonts w:cs="Times New Roman"/>
          <w:sz w:val="24"/>
          <w:szCs w:val="24"/>
        </w:rPr>
        <w:t xml:space="preserve">conform het </w:t>
      </w:r>
      <w:r w:rsidR="005B63F2">
        <w:rPr>
          <w:rFonts w:cs="Times New Roman"/>
          <w:sz w:val="24"/>
          <w:szCs w:val="24"/>
        </w:rPr>
        <w:t>[gemeentedecreet | provinciedecreet]</w:t>
      </w:r>
      <w:r w:rsidRPr="00692D1E">
        <w:rPr>
          <w:rFonts w:cs="Times New Roman"/>
          <w:sz w:val="24"/>
          <w:szCs w:val="24"/>
        </w:rPr>
        <w:t xml:space="preserve"> en de uitvoeringsbesluiten die het gevolg is van fraude of van fouten. Bij het maken van die risico-inschatting hebben wij het aangepast karakter en de werking van de administratieve en boekhoudkundige organisatie, gericht op de productie van financiële rapportering in aanmerking genomen zonder een oordeel over de effectiviteit van de interne beheersing van de entiteit tot uitdrukking te brengen. </w:t>
      </w:r>
      <w:r w:rsidRPr="00692D1E">
        <w:rPr>
          <w:rFonts w:cs="Times New Roman"/>
          <w:sz w:val="24"/>
          <w:szCs w:val="24"/>
          <w:vertAlign w:val="superscript"/>
        </w:rPr>
        <w:t>(</w:t>
      </w:r>
      <w:r w:rsidRPr="00692D1E">
        <w:rPr>
          <w:rStyle w:val="FootnoteReference"/>
          <w:rFonts w:cs="Times New Roman"/>
          <w:sz w:val="24"/>
          <w:szCs w:val="24"/>
        </w:rPr>
        <w:footnoteReference w:id="2"/>
      </w:r>
      <w:r w:rsidRPr="00692D1E">
        <w:rPr>
          <w:rFonts w:cs="Times New Roman"/>
          <w:sz w:val="24"/>
          <w:szCs w:val="24"/>
          <w:vertAlign w:val="superscript"/>
        </w:rPr>
        <w:t>)</w:t>
      </w:r>
      <w:r w:rsidRPr="00692D1E">
        <w:rPr>
          <w:rFonts w:cs="Times New Roman"/>
          <w:sz w:val="24"/>
          <w:szCs w:val="24"/>
        </w:rPr>
        <w:t xml:space="preserve"> Een controle omvat tevens het evalueren van de geschiktheid van de gebruikte grondslagen voor financiële verslaggeving en van</w:t>
      </w:r>
      <w:r w:rsidR="005769B9">
        <w:rPr>
          <w:rFonts w:cs="Times New Roman"/>
          <w:sz w:val="24"/>
          <w:szCs w:val="24"/>
        </w:rPr>
        <w:t xml:space="preserve"> de redelijkheid van de door de</w:t>
      </w:r>
      <w:r w:rsidR="00457DE7">
        <w:rPr>
          <w:rFonts w:cs="Times New Roman"/>
          <w:sz w:val="24"/>
          <w:szCs w:val="24"/>
        </w:rPr>
        <w:t xml:space="preserve"> </w:t>
      </w:r>
      <w:r w:rsidRPr="00692D1E">
        <w:rPr>
          <w:rFonts w:cs="Times New Roman"/>
          <w:sz w:val="24"/>
          <w:szCs w:val="24"/>
        </w:rPr>
        <w:t>raad van be</w:t>
      </w:r>
      <w:r w:rsidR="005769B9">
        <w:rPr>
          <w:rFonts w:cs="Times New Roman"/>
          <w:sz w:val="24"/>
          <w:szCs w:val="24"/>
        </w:rPr>
        <w:t>stuur</w:t>
      </w:r>
      <w:r w:rsidRPr="00692D1E">
        <w:rPr>
          <w:rFonts w:cs="Times New Roman"/>
          <w:sz w:val="24"/>
          <w:szCs w:val="24"/>
        </w:rPr>
        <w:t xml:space="preserve"> gemaakte schattingen, alsmede het evalueren van de presentatie van de </w:t>
      </w:r>
      <w:r w:rsidR="00BD5C0A">
        <w:rPr>
          <w:rFonts w:cs="Times New Roman"/>
          <w:sz w:val="24"/>
          <w:szCs w:val="24"/>
        </w:rPr>
        <w:t>BBC-rekening</w:t>
      </w:r>
      <w:r w:rsidR="00BD5C0A" w:rsidRPr="00692D1E">
        <w:rPr>
          <w:rFonts w:cs="Times New Roman"/>
          <w:sz w:val="24"/>
          <w:szCs w:val="24"/>
        </w:rPr>
        <w:t xml:space="preserve"> </w:t>
      </w:r>
      <w:r w:rsidRPr="00692D1E">
        <w:rPr>
          <w:rFonts w:cs="Times New Roman"/>
          <w:sz w:val="24"/>
          <w:szCs w:val="24"/>
        </w:rPr>
        <w:t xml:space="preserve">conform het </w:t>
      </w:r>
      <w:r w:rsidR="00D1016D">
        <w:rPr>
          <w:rFonts w:cs="Times New Roman"/>
          <w:sz w:val="24"/>
          <w:szCs w:val="24"/>
        </w:rPr>
        <w:t>[gemeentedecreet | provinciedecreet]</w:t>
      </w:r>
      <w:r w:rsidRPr="00692D1E">
        <w:rPr>
          <w:rFonts w:cs="Times New Roman"/>
          <w:sz w:val="24"/>
          <w:szCs w:val="24"/>
        </w:rPr>
        <w:t xml:space="preserve"> en de uitvoeringsbesluiten als geheel. </w:t>
      </w:r>
    </w:p>
    <w:p w14:paraId="7AF8B2B7" w14:textId="77777777" w:rsidR="00155A3C" w:rsidRPr="00155A3C" w:rsidRDefault="00155A3C" w:rsidP="00FC7B87">
      <w:pPr>
        <w:spacing w:after="0" w:line="360" w:lineRule="auto"/>
        <w:jc w:val="both"/>
        <w:rPr>
          <w:rFonts w:cs="Times New Roman"/>
          <w:sz w:val="24"/>
          <w:szCs w:val="24"/>
        </w:rPr>
      </w:pPr>
    </w:p>
    <w:p w14:paraId="5C160087"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Wij zijn van mening dat de door ons verkregen controle-informatie voldoende en geschikt is om daarop ons oordeel te baseren. </w:t>
      </w:r>
    </w:p>
    <w:p w14:paraId="531F3061" w14:textId="77777777" w:rsidR="00FC7B87" w:rsidRPr="00692D1E" w:rsidRDefault="00FC7B87" w:rsidP="00FC7B87">
      <w:pPr>
        <w:spacing w:after="0" w:line="360" w:lineRule="auto"/>
        <w:jc w:val="both"/>
        <w:rPr>
          <w:rFonts w:cs="Times New Roman"/>
          <w:sz w:val="24"/>
          <w:szCs w:val="24"/>
        </w:rPr>
      </w:pPr>
    </w:p>
    <w:p w14:paraId="6E8FE44F" w14:textId="77777777" w:rsidR="00FC7B87" w:rsidRPr="00692D1E" w:rsidRDefault="00FC7B87" w:rsidP="00FC7B87">
      <w:pPr>
        <w:spacing w:after="0" w:line="360" w:lineRule="auto"/>
        <w:jc w:val="both"/>
        <w:rPr>
          <w:rFonts w:cs="Times New Roman"/>
          <w:i/>
          <w:sz w:val="24"/>
          <w:szCs w:val="24"/>
        </w:rPr>
      </w:pPr>
      <w:r w:rsidRPr="00692D1E">
        <w:rPr>
          <w:rFonts w:cs="Times New Roman"/>
          <w:i/>
          <w:sz w:val="24"/>
          <w:szCs w:val="24"/>
        </w:rPr>
        <w:t xml:space="preserve">Oordeel zonder voorbehoud </w:t>
      </w:r>
    </w:p>
    <w:p w14:paraId="21369A32" w14:textId="77777777" w:rsidR="00FC7B87" w:rsidRPr="00692D1E" w:rsidRDefault="00FC7B87" w:rsidP="00FC7B87">
      <w:pPr>
        <w:spacing w:after="0" w:line="360" w:lineRule="auto"/>
        <w:jc w:val="both"/>
        <w:rPr>
          <w:rFonts w:cs="Times New Roman"/>
          <w:sz w:val="24"/>
          <w:szCs w:val="24"/>
        </w:rPr>
      </w:pPr>
    </w:p>
    <w:p w14:paraId="46C62E6E"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Naar ons oordeel geeft de </w:t>
      </w:r>
      <w:r w:rsidR="008A1CE5">
        <w:rPr>
          <w:rFonts w:cs="Times New Roman"/>
          <w:sz w:val="24"/>
          <w:szCs w:val="24"/>
        </w:rPr>
        <w:t xml:space="preserve">samenvatting van de algemene rekeningen en de toelichting bij de samenvatting van de algemene rekeningen </w:t>
      </w:r>
      <w:r w:rsidR="008A1CE5" w:rsidRPr="00CD274C">
        <w:rPr>
          <w:rFonts w:cs="Times New Roman"/>
          <w:sz w:val="24"/>
          <w:szCs w:val="24"/>
        </w:rPr>
        <w:t xml:space="preserve">binnen de beleids-en </w:t>
      </w:r>
      <w:proofErr w:type="spellStart"/>
      <w:r w:rsidR="008A1CE5" w:rsidRPr="00CD274C">
        <w:rPr>
          <w:rFonts w:cs="Times New Roman"/>
          <w:sz w:val="24"/>
          <w:szCs w:val="24"/>
        </w:rPr>
        <w:t>beheerscyclus</w:t>
      </w:r>
      <w:proofErr w:type="spellEnd"/>
      <w:r w:rsidR="008A1CE5" w:rsidRPr="00CD274C">
        <w:rPr>
          <w:rFonts w:cs="Times New Roman"/>
          <w:sz w:val="24"/>
          <w:szCs w:val="24"/>
        </w:rPr>
        <w:t xml:space="preserve"> (BBC)</w:t>
      </w:r>
      <w:r w:rsidR="008A1CE5">
        <w:rPr>
          <w:rFonts w:cs="Times New Roman"/>
          <w:sz w:val="24"/>
          <w:szCs w:val="24"/>
        </w:rPr>
        <w:t xml:space="preserve"> </w:t>
      </w:r>
      <w:r w:rsidRPr="00692D1E">
        <w:rPr>
          <w:rFonts w:cs="Times New Roman"/>
          <w:sz w:val="24"/>
          <w:szCs w:val="24"/>
        </w:rPr>
        <w:t xml:space="preserve">conform het </w:t>
      </w:r>
      <w:r w:rsidR="005769B9">
        <w:rPr>
          <w:rFonts w:cs="Times New Roman"/>
          <w:sz w:val="24"/>
          <w:szCs w:val="24"/>
        </w:rPr>
        <w:t>[gemeentedecreet | provinciedecreet]</w:t>
      </w:r>
      <w:r w:rsidRPr="00692D1E">
        <w:rPr>
          <w:rFonts w:cs="Times New Roman"/>
          <w:sz w:val="24"/>
          <w:szCs w:val="24"/>
        </w:rPr>
        <w:t xml:space="preserve"> en de </w:t>
      </w:r>
      <w:r w:rsidRPr="00BD5C0A">
        <w:rPr>
          <w:rFonts w:cs="Times New Roman"/>
          <w:sz w:val="24"/>
          <w:szCs w:val="24"/>
        </w:rPr>
        <w:t xml:space="preserve">uitvoeringsbesluiten </w:t>
      </w:r>
      <w:r w:rsidRPr="00155A3C">
        <w:rPr>
          <w:rFonts w:cs="Times New Roman"/>
          <w:sz w:val="24"/>
          <w:szCs w:val="24"/>
        </w:rPr>
        <w:t>een getrouw beeld</w:t>
      </w:r>
      <w:r w:rsidRPr="00BD5C0A">
        <w:rPr>
          <w:rFonts w:cs="Times New Roman"/>
          <w:sz w:val="24"/>
          <w:szCs w:val="24"/>
        </w:rPr>
        <w:t xml:space="preserve"> van</w:t>
      </w:r>
      <w:r w:rsidRPr="00692D1E">
        <w:rPr>
          <w:rFonts w:cs="Times New Roman"/>
          <w:sz w:val="24"/>
          <w:szCs w:val="24"/>
        </w:rPr>
        <w:t xml:space="preserve"> het vermogen en de financiële toestand van </w:t>
      </w:r>
      <w:r w:rsidR="005769B9">
        <w:rPr>
          <w:rFonts w:cs="Times New Roman"/>
          <w:sz w:val="24"/>
          <w:szCs w:val="24"/>
        </w:rPr>
        <w:t>het [autonoom gemeentebedrijf | autonoom provinciebedrijf]</w:t>
      </w:r>
      <w:r w:rsidRPr="00692D1E">
        <w:rPr>
          <w:rFonts w:cs="Times New Roman"/>
          <w:sz w:val="24"/>
          <w:szCs w:val="24"/>
        </w:rPr>
        <w:t xml:space="preserve"> _______ per 31 december 20__, alsook van diens resultaten over het boekjaar dat op die datum is afgesloten, in overeenstemming met het </w:t>
      </w:r>
      <w:r w:rsidR="005769B9">
        <w:rPr>
          <w:rFonts w:cs="Times New Roman"/>
          <w:sz w:val="24"/>
          <w:szCs w:val="24"/>
        </w:rPr>
        <w:t>[gemeentedecreet | provinciedecreet]</w:t>
      </w:r>
      <w:r w:rsidRPr="00692D1E">
        <w:rPr>
          <w:rFonts w:cs="Times New Roman"/>
          <w:sz w:val="24"/>
          <w:szCs w:val="24"/>
        </w:rPr>
        <w:t xml:space="preserve"> en de uitvoeringsbesluiten daarvan.</w:t>
      </w:r>
    </w:p>
    <w:p w14:paraId="3BF009A1" w14:textId="77777777" w:rsidR="00FC7B87" w:rsidRPr="00692D1E" w:rsidRDefault="00FC7B87" w:rsidP="00FC7B87">
      <w:pPr>
        <w:spacing w:after="0" w:line="360" w:lineRule="auto"/>
        <w:jc w:val="both"/>
        <w:rPr>
          <w:rFonts w:cs="Times New Roman"/>
          <w:i/>
          <w:sz w:val="24"/>
          <w:szCs w:val="24"/>
        </w:rPr>
      </w:pPr>
    </w:p>
    <w:p w14:paraId="02AE2CE6" w14:textId="77777777" w:rsidR="00FC7B87" w:rsidRPr="00692D1E" w:rsidRDefault="00FC7B87" w:rsidP="00FC7B87">
      <w:pPr>
        <w:spacing w:after="0" w:line="360" w:lineRule="auto"/>
        <w:jc w:val="both"/>
        <w:rPr>
          <w:rFonts w:cs="Times New Roman"/>
          <w:i/>
          <w:sz w:val="24"/>
          <w:szCs w:val="24"/>
        </w:rPr>
      </w:pPr>
      <w:r w:rsidRPr="00BD5C0A">
        <w:rPr>
          <w:rFonts w:cs="Times New Roman"/>
          <w:i/>
          <w:sz w:val="24"/>
          <w:szCs w:val="24"/>
        </w:rPr>
        <w:lastRenderedPageBreak/>
        <w:t>Bepaling inzake financiële verslaggeving</w:t>
      </w:r>
    </w:p>
    <w:p w14:paraId="31ED218C" w14:textId="77777777" w:rsidR="00155A3C" w:rsidRDefault="00155A3C" w:rsidP="00FC7B87">
      <w:pPr>
        <w:spacing w:after="0" w:line="360" w:lineRule="auto"/>
        <w:jc w:val="both"/>
        <w:rPr>
          <w:rFonts w:cs="Times New Roman"/>
          <w:sz w:val="24"/>
          <w:szCs w:val="24"/>
        </w:rPr>
      </w:pPr>
    </w:p>
    <w:p w14:paraId="5A7302C2" w14:textId="10D5B370" w:rsidR="00FC7B87" w:rsidRDefault="00FC7B87" w:rsidP="00FC7B87">
      <w:pPr>
        <w:spacing w:after="0" w:line="360" w:lineRule="auto"/>
        <w:jc w:val="both"/>
        <w:rPr>
          <w:rFonts w:cs="Times New Roman"/>
          <w:sz w:val="24"/>
          <w:szCs w:val="24"/>
        </w:rPr>
      </w:pPr>
      <w:r w:rsidRPr="00692D1E">
        <w:rPr>
          <w:rFonts w:cs="Times New Roman"/>
          <w:sz w:val="24"/>
          <w:szCs w:val="24"/>
        </w:rPr>
        <w:t xml:space="preserve">Aangezien de </w:t>
      </w:r>
      <w:r w:rsidR="008A1CE5">
        <w:rPr>
          <w:rFonts w:cs="Times New Roman"/>
          <w:sz w:val="24"/>
          <w:szCs w:val="24"/>
        </w:rPr>
        <w:t xml:space="preserve">samenvatting van de algemene rekeningen en de toelichting bij de samenvatting van de algemene rekeningen </w:t>
      </w:r>
      <w:r w:rsidR="008A1CE5" w:rsidRPr="00CD274C">
        <w:rPr>
          <w:rFonts w:cs="Times New Roman"/>
          <w:sz w:val="24"/>
          <w:szCs w:val="24"/>
        </w:rPr>
        <w:t xml:space="preserve">binnen de beleids-en </w:t>
      </w:r>
      <w:proofErr w:type="spellStart"/>
      <w:r w:rsidR="008A1CE5" w:rsidRPr="00CD274C">
        <w:rPr>
          <w:rFonts w:cs="Times New Roman"/>
          <w:sz w:val="24"/>
          <w:szCs w:val="24"/>
        </w:rPr>
        <w:t>beheerscyclus</w:t>
      </w:r>
      <w:proofErr w:type="spellEnd"/>
      <w:r w:rsidR="008A1CE5" w:rsidRPr="00CD274C">
        <w:rPr>
          <w:rFonts w:cs="Times New Roman"/>
          <w:sz w:val="24"/>
          <w:szCs w:val="24"/>
        </w:rPr>
        <w:t xml:space="preserve"> (BBC)</w:t>
      </w:r>
      <w:r w:rsidR="008A1CE5">
        <w:rPr>
          <w:rFonts w:cs="Times New Roman"/>
          <w:sz w:val="24"/>
          <w:szCs w:val="24"/>
        </w:rPr>
        <w:t xml:space="preserve"> </w:t>
      </w:r>
      <w:r w:rsidRPr="00692D1E">
        <w:rPr>
          <w:rFonts w:cs="Times New Roman"/>
          <w:sz w:val="24"/>
          <w:szCs w:val="24"/>
        </w:rPr>
        <w:t xml:space="preserve">werd opgesteld in overeenstemming met het </w:t>
      </w:r>
      <w:r w:rsidR="00BC2880">
        <w:rPr>
          <w:rFonts w:cs="Times New Roman"/>
          <w:sz w:val="24"/>
          <w:szCs w:val="24"/>
        </w:rPr>
        <w:t>[gemeentedecreet | provinciedecreet]</w:t>
      </w:r>
      <w:r w:rsidRPr="00692D1E">
        <w:rPr>
          <w:rFonts w:cs="Times New Roman"/>
          <w:sz w:val="24"/>
          <w:szCs w:val="24"/>
        </w:rPr>
        <w:t xml:space="preserve"> en de uitvoeringsbesluiten en in het kader van de doelstellingen van dit referentiekader, is de </w:t>
      </w:r>
      <w:r w:rsidR="008A1CE5">
        <w:rPr>
          <w:rFonts w:cs="Times New Roman"/>
          <w:sz w:val="24"/>
          <w:szCs w:val="24"/>
        </w:rPr>
        <w:t xml:space="preserve">samenvatting van de algemene rekeningen en de toelichting bij de samenvatting van de algemene rekeningen </w:t>
      </w:r>
      <w:r w:rsidR="008A1CE5" w:rsidRPr="00CD274C">
        <w:rPr>
          <w:rFonts w:cs="Times New Roman"/>
          <w:sz w:val="24"/>
          <w:szCs w:val="24"/>
        </w:rPr>
        <w:t>binnen de beleids-</w:t>
      </w:r>
      <w:r w:rsidR="00BD5C0A">
        <w:rPr>
          <w:rFonts w:cs="Times New Roman"/>
          <w:sz w:val="24"/>
          <w:szCs w:val="24"/>
        </w:rPr>
        <w:t xml:space="preserve"> </w:t>
      </w:r>
      <w:r w:rsidR="008A1CE5" w:rsidRPr="00CD274C">
        <w:rPr>
          <w:rFonts w:cs="Times New Roman"/>
          <w:sz w:val="24"/>
          <w:szCs w:val="24"/>
        </w:rPr>
        <w:t xml:space="preserve">en </w:t>
      </w:r>
      <w:proofErr w:type="spellStart"/>
      <w:r w:rsidR="008A1CE5" w:rsidRPr="00CD274C">
        <w:rPr>
          <w:rFonts w:cs="Times New Roman"/>
          <w:sz w:val="24"/>
          <w:szCs w:val="24"/>
        </w:rPr>
        <w:t>beheerscyclus</w:t>
      </w:r>
      <w:proofErr w:type="spellEnd"/>
      <w:r w:rsidR="008A1CE5" w:rsidRPr="00CD274C">
        <w:rPr>
          <w:rFonts w:cs="Times New Roman"/>
          <w:sz w:val="24"/>
          <w:szCs w:val="24"/>
        </w:rPr>
        <w:t xml:space="preserve"> (BBC)</w:t>
      </w:r>
      <w:r w:rsidR="008A1CE5">
        <w:rPr>
          <w:rFonts w:cs="Times New Roman"/>
          <w:sz w:val="24"/>
          <w:szCs w:val="24"/>
        </w:rPr>
        <w:t xml:space="preserve"> </w:t>
      </w:r>
      <w:r w:rsidRPr="00692D1E">
        <w:rPr>
          <w:rFonts w:cs="Times New Roman"/>
          <w:sz w:val="24"/>
          <w:szCs w:val="24"/>
        </w:rPr>
        <w:t>niet geschikt voor andere doeleinden.</w:t>
      </w:r>
    </w:p>
    <w:p w14:paraId="727BC231" w14:textId="77777777" w:rsidR="00BD5C0A" w:rsidRPr="00692D1E" w:rsidRDefault="00BD5C0A" w:rsidP="00FC7B87">
      <w:pPr>
        <w:spacing w:after="0" w:line="360" w:lineRule="auto"/>
        <w:jc w:val="both"/>
        <w:rPr>
          <w:rFonts w:cs="Times New Roman"/>
          <w:sz w:val="24"/>
          <w:szCs w:val="24"/>
        </w:rPr>
      </w:pPr>
    </w:p>
    <w:p w14:paraId="3A3B2A81" w14:textId="77777777" w:rsidR="00BD5C0A" w:rsidRPr="00692D1E" w:rsidRDefault="00BD5C0A" w:rsidP="00BD5C0A">
      <w:pPr>
        <w:spacing w:after="0" w:line="360" w:lineRule="auto"/>
        <w:jc w:val="both"/>
        <w:rPr>
          <w:rFonts w:cs="Times New Roman"/>
          <w:b/>
          <w:sz w:val="24"/>
          <w:szCs w:val="24"/>
        </w:rPr>
      </w:pPr>
      <w:r w:rsidRPr="00692D1E">
        <w:rPr>
          <w:rFonts w:cs="Times New Roman"/>
          <w:b/>
          <w:sz w:val="24"/>
          <w:szCs w:val="24"/>
        </w:rPr>
        <w:t>Overige aangelegenheid</w:t>
      </w:r>
      <w:r>
        <w:rPr>
          <w:rFonts w:cs="Times New Roman"/>
          <w:b/>
          <w:sz w:val="24"/>
          <w:szCs w:val="24"/>
        </w:rPr>
        <w:t xml:space="preserve"> </w:t>
      </w:r>
      <w:r w:rsidRPr="00692D1E">
        <w:rPr>
          <w:rFonts w:cs="Times New Roman"/>
          <w:sz w:val="24"/>
          <w:szCs w:val="24"/>
          <w:vertAlign w:val="superscript"/>
        </w:rPr>
        <w:t>(</w:t>
      </w:r>
      <w:r w:rsidRPr="00692D1E">
        <w:rPr>
          <w:rStyle w:val="FootnoteReference"/>
          <w:rFonts w:cs="Times New Roman"/>
          <w:sz w:val="24"/>
          <w:szCs w:val="24"/>
        </w:rPr>
        <w:footnoteReference w:id="3"/>
      </w:r>
      <w:r w:rsidRPr="00692D1E">
        <w:rPr>
          <w:rFonts w:cs="Times New Roman"/>
          <w:sz w:val="24"/>
          <w:szCs w:val="24"/>
          <w:vertAlign w:val="superscript"/>
        </w:rPr>
        <w:t>)</w:t>
      </w:r>
    </w:p>
    <w:p w14:paraId="0ADA7CFE" w14:textId="77777777" w:rsidR="00BD5C0A" w:rsidRPr="00692D1E" w:rsidRDefault="00BD5C0A" w:rsidP="00BD5C0A">
      <w:pPr>
        <w:spacing w:after="0" w:line="360" w:lineRule="auto"/>
        <w:jc w:val="both"/>
        <w:rPr>
          <w:rFonts w:cs="Times New Roman"/>
          <w:i/>
          <w:sz w:val="24"/>
          <w:szCs w:val="24"/>
        </w:rPr>
      </w:pPr>
    </w:p>
    <w:p w14:paraId="7AF9E5DA" w14:textId="2F9E5BDF" w:rsidR="00BD5C0A" w:rsidRPr="00692D1E" w:rsidRDefault="00BD5C0A" w:rsidP="00BD5C0A">
      <w:pPr>
        <w:spacing w:after="0" w:line="360" w:lineRule="auto"/>
        <w:jc w:val="both"/>
        <w:rPr>
          <w:rFonts w:cs="Times New Roman"/>
          <w:sz w:val="24"/>
          <w:szCs w:val="24"/>
        </w:rPr>
      </w:pPr>
      <w:r>
        <w:rPr>
          <w:rFonts w:cs="Times New Roman"/>
          <w:sz w:val="24"/>
          <w:szCs w:val="24"/>
        </w:rPr>
        <w:t>Het [autonoom gemeentebedrijf | autonoom provinciebedrijf]</w:t>
      </w:r>
      <w:r w:rsidRPr="00692D1E">
        <w:rPr>
          <w:rFonts w:cs="Times New Roman"/>
          <w:sz w:val="24"/>
          <w:szCs w:val="24"/>
        </w:rPr>
        <w:t xml:space="preserve"> ________ heeft tevens een jaarrekening opgesteld voor het boekjaar afgesloten op 31 december 20__, in overeenstemming met het in België van toepassing zijnde boekhoudkundig referentiestelsel, waarover wij het hierbij gevoegd afzonderlijk verslag [zonder voorbehoud]</w:t>
      </w:r>
      <w:r w:rsidRPr="00692D1E">
        <w:rPr>
          <w:rFonts w:cs="Times New Roman"/>
          <w:sz w:val="24"/>
          <w:szCs w:val="24"/>
          <w:vertAlign w:val="superscript"/>
        </w:rPr>
        <w:t>(</w:t>
      </w:r>
      <w:r w:rsidRPr="00692D1E">
        <w:rPr>
          <w:rStyle w:val="FootnoteReference"/>
          <w:rFonts w:cs="Times New Roman"/>
          <w:sz w:val="24"/>
          <w:szCs w:val="24"/>
        </w:rPr>
        <w:footnoteReference w:id="4"/>
      </w:r>
      <w:r w:rsidRPr="00692D1E">
        <w:rPr>
          <w:rFonts w:cs="Times New Roman"/>
          <w:sz w:val="24"/>
          <w:szCs w:val="24"/>
          <w:vertAlign w:val="superscript"/>
        </w:rPr>
        <w:t>)</w:t>
      </w:r>
      <w:r w:rsidRPr="00692D1E">
        <w:rPr>
          <w:rFonts w:cs="Times New Roman"/>
          <w:sz w:val="24"/>
          <w:szCs w:val="24"/>
        </w:rPr>
        <w:t xml:space="preserve"> hebben uitgebracht aan de </w:t>
      </w:r>
      <w:r>
        <w:rPr>
          <w:rFonts w:cs="Times New Roman"/>
          <w:sz w:val="24"/>
          <w:szCs w:val="24"/>
        </w:rPr>
        <w:t>[gemeenteraad | provincieraad]</w:t>
      </w:r>
      <w:r w:rsidRPr="00692D1E">
        <w:rPr>
          <w:rFonts w:cs="Times New Roman"/>
          <w:sz w:val="24"/>
          <w:szCs w:val="24"/>
        </w:rPr>
        <w:t xml:space="preserve"> van </w:t>
      </w:r>
      <w:r>
        <w:rPr>
          <w:rFonts w:cs="Times New Roman"/>
          <w:sz w:val="24"/>
          <w:szCs w:val="24"/>
        </w:rPr>
        <w:t>het [autonoom gemeentebedrijf | autonoom provinciebedrijf]</w:t>
      </w:r>
      <w:r w:rsidR="00954079">
        <w:rPr>
          <w:rFonts w:cs="Times New Roman"/>
          <w:sz w:val="24"/>
          <w:szCs w:val="24"/>
        </w:rPr>
        <w:t xml:space="preserve"> ___ dd. __ ___ 20__</w:t>
      </w:r>
      <w:r w:rsidRPr="00692D1E">
        <w:rPr>
          <w:rFonts w:cs="Times New Roman"/>
          <w:sz w:val="24"/>
          <w:szCs w:val="24"/>
        </w:rPr>
        <w:t>.</w:t>
      </w:r>
    </w:p>
    <w:p w14:paraId="093DABCA" w14:textId="77777777" w:rsidR="00FC7B87" w:rsidRPr="00692D1E" w:rsidRDefault="00FC7B87" w:rsidP="00FC7B87">
      <w:pPr>
        <w:spacing w:after="0" w:line="360" w:lineRule="auto"/>
        <w:jc w:val="both"/>
        <w:rPr>
          <w:rFonts w:cs="Times New Roman"/>
          <w:sz w:val="24"/>
          <w:szCs w:val="24"/>
        </w:rPr>
      </w:pPr>
    </w:p>
    <w:p w14:paraId="1DF419A9" w14:textId="77777777" w:rsidR="00FC7B87" w:rsidRPr="00692D1E" w:rsidRDefault="00FC7B87" w:rsidP="00FC7B87">
      <w:pPr>
        <w:spacing w:after="0" w:line="360" w:lineRule="auto"/>
        <w:jc w:val="both"/>
        <w:rPr>
          <w:rFonts w:cs="Times New Roman"/>
          <w:b/>
          <w:sz w:val="24"/>
          <w:szCs w:val="24"/>
        </w:rPr>
      </w:pPr>
      <w:r w:rsidRPr="00692D1E">
        <w:rPr>
          <w:rFonts w:cs="Times New Roman"/>
          <w:b/>
          <w:sz w:val="24"/>
          <w:szCs w:val="24"/>
        </w:rPr>
        <w:t>Verslag betreffende overige door wet- en regelgeving gestelde eisen</w:t>
      </w:r>
    </w:p>
    <w:p w14:paraId="3889217E" w14:textId="77777777" w:rsidR="00FC7B87" w:rsidRPr="00692D1E" w:rsidRDefault="00FC7B87" w:rsidP="00FC7B87">
      <w:pPr>
        <w:spacing w:after="0" w:line="360" w:lineRule="auto"/>
        <w:jc w:val="both"/>
        <w:rPr>
          <w:rFonts w:cs="Times New Roman"/>
          <w:sz w:val="24"/>
          <w:szCs w:val="24"/>
        </w:rPr>
      </w:pPr>
    </w:p>
    <w:p w14:paraId="7FD6A1FB"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Het bestuursorgaan is verantwoordelijk voor het naleven van het oprichtingsdecreet en van de bepalingen uit het </w:t>
      </w:r>
      <w:r w:rsidR="00DF202F">
        <w:rPr>
          <w:rFonts w:cs="Times New Roman"/>
          <w:sz w:val="24"/>
          <w:szCs w:val="24"/>
        </w:rPr>
        <w:t>[gemeentedecreet | provinciedecreet]</w:t>
      </w:r>
      <w:r w:rsidRPr="00692D1E">
        <w:rPr>
          <w:rFonts w:cs="Times New Roman"/>
          <w:sz w:val="24"/>
          <w:szCs w:val="24"/>
        </w:rPr>
        <w:t xml:space="preserve"> en de uitvoeringsbesluiten daarvan, alsmede van de statuten en van de wettelijke en bestuursrechtelijke voorschriften die van toepassing zijn op het voeren van de boekhouding. </w:t>
      </w:r>
    </w:p>
    <w:p w14:paraId="681117C3" w14:textId="77777777" w:rsidR="00FC7B87" w:rsidRPr="00692D1E" w:rsidRDefault="00FC7B87" w:rsidP="00FC7B87">
      <w:pPr>
        <w:spacing w:after="0" w:line="360" w:lineRule="auto"/>
        <w:jc w:val="both"/>
        <w:rPr>
          <w:rFonts w:cs="Times New Roman"/>
          <w:sz w:val="24"/>
          <w:szCs w:val="24"/>
        </w:rPr>
      </w:pPr>
    </w:p>
    <w:p w14:paraId="72C97E29" w14:textId="62CBC90A"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In het kader van onze opdracht, is het onze verantwoordelijkheid om, in alle van materieel belang zijnde opzichten, de naleving van bepaalde wettelijke en reglementaire verplichtingen na te gaan. Op grond hiervan doen wij de volgende bijkomende </w:t>
      </w:r>
      <w:r w:rsidR="00FD0E88">
        <w:rPr>
          <w:rFonts w:cs="Times New Roman"/>
          <w:sz w:val="24"/>
          <w:szCs w:val="24"/>
        </w:rPr>
        <w:t>verklaringen</w:t>
      </w:r>
      <w:r w:rsidR="00FD0E88" w:rsidRPr="00692D1E">
        <w:rPr>
          <w:rFonts w:cs="Times New Roman"/>
          <w:sz w:val="24"/>
          <w:szCs w:val="24"/>
        </w:rPr>
        <w:t xml:space="preserve"> </w:t>
      </w:r>
      <w:r w:rsidRPr="00692D1E">
        <w:rPr>
          <w:rFonts w:cs="Times New Roman"/>
          <w:sz w:val="24"/>
          <w:szCs w:val="24"/>
        </w:rPr>
        <w:t xml:space="preserve">die niet van aard zijn om de draagwijdte van ons oordeel over de jaarrekening conform het </w:t>
      </w:r>
      <w:r w:rsidR="00DF202F">
        <w:rPr>
          <w:rFonts w:cs="Times New Roman"/>
          <w:sz w:val="24"/>
          <w:szCs w:val="24"/>
        </w:rPr>
        <w:t>[gemeentedecreet | provinciedecreet]</w:t>
      </w:r>
      <w:r w:rsidRPr="00692D1E">
        <w:rPr>
          <w:rFonts w:cs="Times New Roman"/>
          <w:sz w:val="24"/>
          <w:szCs w:val="24"/>
        </w:rPr>
        <w:t xml:space="preserve"> en de uitvoeringsbesluiten te wijzigen:</w:t>
      </w:r>
    </w:p>
    <w:p w14:paraId="36F9E16F"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 </w:t>
      </w:r>
    </w:p>
    <w:p w14:paraId="2B4A2097" w14:textId="77777777" w:rsidR="00FC7B87" w:rsidRPr="00692D1E" w:rsidRDefault="00FC7B87" w:rsidP="00FC7B87">
      <w:pPr>
        <w:numPr>
          <w:ilvl w:val="0"/>
          <w:numId w:val="2"/>
        </w:numPr>
        <w:spacing w:after="0" w:line="360" w:lineRule="auto"/>
        <w:ind w:left="426" w:hanging="426"/>
        <w:jc w:val="both"/>
        <w:rPr>
          <w:rFonts w:cs="Times New Roman"/>
          <w:sz w:val="24"/>
          <w:szCs w:val="24"/>
        </w:rPr>
      </w:pPr>
      <w:r w:rsidRPr="00692D1E">
        <w:rPr>
          <w:rFonts w:cs="Times New Roman"/>
          <w:sz w:val="24"/>
          <w:szCs w:val="24"/>
        </w:rPr>
        <w:lastRenderedPageBreak/>
        <w:t xml:space="preserve">Onverminderd formele aspecten van ondergeschikt belang, werd de boekhouding gevoerd in overeenstemming met het </w:t>
      </w:r>
      <w:r w:rsidR="00DF202F">
        <w:rPr>
          <w:rFonts w:cs="Times New Roman"/>
          <w:sz w:val="24"/>
          <w:szCs w:val="24"/>
        </w:rPr>
        <w:t>[gemeentedecreet | provinciedecreet]</w:t>
      </w:r>
      <w:r w:rsidRPr="00692D1E">
        <w:rPr>
          <w:rFonts w:cs="Times New Roman"/>
          <w:sz w:val="24"/>
          <w:szCs w:val="24"/>
        </w:rPr>
        <w:t xml:space="preserve"> en diens uitvoeringsbesluiten.</w:t>
      </w:r>
    </w:p>
    <w:p w14:paraId="55D0FC59" w14:textId="77777777" w:rsidR="00FC7B87" w:rsidRPr="00692D1E" w:rsidRDefault="00FC7B87" w:rsidP="00FC7B87">
      <w:pPr>
        <w:numPr>
          <w:ilvl w:val="0"/>
          <w:numId w:val="2"/>
        </w:numPr>
        <w:spacing w:after="0" w:line="360" w:lineRule="auto"/>
        <w:ind w:left="426" w:hanging="426"/>
        <w:jc w:val="both"/>
        <w:rPr>
          <w:rFonts w:cs="Times New Roman"/>
          <w:sz w:val="24"/>
          <w:szCs w:val="24"/>
        </w:rPr>
      </w:pPr>
      <w:r w:rsidRPr="00692D1E">
        <w:rPr>
          <w:rFonts w:cs="Times New Roman"/>
          <w:sz w:val="24"/>
          <w:szCs w:val="24"/>
        </w:rPr>
        <w:t xml:space="preserve">Wij dienen u geen verrichtingen of beslissingen mede te delen die in overtreding met het oprichtingsdecreet, de bepalingen uit het </w:t>
      </w:r>
      <w:r w:rsidR="00DF202F">
        <w:rPr>
          <w:rFonts w:cs="Times New Roman"/>
          <w:sz w:val="24"/>
          <w:szCs w:val="24"/>
        </w:rPr>
        <w:t>[gemeentedecreet | provinciedecreet]</w:t>
      </w:r>
      <w:r w:rsidRPr="00692D1E">
        <w:rPr>
          <w:rFonts w:cs="Times New Roman"/>
          <w:sz w:val="24"/>
          <w:szCs w:val="24"/>
        </w:rPr>
        <w:t xml:space="preserve"> en de uitvoeringsbesluiten daarvan, of van de statuten van de entiteit zijn gedaan of genomen.</w:t>
      </w:r>
    </w:p>
    <w:p w14:paraId="4D6DC4B6" w14:textId="77777777" w:rsidR="00FC7B87" w:rsidRPr="00692D1E" w:rsidRDefault="00FC7B87" w:rsidP="00FC7B87">
      <w:pPr>
        <w:spacing w:after="0" w:line="360" w:lineRule="auto"/>
        <w:jc w:val="both"/>
        <w:rPr>
          <w:rFonts w:cs="Times New Roman"/>
          <w:sz w:val="24"/>
          <w:szCs w:val="24"/>
        </w:rPr>
      </w:pPr>
    </w:p>
    <w:p w14:paraId="2CC08AB0" w14:textId="77777777" w:rsidR="00FC7B87" w:rsidRPr="00692D1E" w:rsidRDefault="00FC7B87" w:rsidP="00FC7B87">
      <w:pPr>
        <w:spacing w:after="0" w:line="360" w:lineRule="auto"/>
        <w:jc w:val="both"/>
        <w:rPr>
          <w:rFonts w:cs="Times New Roman"/>
          <w:sz w:val="24"/>
          <w:szCs w:val="24"/>
        </w:rPr>
      </w:pPr>
    </w:p>
    <w:p w14:paraId="71955092" w14:textId="77777777" w:rsidR="00FC7B87" w:rsidRPr="00692D1E" w:rsidRDefault="00FC7B87" w:rsidP="00FC7B87">
      <w:pPr>
        <w:spacing w:after="0" w:line="360" w:lineRule="auto"/>
        <w:jc w:val="both"/>
        <w:rPr>
          <w:rFonts w:cs="Times New Roman"/>
          <w:sz w:val="24"/>
          <w:szCs w:val="24"/>
        </w:rPr>
      </w:pPr>
    </w:p>
    <w:p w14:paraId="0840F64E"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Plaats, datum en handtekening</w:t>
      </w:r>
    </w:p>
    <w:p w14:paraId="3F35B094" w14:textId="77777777" w:rsidR="00FC7B87" w:rsidRPr="00692D1E" w:rsidRDefault="00FC7B87" w:rsidP="00FC7B87">
      <w:pPr>
        <w:spacing w:after="0" w:line="240" w:lineRule="auto"/>
        <w:jc w:val="both"/>
        <w:rPr>
          <w:rFonts w:cs="Times New Roman"/>
          <w:sz w:val="24"/>
          <w:szCs w:val="24"/>
        </w:rPr>
      </w:pPr>
    </w:p>
    <w:p w14:paraId="09C3F7FC"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Kantoor XYZ</w:t>
      </w:r>
    </w:p>
    <w:p w14:paraId="3E0D2656" w14:textId="77777777" w:rsidR="00FC7B87" w:rsidRPr="00692D1E" w:rsidRDefault="004342A6" w:rsidP="00FC7B87">
      <w:pPr>
        <w:spacing w:after="0" w:line="360" w:lineRule="auto"/>
        <w:jc w:val="both"/>
        <w:rPr>
          <w:rFonts w:cs="Times New Roman"/>
          <w:sz w:val="24"/>
          <w:szCs w:val="24"/>
        </w:rPr>
      </w:pPr>
      <w:r>
        <w:rPr>
          <w:rFonts w:cs="Times New Roman"/>
          <w:sz w:val="24"/>
          <w:szCs w:val="24"/>
        </w:rPr>
        <w:t>Commissaris</w:t>
      </w:r>
    </w:p>
    <w:p w14:paraId="19847607"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Vertegenwoordigd door </w:t>
      </w:r>
    </w:p>
    <w:p w14:paraId="09B0BAA5" w14:textId="77777777" w:rsidR="004342A6" w:rsidRDefault="004342A6" w:rsidP="00FC7B87">
      <w:pPr>
        <w:spacing w:after="0" w:line="360" w:lineRule="auto"/>
        <w:rPr>
          <w:rFonts w:cs="Times New Roman"/>
          <w:sz w:val="24"/>
          <w:szCs w:val="24"/>
        </w:rPr>
      </w:pPr>
    </w:p>
    <w:p w14:paraId="5BF50616" w14:textId="77777777" w:rsidR="00FC7B87" w:rsidRPr="00692D1E" w:rsidRDefault="00FC7B87" w:rsidP="00FC7B87">
      <w:pPr>
        <w:spacing w:after="0" w:line="360" w:lineRule="auto"/>
        <w:rPr>
          <w:rFonts w:cs="Times New Roman"/>
          <w:sz w:val="24"/>
          <w:szCs w:val="24"/>
        </w:rPr>
      </w:pPr>
      <w:r w:rsidRPr="00692D1E">
        <w:rPr>
          <w:rFonts w:cs="Times New Roman"/>
          <w:sz w:val="24"/>
          <w:szCs w:val="24"/>
        </w:rPr>
        <w:t>Naam</w:t>
      </w:r>
    </w:p>
    <w:p w14:paraId="61F75208" w14:textId="77777777" w:rsidR="00FC7B87" w:rsidRPr="003F7DBD" w:rsidRDefault="00FC7B87" w:rsidP="00FC7B87">
      <w:pPr>
        <w:spacing w:after="0"/>
        <w:rPr>
          <w:rFonts w:cs="Times New Roman"/>
        </w:rPr>
      </w:pPr>
      <w:r w:rsidRPr="00692D1E">
        <w:rPr>
          <w:rFonts w:cs="Times New Roman"/>
          <w:sz w:val="24"/>
          <w:szCs w:val="24"/>
        </w:rPr>
        <w:t>Bedrijfsrevisor</w:t>
      </w:r>
    </w:p>
    <w:p w14:paraId="6812E727" w14:textId="77777777" w:rsidR="002723AC" w:rsidRDefault="002723AC" w:rsidP="00FC7B87">
      <w:pPr>
        <w:spacing w:after="0" w:line="360" w:lineRule="auto"/>
        <w:jc w:val="both"/>
        <w:rPr>
          <w:rFonts w:cs="Times New Roman"/>
          <w:b/>
          <w:sz w:val="24"/>
          <w:szCs w:val="24"/>
        </w:rPr>
      </w:pPr>
    </w:p>
    <w:p w14:paraId="383AB2BD" w14:textId="77777777" w:rsidR="002723AC" w:rsidRDefault="002723AC">
      <w:pPr>
        <w:rPr>
          <w:rFonts w:cs="Times New Roman"/>
          <w:b/>
          <w:sz w:val="24"/>
          <w:szCs w:val="24"/>
        </w:rPr>
      </w:pPr>
      <w:r>
        <w:rPr>
          <w:rFonts w:cs="Times New Roman"/>
          <w:b/>
          <w:sz w:val="24"/>
          <w:szCs w:val="24"/>
        </w:rPr>
        <w:br w:type="page"/>
      </w:r>
    </w:p>
    <w:p w14:paraId="3EE7C1E5" w14:textId="013DAC4E" w:rsidR="00FC7B87" w:rsidRPr="00692D1E" w:rsidRDefault="00FC7B87" w:rsidP="00FC7B87">
      <w:pPr>
        <w:spacing w:after="0" w:line="360" w:lineRule="auto"/>
        <w:jc w:val="both"/>
        <w:rPr>
          <w:rFonts w:cs="Times New Roman"/>
          <w:b/>
          <w:sz w:val="24"/>
          <w:szCs w:val="24"/>
        </w:rPr>
      </w:pPr>
      <w:r w:rsidRPr="00692D1E">
        <w:rPr>
          <w:rFonts w:cs="Times New Roman"/>
          <w:b/>
          <w:sz w:val="24"/>
          <w:szCs w:val="24"/>
        </w:rPr>
        <w:lastRenderedPageBreak/>
        <w:t xml:space="preserve">VERSLAG VAN DE </w:t>
      </w:r>
      <w:r w:rsidR="00D84D17">
        <w:rPr>
          <w:rFonts w:cs="Times New Roman"/>
          <w:b/>
          <w:sz w:val="24"/>
          <w:szCs w:val="24"/>
        </w:rPr>
        <w:t xml:space="preserve">COMMISSARIS AAN DE </w:t>
      </w:r>
      <w:r w:rsidR="00294060">
        <w:rPr>
          <w:rFonts w:cs="Times New Roman"/>
          <w:b/>
          <w:sz w:val="24"/>
          <w:szCs w:val="24"/>
        </w:rPr>
        <w:t>[</w:t>
      </w:r>
      <w:r w:rsidR="00585251">
        <w:rPr>
          <w:rFonts w:cs="Times New Roman"/>
          <w:b/>
          <w:sz w:val="24"/>
          <w:szCs w:val="24"/>
        </w:rPr>
        <w:t>GEMEENTE</w:t>
      </w:r>
      <w:r w:rsidR="00D84D17">
        <w:rPr>
          <w:rFonts w:cs="Times New Roman"/>
          <w:b/>
          <w:sz w:val="24"/>
          <w:szCs w:val="24"/>
        </w:rPr>
        <w:t>RAAD</w:t>
      </w:r>
      <w:r w:rsidR="00294060">
        <w:rPr>
          <w:rFonts w:cs="Times New Roman"/>
          <w:b/>
          <w:sz w:val="24"/>
          <w:szCs w:val="24"/>
        </w:rPr>
        <w:t xml:space="preserve"> | PROVINCIERAAD]</w:t>
      </w:r>
      <w:r w:rsidR="00D84D17">
        <w:rPr>
          <w:rFonts w:cs="Times New Roman"/>
          <w:b/>
          <w:sz w:val="24"/>
          <w:szCs w:val="24"/>
        </w:rPr>
        <w:t xml:space="preserve"> </w:t>
      </w:r>
      <w:r w:rsidR="00585251">
        <w:rPr>
          <w:rFonts w:cs="Times New Roman"/>
          <w:b/>
          <w:sz w:val="24"/>
          <w:szCs w:val="24"/>
        </w:rPr>
        <w:t xml:space="preserve">BETREFFENDE </w:t>
      </w:r>
      <w:r w:rsidR="00D84D17">
        <w:rPr>
          <w:rFonts w:cs="Times New Roman"/>
          <w:b/>
          <w:sz w:val="24"/>
          <w:szCs w:val="24"/>
        </w:rPr>
        <w:t>HET [AUTONOOM GEMEENTEBEDRIJF | AUTONOOM PROVINCIEBEDRIJF]</w:t>
      </w:r>
      <w:r w:rsidRPr="00692D1E">
        <w:rPr>
          <w:rFonts w:cs="Times New Roman"/>
          <w:b/>
          <w:sz w:val="24"/>
          <w:szCs w:val="24"/>
        </w:rPr>
        <w:t xml:space="preserve"> _________________ INZAKE DE CONTROLE VOOR HET BOEKJAAR 20__ </w:t>
      </w:r>
      <w:r w:rsidR="00B454E7" w:rsidRPr="00BD5C0A">
        <w:rPr>
          <w:rFonts w:cs="Times New Roman"/>
          <w:b/>
          <w:sz w:val="24"/>
          <w:szCs w:val="24"/>
        </w:rPr>
        <w:t>OP</w:t>
      </w:r>
      <w:r w:rsidR="00E22AED" w:rsidRPr="00BD5C0A">
        <w:rPr>
          <w:rFonts w:cs="Times New Roman"/>
          <w:b/>
          <w:sz w:val="24"/>
          <w:szCs w:val="24"/>
        </w:rPr>
        <w:t xml:space="preserve"> DE FINANCIËLE </w:t>
      </w:r>
      <w:r w:rsidR="004B0843" w:rsidRPr="00BD5C0A">
        <w:rPr>
          <w:rFonts w:cs="Times New Roman"/>
          <w:b/>
          <w:sz w:val="24"/>
          <w:szCs w:val="24"/>
        </w:rPr>
        <w:t>INFORMATIEVERSTREKKING</w:t>
      </w:r>
      <w:r w:rsidR="00144B2E">
        <w:rPr>
          <w:rFonts w:cs="Times New Roman"/>
          <w:b/>
          <w:sz w:val="24"/>
          <w:szCs w:val="24"/>
        </w:rPr>
        <w:t xml:space="preserve"> </w:t>
      </w:r>
      <w:r w:rsidR="00D80B79">
        <w:rPr>
          <w:rFonts w:cs="Times New Roman"/>
          <w:b/>
          <w:sz w:val="24"/>
          <w:szCs w:val="24"/>
        </w:rPr>
        <w:t>BINNEN</w:t>
      </w:r>
      <w:r w:rsidR="00E22AED">
        <w:rPr>
          <w:rFonts w:cs="Times New Roman"/>
          <w:b/>
          <w:sz w:val="24"/>
          <w:szCs w:val="24"/>
        </w:rPr>
        <w:t xml:space="preserve"> DE BELEIDS-</w:t>
      </w:r>
      <w:r w:rsidR="00155A3C">
        <w:rPr>
          <w:rFonts w:cs="Times New Roman"/>
          <w:b/>
          <w:sz w:val="24"/>
          <w:szCs w:val="24"/>
        </w:rPr>
        <w:t xml:space="preserve"> </w:t>
      </w:r>
      <w:r w:rsidR="00E22AED">
        <w:rPr>
          <w:rFonts w:cs="Times New Roman"/>
          <w:b/>
          <w:sz w:val="24"/>
          <w:szCs w:val="24"/>
        </w:rPr>
        <w:t>EN BEHEERSCYCLUS (BBC)</w:t>
      </w:r>
      <w:r w:rsidR="00E22AED" w:rsidRPr="00692D1E">
        <w:rPr>
          <w:rFonts w:cs="Times New Roman"/>
          <w:b/>
          <w:sz w:val="24"/>
          <w:szCs w:val="24"/>
        </w:rPr>
        <w:t xml:space="preserve"> BETREFFENDE HET BOEKJAAR AFGESLOTEN OP 31 DECEMBER 20__ </w:t>
      </w:r>
      <w:r w:rsidR="003C54DA" w:rsidRPr="00692D1E">
        <w:rPr>
          <w:rFonts w:cs="Times New Roman"/>
          <w:b/>
          <w:sz w:val="24"/>
          <w:szCs w:val="24"/>
        </w:rPr>
        <w:t>(</w:t>
      </w:r>
      <w:r w:rsidR="003C54DA">
        <w:rPr>
          <w:rFonts w:cs="Times New Roman"/>
          <w:b/>
          <w:sz w:val="24"/>
          <w:szCs w:val="24"/>
        </w:rPr>
        <w:t>[</w:t>
      </w:r>
      <w:r w:rsidR="003C54DA" w:rsidRPr="00692D1E">
        <w:rPr>
          <w:rFonts w:cs="Times New Roman"/>
          <w:b/>
          <w:sz w:val="24"/>
          <w:szCs w:val="24"/>
        </w:rPr>
        <w:t xml:space="preserve">art. </w:t>
      </w:r>
      <w:r w:rsidR="003C54DA">
        <w:rPr>
          <w:rFonts w:cs="Times New Roman"/>
          <w:b/>
          <w:sz w:val="24"/>
          <w:szCs w:val="24"/>
        </w:rPr>
        <w:t>243</w:t>
      </w:r>
      <w:r w:rsidR="003C54DA" w:rsidRPr="00E45B77">
        <w:rPr>
          <w:rFonts w:cs="Times New Roman"/>
          <w:b/>
          <w:i/>
          <w:sz w:val="24"/>
          <w:szCs w:val="24"/>
        </w:rPr>
        <w:t>bis</w:t>
      </w:r>
      <w:r w:rsidR="00066EEA">
        <w:rPr>
          <w:rFonts w:cs="Times New Roman"/>
          <w:b/>
          <w:sz w:val="24"/>
          <w:szCs w:val="24"/>
        </w:rPr>
        <w:t>, § 1</w:t>
      </w:r>
      <w:r w:rsidR="003C54DA">
        <w:rPr>
          <w:rFonts w:cs="Times New Roman"/>
          <w:b/>
          <w:sz w:val="24"/>
          <w:szCs w:val="24"/>
        </w:rPr>
        <w:t xml:space="preserve"> </w:t>
      </w:r>
      <w:r w:rsidR="003C54DA" w:rsidRPr="003C54DA">
        <w:rPr>
          <w:rFonts w:cs="Times New Roman"/>
          <w:b/>
          <w:i/>
          <w:sz w:val="24"/>
          <w:szCs w:val="24"/>
        </w:rPr>
        <w:t>juncto</w:t>
      </w:r>
      <w:r w:rsidR="003C54DA">
        <w:rPr>
          <w:rFonts w:cs="Times New Roman"/>
          <w:b/>
          <w:sz w:val="24"/>
          <w:szCs w:val="24"/>
        </w:rPr>
        <w:t xml:space="preserve"> 243, laatste lid van het gemeentedecreet | art. 236</w:t>
      </w:r>
      <w:r w:rsidR="003C54DA" w:rsidRPr="00E45B77">
        <w:rPr>
          <w:rFonts w:cs="Times New Roman"/>
          <w:b/>
          <w:i/>
          <w:sz w:val="24"/>
          <w:szCs w:val="24"/>
        </w:rPr>
        <w:t>bis</w:t>
      </w:r>
      <w:r w:rsidR="00066EEA">
        <w:rPr>
          <w:rFonts w:cs="Times New Roman"/>
          <w:b/>
          <w:sz w:val="24"/>
          <w:szCs w:val="24"/>
        </w:rPr>
        <w:t>, § 1</w:t>
      </w:r>
      <w:r w:rsidR="00A93555">
        <w:rPr>
          <w:rFonts w:cs="Times New Roman"/>
          <w:b/>
          <w:sz w:val="24"/>
          <w:szCs w:val="24"/>
        </w:rPr>
        <w:t xml:space="preserve"> </w:t>
      </w:r>
      <w:r w:rsidR="00A93555" w:rsidRPr="00A93555">
        <w:rPr>
          <w:rFonts w:cs="Times New Roman"/>
          <w:b/>
          <w:i/>
          <w:sz w:val="24"/>
          <w:szCs w:val="24"/>
        </w:rPr>
        <w:t>juncto</w:t>
      </w:r>
      <w:r w:rsidR="00A93555">
        <w:rPr>
          <w:rFonts w:cs="Times New Roman"/>
          <w:b/>
          <w:sz w:val="24"/>
          <w:szCs w:val="24"/>
        </w:rPr>
        <w:t xml:space="preserve"> 236, laatste lid</w:t>
      </w:r>
      <w:r w:rsidR="003C54DA">
        <w:rPr>
          <w:rFonts w:cs="Times New Roman"/>
          <w:b/>
          <w:sz w:val="24"/>
          <w:szCs w:val="24"/>
        </w:rPr>
        <w:t xml:space="preserve"> van het provinciedecreet] </w:t>
      </w:r>
      <w:r w:rsidR="003C54DA" w:rsidRPr="00A93555">
        <w:rPr>
          <w:rFonts w:cs="Times New Roman"/>
          <w:b/>
          <w:i/>
          <w:sz w:val="24"/>
          <w:szCs w:val="24"/>
        </w:rPr>
        <w:t>juncto</w:t>
      </w:r>
      <w:r w:rsidR="003C54DA">
        <w:rPr>
          <w:rFonts w:cs="Times New Roman"/>
          <w:b/>
          <w:sz w:val="24"/>
          <w:szCs w:val="24"/>
        </w:rPr>
        <w:t xml:space="preserve"> </w:t>
      </w:r>
      <w:r w:rsidR="008F4A7A">
        <w:rPr>
          <w:rFonts w:cs="Times New Roman"/>
          <w:b/>
          <w:sz w:val="24"/>
          <w:szCs w:val="24"/>
        </w:rPr>
        <w:t xml:space="preserve">het </w:t>
      </w:r>
      <w:r w:rsidR="00A93555">
        <w:rPr>
          <w:rFonts w:cs="Times New Roman"/>
          <w:b/>
          <w:sz w:val="24"/>
          <w:szCs w:val="24"/>
        </w:rPr>
        <w:t xml:space="preserve">BBC-besluit en </w:t>
      </w:r>
      <w:r w:rsidR="008F4A7A">
        <w:rPr>
          <w:rFonts w:cs="Times New Roman"/>
          <w:b/>
          <w:sz w:val="24"/>
          <w:szCs w:val="24"/>
        </w:rPr>
        <w:t xml:space="preserve">het </w:t>
      </w:r>
      <w:r w:rsidR="00A93555">
        <w:rPr>
          <w:rFonts w:cs="Times New Roman"/>
          <w:b/>
          <w:sz w:val="24"/>
          <w:szCs w:val="24"/>
        </w:rPr>
        <w:t>Ministerieel besluit BBC</w:t>
      </w:r>
      <w:r w:rsidR="001C1C0E">
        <w:rPr>
          <w:rFonts w:cs="Times New Roman"/>
          <w:b/>
          <w:sz w:val="24"/>
          <w:szCs w:val="24"/>
        </w:rPr>
        <w:t>]</w:t>
      </w:r>
      <w:r w:rsidR="003C54DA">
        <w:rPr>
          <w:rFonts w:cs="Times New Roman"/>
          <w:b/>
          <w:sz w:val="24"/>
          <w:szCs w:val="24"/>
        </w:rPr>
        <w:t>)</w:t>
      </w:r>
    </w:p>
    <w:p w14:paraId="0B76F819" w14:textId="77777777" w:rsidR="000544C5" w:rsidRDefault="000544C5" w:rsidP="00F21494">
      <w:pPr>
        <w:spacing w:after="0" w:line="360" w:lineRule="auto"/>
        <w:jc w:val="both"/>
        <w:rPr>
          <w:rFonts w:cs="Times New Roman"/>
          <w:sz w:val="24"/>
          <w:szCs w:val="24"/>
        </w:rPr>
      </w:pPr>
    </w:p>
    <w:p w14:paraId="6E1884B6" w14:textId="77777777" w:rsidR="00C15971" w:rsidRDefault="00F21494" w:rsidP="00F21494">
      <w:pPr>
        <w:spacing w:after="0" w:line="360" w:lineRule="auto"/>
        <w:jc w:val="both"/>
        <w:rPr>
          <w:rFonts w:cs="Times New Roman"/>
          <w:sz w:val="24"/>
          <w:szCs w:val="24"/>
        </w:rPr>
      </w:pPr>
      <w:r w:rsidRPr="004B5290">
        <w:rPr>
          <w:rFonts w:cs="Times New Roman"/>
          <w:sz w:val="24"/>
          <w:szCs w:val="24"/>
        </w:rPr>
        <w:t xml:space="preserve">Overeenkomstig </w:t>
      </w:r>
      <w:r w:rsidR="00726A3A">
        <w:rPr>
          <w:rFonts w:cs="Times New Roman"/>
          <w:sz w:val="24"/>
          <w:szCs w:val="24"/>
        </w:rPr>
        <w:t>[</w:t>
      </w:r>
      <w:r w:rsidR="00726A3A" w:rsidRPr="00726A3A">
        <w:rPr>
          <w:rFonts w:cs="Times New Roman"/>
          <w:sz w:val="24"/>
          <w:szCs w:val="24"/>
        </w:rPr>
        <w:t xml:space="preserve">art. </w:t>
      </w:r>
      <w:r w:rsidR="00726A3A" w:rsidRPr="00066EEA">
        <w:rPr>
          <w:rFonts w:cs="Times New Roman"/>
          <w:sz w:val="24"/>
          <w:szCs w:val="24"/>
        </w:rPr>
        <w:t>243</w:t>
      </w:r>
      <w:r w:rsidR="00726A3A" w:rsidRPr="00066EEA">
        <w:rPr>
          <w:rFonts w:cs="Times New Roman"/>
          <w:i/>
          <w:sz w:val="24"/>
          <w:szCs w:val="24"/>
        </w:rPr>
        <w:t>bis</w:t>
      </w:r>
      <w:r w:rsidR="00066EEA">
        <w:rPr>
          <w:rFonts w:cs="Times New Roman"/>
          <w:sz w:val="24"/>
          <w:szCs w:val="24"/>
        </w:rPr>
        <w:t>, § 1</w:t>
      </w:r>
      <w:r w:rsidR="00726A3A" w:rsidRPr="00726A3A">
        <w:rPr>
          <w:rFonts w:cs="Times New Roman"/>
          <w:sz w:val="24"/>
          <w:szCs w:val="24"/>
        </w:rPr>
        <w:t xml:space="preserve"> </w:t>
      </w:r>
      <w:r w:rsidR="00726A3A" w:rsidRPr="00726A3A">
        <w:rPr>
          <w:rFonts w:cs="Times New Roman"/>
          <w:i/>
          <w:sz w:val="24"/>
          <w:szCs w:val="24"/>
        </w:rPr>
        <w:t>juncto</w:t>
      </w:r>
      <w:r w:rsidR="00726A3A" w:rsidRPr="00726A3A">
        <w:rPr>
          <w:rFonts w:cs="Times New Roman"/>
          <w:sz w:val="24"/>
          <w:szCs w:val="24"/>
        </w:rPr>
        <w:t xml:space="preserve"> 243, laatste lid van het gemeentedecreet | art. 236</w:t>
      </w:r>
      <w:r w:rsidR="00726A3A" w:rsidRPr="00726A3A">
        <w:rPr>
          <w:rFonts w:cs="Times New Roman"/>
          <w:i/>
          <w:sz w:val="24"/>
          <w:szCs w:val="24"/>
        </w:rPr>
        <w:t>bis</w:t>
      </w:r>
      <w:r w:rsidR="00066EEA">
        <w:rPr>
          <w:rFonts w:cs="Times New Roman"/>
          <w:sz w:val="24"/>
          <w:szCs w:val="24"/>
        </w:rPr>
        <w:t>, § 1</w:t>
      </w:r>
      <w:r w:rsidR="00726A3A" w:rsidRPr="00726A3A">
        <w:rPr>
          <w:rFonts w:cs="Times New Roman"/>
          <w:sz w:val="24"/>
          <w:szCs w:val="24"/>
        </w:rPr>
        <w:t xml:space="preserve"> </w:t>
      </w:r>
      <w:r w:rsidR="00726A3A" w:rsidRPr="00726A3A">
        <w:rPr>
          <w:rFonts w:cs="Times New Roman"/>
          <w:i/>
          <w:sz w:val="24"/>
          <w:szCs w:val="24"/>
        </w:rPr>
        <w:t>juncto</w:t>
      </w:r>
      <w:r w:rsidR="00726A3A" w:rsidRPr="00726A3A">
        <w:rPr>
          <w:rFonts w:cs="Times New Roman"/>
          <w:sz w:val="24"/>
          <w:szCs w:val="24"/>
        </w:rPr>
        <w:t xml:space="preserve"> 236, laatste lid van het provinciedecreet] </w:t>
      </w:r>
      <w:r w:rsidR="00726A3A" w:rsidRPr="00726A3A">
        <w:rPr>
          <w:rFonts w:cs="Times New Roman"/>
          <w:i/>
          <w:sz w:val="24"/>
          <w:szCs w:val="24"/>
        </w:rPr>
        <w:t>juncto</w:t>
      </w:r>
      <w:r w:rsidR="00726A3A" w:rsidRPr="00726A3A">
        <w:rPr>
          <w:rFonts w:cs="Times New Roman"/>
          <w:sz w:val="24"/>
          <w:szCs w:val="24"/>
        </w:rPr>
        <w:t xml:space="preserve"> </w:t>
      </w:r>
      <w:r w:rsidR="000B215A">
        <w:rPr>
          <w:rFonts w:cs="Times New Roman"/>
          <w:sz w:val="24"/>
          <w:szCs w:val="24"/>
        </w:rPr>
        <w:t xml:space="preserve">het </w:t>
      </w:r>
      <w:r w:rsidR="00726A3A" w:rsidRPr="00726A3A">
        <w:rPr>
          <w:rFonts w:cs="Times New Roman"/>
          <w:sz w:val="24"/>
          <w:szCs w:val="24"/>
        </w:rPr>
        <w:t xml:space="preserve">BBC-besluit en </w:t>
      </w:r>
      <w:r w:rsidR="000B215A">
        <w:rPr>
          <w:rFonts w:cs="Times New Roman"/>
          <w:sz w:val="24"/>
          <w:szCs w:val="24"/>
        </w:rPr>
        <w:t xml:space="preserve">het </w:t>
      </w:r>
      <w:r w:rsidR="00726A3A" w:rsidRPr="00726A3A">
        <w:rPr>
          <w:rFonts w:cs="Times New Roman"/>
          <w:sz w:val="24"/>
          <w:szCs w:val="24"/>
        </w:rPr>
        <w:t>Ministerieel besluit BBC</w:t>
      </w:r>
      <w:r w:rsidRPr="004B5290">
        <w:rPr>
          <w:rFonts w:cs="Times New Roman"/>
          <w:sz w:val="24"/>
          <w:szCs w:val="24"/>
        </w:rPr>
        <w:t xml:space="preserve">, hebben wij </w:t>
      </w:r>
      <w:r w:rsidRPr="00CD274C">
        <w:rPr>
          <w:rFonts w:cs="Times New Roman"/>
          <w:sz w:val="24"/>
          <w:szCs w:val="24"/>
        </w:rPr>
        <w:t xml:space="preserve">de </w:t>
      </w:r>
      <w:r w:rsidR="000A26DF" w:rsidRPr="00CD274C">
        <w:rPr>
          <w:rFonts w:cs="Times New Roman"/>
          <w:sz w:val="24"/>
          <w:szCs w:val="24"/>
        </w:rPr>
        <w:t xml:space="preserve">financiële </w:t>
      </w:r>
      <w:r w:rsidR="008236F2">
        <w:rPr>
          <w:rFonts w:cs="Times New Roman"/>
          <w:sz w:val="24"/>
          <w:szCs w:val="24"/>
        </w:rPr>
        <w:t>informatieverstrekking</w:t>
      </w:r>
      <w:r w:rsidR="00144B2E" w:rsidRPr="00CD274C">
        <w:rPr>
          <w:rFonts w:cs="Times New Roman"/>
          <w:sz w:val="24"/>
          <w:szCs w:val="24"/>
        </w:rPr>
        <w:t xml:space="preserve"> </w:t>
      </w:r>
      <w:r w:rsidR="000A26DF" w:rsidRPr="00CD274C">
        <w:rPr>
          <w:rFonts w:cs="Times New Roman"/>
          <w:sz w:val="24"/>
          <w:szCs w:val="24"/>
        </w:rPr>
        <w:t xml:space="preserve">binnen de beleids-en </w:t>
      </w:r>
      <w:proofErr w:type="spellStart"/>
      <w:r w:rsidR="000A26DF" w:rsidRPr="00CD274C">
        <w:rPr>
          <w:rFonts w:cs="Times New Roman"/>
          <w:sz w:val="24"/>
          <w:szCs w:val="24"/>
        </w:rPr>
        <w:t>beheerscyclus</w:t>
      </w:r>
      <w:proofErr w:type="spellEnd"/>
      <w:r w:rsidR="000A26DF" w:rsidRPr="00CD274C">
        <w:rPr>
          <w:rFonts w:cs="Times New Roman"/>
          <w:sz w:val="24"/>
          <w:szCs w:val="24"/>
        </w:rPr>
        <w:t xml:space="preserve"> (BBC)</w:t>
      </w:r>
      <w:r w:rsidR="00C15971">
        <w:rPr>
          <w:rFonts w:cs="Times New Roman"/>
          <w:sz w:val="24"/>
          <w:szCs w:val="24"/>
        </w:rPr>
        <w:t xml:space="preserve"> (de “</w:t>
      </w:r>
      <w:r w:rsidR="00C15971" w:rsidRPr="001E6189">
        <w:rPr>
          <w:rFonts w:cs="Times New Roman"/>
          <w:sz w:val="24"/>
          <w:szCs w:val="24"/>
        </w:rPr>
        <w:t xml:space="preserve">financiële </w:t>
      </w:r>
      <w:r w:rsidR="00C15971">
        <w:rPr>
          <w:rFonts w:cs="Times New Roman"/>
          <w:sz w:val="24"/>
          <w:szCs w:val="24"/>
        </w:rPr>
        <w:t>informatieverstrekking”)</w:t>
      </w:r>
      <w:r w:rsidRPr="00CD274C">
        <w:rPr>
          <w:rFonts w:cs="Times New Roman"/>
          <w:sz w:val="24"/>
          <w:szCs w:val="24"/>
        </w:rPr>
        <w:t xml:space="preserve"> betreffende het boekjaar afgesloten op 31 december 20__ gecontroleerd</w:t>
      </w:r>
      <w:r w:rsidRPr="004B5290">
        <w:rPr>
          <w:rFonts w:cs="Times New Roman"/>
          <w:sz w:val="24"/>
          <w:szCs w:val="24"/>
        </w:rPr>
        <w:t xml:space="preserve">. </w:t>
      </w:r>
    </w:p>
    <w:p w14:paraId="32C94FBE" w14:textId="77777777" w:rsidR="00954079" w:rsidRDefault="00954079" w:rsidP="00C15971">
      <w:pPr>
        <w:spacing w:after="0" w:line="360" w:lineRule="auto"/>
        <w:jc w:val="both"/>
        <w:rPr>
          <w:rFonts w:cs="Times New Roman"/>
          <w:sz w:val="24"/>
          <w:szCs w:val="24"/>
        </w:rPr>
      </w:pPr>
    </w:p>
    <w:p w14:paraId="3DA82BB5" w14:textId="77777777" w:rsidR="00C15971" w:rsidRDefault="00C15971" w:rsidP="00C15971">
      <w:pPr>
        <w:spacing w:after="0" w:line="360" w:lineRule="auto"/>
        <w:jc w:val="both"/>
        <w:rPr>
          <w:rFonts w:cs="Times New Roman"/>
          <w:sz w:val="24"/>
          <w:szCs w:val="24"/>
        </w:rPr>
      </w:pPr>
      <w:r>
        <w:rPr>
          <w:rFonts w:cs="Times New Roman"/>
          <w:sz w:val="24"/>
          <w:szCs w:val="24"/>
        </w:rPr>
        <w:t>De financiële informatieverstrekking bevat:</w:t>
      </w:r>
    </w:p>
    <w:p w14:paraId="77A1A6AD" w14:textId="77777777" w:rsidR="00C15971" w:rsidRDefault="00C15971" w:rsidP="00C15971">
      <w:pPr>
        <w:pStyle w:val="ListParagraph"/>
        <w:numPr>
          <w:ilvl w:val="0"/>
          <w:numId w:val="2"/>
        </w:numPr>
        <w:spacing w:after="0" w:line="360" w:lineRule="auto"/>
        <w:ind w:left="360"/>
        <w:jc w:val="both"/>
        <w:rPr>
          <w:rFonts w:cs="Times New Roman"/>
          <w:sz w:val="24"/>
          <w:szCs w:val="24"/>
        </w:rPr>
      </w:pPr>
      <w:r>
        <w:rPr>
          <w:rFonts w:cs="Times New Roman"/>
          <w:sz w:val="24"/>
          <w:szCs w:val="24"/>
        </w:rPr>
        <w:t>de beleidsnota (art. 32 BBC-besluit), behoudens de doelstellingenrealisatie (art. 32, 1° BBC-besluit);</w:t>
      </w:r>
    </w:p>
    <w:p w14:paraId="0F843895" w14:textId="77777777" w:rsidR="00C15971" w:rsidRDefault="00C15971" w:rsidP="00C15971">
      <w:pPr>
        <w:pStyle w:val="ListParagraph"/>
        <w:numPr>
          <w:ilvl w:val="0"/>
          <w:numId w:val="2"/>
        </w:numPr>
        <w:spacing w:after="0" w:line="360" w:lineRule="auto"/>
        <w:ind w:left="360"/>
        <w:jc w:val="both"/>
        <w:rPr>
          <w:rFonts w:cs="Times New Roman"/>
          <w:sz w:val="24"/>
          <w:szCs w:val="24"/>
        </w:rPr>
      </w:pPr>
      <w:r>
        <w:rPr>
          <w:rFonts w:cs="Times New Roman"/>
          <w:sz w:val="24"/>
          <w:szCs w:val="24"/>
        </w:rPr>
        <w:t>de financiële nota (art. 36 BBC-besluit); en</w:t>
      </w:r>
    </w:p>
    <w:p w14:paraId="5E7B57D0" w14:textId="77777777" w:rsidR="00C15971" w:rsidRDefault="00C15971" w:rsidP="00C15971">
      <w:pPr>
        <w:pStyle w:val="ListParagraph"/>
        <w:numPr>
          <w:ilvl w:val="0"/>
          <w:numId w:val="2"/>
        </w:numPr>
        <w:spacing w:after="0" w:line="360" w:lineRule="auto"/>
        <w:ind w:left="360"/>
        <w:jc w:val="both"/>
        <w:rPr>
          <w:rFonts w:cs="Times New Roman"/>
          <w:sz w:val="24"/>
          <w:szCs w:val="24"/>
        </w:rPr>
      </w:pPr>
      <w:r>
        <w:rPr>
          <w:rFonts w:cs="Times New Roman"/>
          <w:sz w:val="24"/>
          <w:szCs w:val="24"/>
        </w:rPr>
        <w:t>de toelichting bij de financiële nota, behoudens:</w:t>
      </w:r>
    </w:p>
    <w:p w14:paraId="3CE49C6E" w14:textId="494B49D0" w:rsidR="00C15971" w:rsidRDefault="00954079" w:rsidP="00C15971">
      <w:pPr>
        <w:pStyle w:val="ListParagraph"/>
        <w:numPr>
          <w:ilvl w:val="0"/>
          <w:numId w:val="4"/>
        </w:numPr>
        <w:spacing w:after="0" w:line="360" w:lineRule="auto"/>
        <w:ind w:left="708"/>
        <w:jc w:val="both"/>
        <w:rPr>
          <w:rFonts w:cs="Times New Roman"/>
          <w:sz w:val="24"/>
          <w:szCs w:val="24"/>
        </w:rPr>
      </w:pPr>
      <w:r>
        <w:rPr>
          <w:rFonts w:cs="Times New Roman"/>
          <w:sz w:val="24"/>
          <w:szCs w:val="24"/>
        </w:rPr>
        <w:t>de verklaring van</w:t>
      </w:r>
      <w:r w:rsidR="00C15971">
        <w:rPr>
          <w:rFonts w:cs="Times New Roman"/>
          <w:sz w:val="24"/>
          <w:szCs w:val="24"/>
        </w:rPr>
        <w:t xml:space="preserve"> </w:t>
      </w:r>
      <w:r w:rsidR="00147AF0">
        <w:rPr>
          <w:rFonts w:cs="Times New Roman"/>
          <w:sz w:val="24"/>
          <w:szCs w:val="24"/>
        </w:rPr>
        <w:t xml:space="preserve">de </w:t>
      </w:r>
      <w:r w:rsidR="00C15971">
        <w:rPr>
          <w:rFonts w:cs="Times New Roman"/>
          <w:sz w:val="24"/>
          <w:szCs w:val="24"/>
        </w:rPr>
        <w:t xml:space="preserve">materiële verschillen tussen gerealiseerde en geraamde ontvangsten en uitgaven volgens </w:t>
      </w:r>
      <w:r w:rsidR="00147AF0">
        <w:rPr>
          <w:rFonts w:cs="Times New Roman"/>
          <w:sz w:val="24"/>
          <w:szCs w:val="24"/>
        </w:rPr>
        <w:t xml:space="preserve">de </w:t>
      </w:r>
      <w:r w:rsidR="00C15971">
        <w:rPr>
          <w:rFonts w:cs="Times New Roman"/>
          <w:sz w:val="24"/>
          <w:szCs w:val="24"/>
        </w:rPr>
        <w:t>laatste budgetwijziging van de toelichting bij de exploitatierekening; en</w:t>
      </w:r>
    </w:p>
    <w:p w14:paraId="295207F2" w14:textId="685B9DBB" w:rsidR="00C15971" w:rsidRPr="00761AC5" w:rsidRDefault="00C15971" w:rsidP="00C15971">
      <w:pPr>
        <w:pStyle w:val="ListParagraph"/>
        <w:numPr>
          <w:ilvl w:val="0"/>
          <w:numId w:val="4"/>
        </w:numPr>
        <w:spacing w:after="0" w:line="360" w:lineRule="auto"/>
        <w:ind w:left="708"/>
        <w:jc w:val="both"/>
        <w:rPr>
          <w:rFonts w:cs="Times New Roman"/>
          <w:sz w:val="24"/>
          <w:szCs w:val="24"/>
        </w:rPr>
      </w:pPr>
      <w:r>
        <w:rPr>
          <w:rFonts w:cs="Times New Roman"/>
          <w:sz w:val="24"/>
          <w:szCs w:val="24"/>
        </w:rPr>
        <w:t xml:space="preserve">de verklaring </w:t>
      </w:r>
      <w:r w:rsidR="00954079">
        <w:rPr>
          <w:rFonts w:cs="Times New Roman"/>
          <w:sz w:val="24"/>
          <w:szCs w:val="24"/>
        </w:rPr>
        <w:t xml:space="preserve">van </w:t>
      </w:r>
      <w:r w:rsidR="00147AF0">
        <w:rPr>
          <w:rFonts w:cs="Times New Roman"/>
          <w:sz w:val="24"/>
          <w:szCs w:val="24"/>
        </w:rPr>
        <w:t xml:space="preserve">de </w:t>
      </w:r>
      <w:r>
        <w:rPr>
          <w:rFonts w:cs="Times New Roman"/>
          <w:sz w:val="24"/>
          <w:szCs w:val="24"/>
        </w:rPr>
        <w:t xml:space="preserve">materiële verschillen tussen gerealiseerde en geraamde ontvangsten en uitgaven volgens </w:t>
      </w:r>
      <w:r w:rsidR="00147AF0">
        <w:rPr>
          <w:rFonts w:cs="Times New Roman"/>
          <w:sz w:val="24"/>
          <w:szCs w:val="24"/>
        </w:rPr>
        <w:t xml:space="preserve">de </w:t>
      </w:r>
      <w:r>
        <w:rPr>
          <w:rFonts w:cs="Times New Roman"/>
          <w:sz w:val="24"/>
          <w:szCs w:val="24"/>
        </w:rPr>
        <w:t>laatste budgetwijziging van de toelichting bij de investeringsrekening.</w:t>
      </w:r>
    </w:p>
    <w:p w14:paraId="76ABAAED" w14:textId="77777777" w:rsidR="00954079" w:rsidRDefault="00954079" w:rsidP="00F21494">
      <w:pPr>
        <w:spacing w:after="0" w:line="360" w:lineRule="auto"/>
        <w:jc w:val="both"/>
        <w:rPr>
          <w:rFonts w:cs="Times New Roman"/>
          <w:sz w:val="24"/>
          <w:szCs w:val="24"/>
        </w:rPr>
      </w:pPr>
    </w:p>
    <w:p w14:paraId="4B079C8A" w14:textId="77777777" w:rsidR="00F21494" w:rsidRPr="004B5290" w:rsidRDefault="00F21494" w:rsidP="00F21494">
      <w:pPr>
        <w:spacing w:after="0" w:line="360" w:lineRule="auto"/>
        <w:jc w:val="both"/>
        <w:rPr>
          <w:rFonts w:cs="Times New Roman"/>
          <w:sz w:val="24"/>
          <w:szCs w:val="24"/>
        </w:rPr>
      </w:pPr>
      <w:r w:rsidRPr="001E6189">
        <w:rPr>
          <w:rFonts w:cs="Times New Roman"/>
          <w:sz w:val="24"/>
          <w:szCs w:val="24"/>
        </w:rPr>
        <w:t xml:space="preserve">De </w:t>
      </w:r>
      <w:r w:rsidR="004B5290" w:rsidRPr="001E6189">
        <w:rPr>
          <w:rFonts w:cs="Times New Roman"/>
          <w:sz w:val="24"/>
          <w:szCs w:val="24"/>
        </w:rPr>
        <w:t xml:space="preserve">financiële </w:t>
      </w:r>
      <w:r w:rsidR="008236F2">
        <w:rPr>
          <w:rFonts w:cs="Times New Roman"/>
          <w:sz w:val="24"/>
          <w:szCs w:val="24"/>
        </w:rPr>
        <w:t>informatieverstrekking</w:t>
      </w:r>
      <w:r w:rsidR="00144B2E" w:rsidRPr="001E6189">
        <w:rPr>
          <w:rFonts w:cs="Times New Roman"/>
          <w:sz w:val="24"/>
          <w:szCs w:val="24"/>
        </w:rPr>
        <w:t xml:space="preserve"> </w:t>
      </w:r>
      <w:r w:rsidR="007D0973" w:rsidRPr="001E6189">
        <w:rPr>
          <w:rFonts w:cs="Times New Roman"/>
          <w:sz w:val="24"/>
          <w:szCs w:val="24"/>
        </w:rPr>
        <w:t>is door de raad van bestuur van het [autonoom gemeentebedrijf |</w:t>
      </w:r>
      <w:r w:rsidR="007D0973" w:rsidRPr="004B5290">
        <w:rPr>
          <w:rFonts w:cs="Times New Roman"/>
          <w:sz w:val="24"/>
          <w:szCs w:val="24"/>
        </w:rPr>
        <w:t xml:space="preserve"> autonoom provinciebedrijf] </w:t>
      </w:r>
      <w:r w:rsidRPr="004B5290">
        <w:rPr>
          <w:rFonts w:cs="Times New Roman"/>
          <w:sz w:val="24"/>
          <w:szCs w:val="24"/>
        </w:rPr>
        <w:t xml:space="preserve">____________ opgesteld volgens </w:t>
      </w:r>
      <w:r w:rsidR="007D0973" w:rsidRPr="004B5290">
        <w:rPr>
          <w:rFonts w:cs="Times New Roman"/>
          <w:sz w:val="24"/>
          <w:szCs w:val="24"/>
        </w:rPr>
        <w:t xml:space="preserve">de beleids- en </w:t>
      </w:r>
      <w:proofErr w:type="spellStart"/>
      <w:r w:rsidR="007D0973" w:rsidRPr="004B5290">
        <w:rPr>
          <w:rFonts w:cs="Times New Roman"/>
          <w:sz w:val="24"/>
          <w:szCs w:val="24"/>
        </w:rPr>
        <w:t>beheerscyclus</w:t>
      </w:r>
      <w:proofErr w:type="spellEnd"/>
      <w:r w:rsidR="00F53FB9">
        <w:rPr>
          <w:rFonts w:cs="Times New Roman"/>
          <w:sz w:val="24"/>
          <w:szCs w:val="24"/>
        </w:rPr>
        <w:t xml:space="preserve"> (BBC)</w:t>
      </w:r>
      <w:r w:rsidR="007D0973" w:rsidRPr="004B5290">
        <w:rPr>
          <w:rFonts w:cs="Times New Roman"/>
          <w:sz w:val="24"/>
          <w:szCs w:val="24"/>
        </w:rPr>
        <w:t xml:space="preserve">, zoals uitgewerkt in </w:t>
      </w:r>
      <w:r w:rsidR="006D4DBB">
        <w:rPr>
          <w:rFonts w:cs="Times New Roman"/>
          <w:sz w:val="24"/>
          <w:szCs w:val="24"/>
        </w:rPr>
        <w:t>het BBC-besluit</w:t>
      </w:r>
      <w:r w:rsidR="004B5290" w:rsidRPr="004B5290">
        <w:rPr>
          <w:sz w:val="24"/>
          <w:szCs w:val="24"/>
        </w:rPr>
        <w:t xml:space="preserve">, </w:t>
      </w:r>
      <w:r w:rsidR="004B5290" w:rsidRPr="00155A3C">
        <w:rPr>
          <w:sz w:val="24"/>
          <w:szCs w:val="24"/>
        </w:rPr>
        <w:t xml:space="preserve">alsook in </w:t>
      </w:r>
      <w:r w:rsidR="006D4DBB" w:rsidRPr="00155A3C">
        <w:rPr>
          <w:sz w:val="24"/>
          <w:szCs w:val="24"/>
        </w:rPr>
        <w:t>het Ministerieel besluit BBC</w:t>
      </w:r>
      <w:r w:rsidRPr="00155A3C">
        <w:rPr>
          <w:rFonts w:cs="Times New Roman"/>
          <w:sz w:val="24"/>
          <w:szCs w:val="24"/>
        </w:rPr>
        <w:t>,</w:t>
      </w:r>
      <w:r w:rsidRPr="004B5290">
        <w:rPr>
          <w:rFonts w:cs="Times New Roman"/>
          <w:sz w:val="24"/>
          <w:szCs w:val="24"/>
        </w:rPr>
        <w:t xml:space="preserve"> in de versie die van toepassing is op het gecontroleerde boekjaar, zoals </w:t>
      </w:r>
      <w:r w:rsidR="00CF799A">
        <w:rPr>
          <w:rFonts w:cs="Times New Roman"/>
          <w:sz w:val="24"/>
          <w:szCs w:val="24"/>
        </w:rPr>
        <w:t xml:space="preserve">respectievelijk </w:t>
      </w:r>
      <w:r w:rsidRPr="004B5290">
        <w:rPr>
          <w:rFonts w:cs="Times New Roman"/>
          <w:sz w:val="24"/>
          <w:szCs w:val="24"/>
        </w:rPr>
        <w:t xml:space="preserve">opgesteld door </w:t>
      </w:r>
      <w:r w:rsidR="007D0973" w:rsidRPr="004B5290">
        <w:rPr>
          <w:rFonts w:cs="Times New Roman"/>
          <w:sz w:val="24"/>
          <w:szCs w:val="24"/>
        </w:rPr>
        <w:t>de Vlaamse Regering</w:t>
      </w:r>
      <w:r w:rsidR="00CF799A">
        <w:rPr>
          <w:rFonts w:cs="Times New Roman"/>
          <w:sz w:val="24"/>
          <w:szCs w:val="24"/>
        </w:rPr>
        <w:t xml:space="preserve"> en </w:t>
      </w:r>
      <w:r w:rsidR="00CF799A" w:rsidRPr="004B5290">
        <w:rPr>
          <w:rFonts w:cs="Times New Roman"/>
          <w:sz w:val="24"/>
          <w:szCs w:val="24"/>
        </w:rPr>
        <w:t xml:space="preserve">de </w:t>
      </w:r>
      <w:r w:rsidR="00CF799A">
        <w:rPr>
          <w:rFonts w:cs="Times New Roman"/>
          <w:sz w:val="24"/>
          <w:szCs w:val="24"/>
        </w:rPr>
        <w:t>Vlaamse minister van Bestuurszaken, Binnenlands Bestuur, Inburgering, Toerisme en Vlaamse Rand</w:t>
      </w:r>
      <w:r w:rsidRPr="004B5290">
        <w:rPr>
          <w:rFonts w:cs="Times New Roman"/>
          <w:sz w:val="24"/>
          <w:szCs w:val="24"/>
        </w:rPr>
        <w:t xml:space="preserve">, in uitvoering van de principes beschreven in </w:t>
      </w:r>
      <w:r w:rsidR="00C9527B" w:rsidRPr="004B5290">
        <w:rPr>
          <w:rFonts w:cs="Times New Roman"/>
          <w:sz w:val="24"/>
          <w:szCs w:val="24"/>
        </w:rPr>
        <w:t>het [gemeentedecreet | provinciedecreet]</w:t>
      </w:r>
      <w:r w:rsidRPr="004B5290">
        <w:rPr>
          <w:rFonts w:cs="Times New Roman"/>
          <w:sz w:val="24"/>
          <w:szCs w:val="24"/>
          <w:lang w:val="nl-NL"/>
        </w:rPr>
        <w:t>.</w:t>
      </w:r>
    </w:p>
    <w:p w14:paraId="7E0D3ADD" w14:textId="77777777" w:rsidR="00F21494" w:rsidRDefault="00F21494" w:rsidP="00F21494">
      <w:pPr>
        <w:spacing w:after="0" w:line="360" w:lineRule="auto"/>
        <w:jc w:val="both"/>
        <w:rPr>
          <w:rFonts w:cs="Times New Roman"/>
          <w:b/>
          <w:sz w:val="24"/>
          <w:szCs w:val="24"/>
        </w:rPr>
      </w:pPr>
    </w:p>
    <w:p w14:paraId="4EB759DC" w14:textId="77777777" w:rsidR="00F21494" w:rsidRPr="00692D1E" w:rsidRDefault="00F21494" w:rsidP="00F21494">
      <w:pPr>
        <w:spacing w:after="0" w:line="360" w:lineRule="auto"/>
        <w:jc w:val="both"/>
        <w:rPr>
          <w:rFonts w:cs="Times New Roman"/>
          <w:b/>
          <w:sz w:val="24"/>
          <w:szCs w:val="24"/>
        </w:rPr>
      </w:pPr>
      <w:r w:rsidRPr="00692D1E">
        <w:rPr>
          <w:rFonts w:cs="Times New Roman"/>
          <w:b/>
          <w:sz w:val="24"/>
          <w:szCs w:val="24"/>
        </w:rPr>
        <w:lastRenderedPageBreak/>
        <w:t xml:space="preserve">Verslag over de </w:t>
      </w:r>
      <w:r w:rsidR="00A64A8D">
        <w:rPr>
          <w:rFonts w:cs="Times New Roman"/>
          <w:b/>
          <w:sz w:val="24"/>
          <w:szCs w:val="24"/>
        </w:rPr>
        <w:t xml:space="preserve">financiële </w:t>
      </w:r>
      <w:r w:rsidR="008236F2">
        <w:rPr>
          <w:rFonts w:cs="Times New Roman"/>
          <w:b/>
          <w:sz w:val="24"/>
          <w:szCs w:val="24"/>
        </w:rPr>
        <w:t>informatieverstrekking</w:t>
      </w:r>
      <w:r w:rsidR="00144B2E">
        <w:rPr>
          <w:rFonts w:cs="Times New Roman"/>
          <w:b/>
          <w:sz w:val="24"/>
          <w:szCs w:val="24"/>
        </w:rPr>
        <w:t xml:space="preserve"> </w:t>
      </w:r>
      <w:r w:rsidR="00D80B79">
        <w:rPr>
          <w:rFonts w:cs="Times New Roman"/>
          <w:b/>
          <w:sz w:val="24"/>
          <w:szCs w:val="24"/>
        </w:rPr>
        <w:t>binnen</w:t>
      </w:r>
      <w:r w:rsidR="00A64A8D">
        <w:rPr>
          <w:rFonts w:cs="Times New Roman"/>
          <w:b/>
          <w:sz w:val="24"/>
          <w:szCs w:val="24"/>
        </w:rPr>
        <w:t xml:space="preserve"> de beleids-en </w:t>
      </w:r>
      <w:proofErr w:type="spellStart"/>
      <w:r w:rsidR="00A64A8D">
        <w:rPr>
          <w:rFonts w:cs="Times New Roman"/>
          <w:b/>
          <w:sz w:val="24"/>
          <w:szCs w:val="24"/>
        </w:rPr>
        <w:t>beheerscyclus</w:t>
      </w:r>
      <w:proofErr w:type="spellEnd"/>
      <w:r w:rsidR="00A64A8D">
        <w:rPr>
          <w:rFonts w:cs="Times New Roman"/>
          <w:b/>
          <w:sz w:val="24"/>
          <w:szCs w:val="24"/>
        </w:rPr>
        <w:t xml:space="preserve"> (BBC)</w:t>
      </w:r>
      <w:r w:rsidRPr="00692D1E">
        <w:rPr>
          <w:rFonts w:cs="Times New Roman"/>
          <w:b/>
          <w:sz w:val="24"/>
          <w:szCs w:val="24"/>
        </w:rPr>
        <w:t xml:space="preserve"> – oordeel zonder voorbehoud</w:t>
      </w:r>
    </w:p>
    <w:p w14:paraId="6AFF25B6" w14:textId="77777777" w:rsidR="00F21494" w:rsidRPr="00692D1E" w:rsidRDefault="00F21494" w:rsidP="00F21494">
      <w:pPr>
        <w:spacing w:after="0" w:line="360" w:lineRule="auto"/>
        <w:jc w:val="both"/>
        <w:rPr>
          <w:rFonts w:cs="Times New Roman"/>
          <w:b/>
          <w:sz w:val="24"/>
          <w:szCs w:val="24"/>
        </w:rPr>
      </w:pPr>
    </w:p>
    <w:p w14:paraId="59569A52" w14:textId="77777777" w:rsidR="00F21494" w:rsidRPr="00692D1E" w:rsidRDefault="00A64A8D" w:rsidP="00F21494">
      <w:pPr>
        <w:spacing w:after="0" w:line="360" w:lineRule="auto"/>
        <w:jc w:val="both"/>
        <w:rPr>
          <w:rFonts w:cs="Times New Roman"/>
          <w:i/>
          <w:sz w:val="24"/>
          <w:szCs w:val="24"/>
        </w:rPr>
      </w:pPr>
      <w:r>
        <w:rPr>
          <w:rFonts w:cs="Times New Roman"/>
          <w:i/>
          <w:sz w:val="24"/>
          <w:szCs w:val="24"/>
        </w:rPr>
        <w:t>Verantwoordelijkheid van de raad van bestuur</w:t>
      </w:r>
      <w:r w:rsidR="00F21494" w:rsidRPr="00692D1E">
        <w:rPr>
          <w:rFonts w:cs="Times New Roman"/>
          <w:i/>
          <w:sz w:val="24"/>
          <w:szCs w:val="24"/>
        </w:rPr>
        <w:t xml:space="preserve"> voor de </w:t>
      </w:r>
      <w:r>
        <w:rPr>
          <w:rFonts w:cs="Times New Roman"/>
          <w:i/>
          <w:sz w:val="24"/>
          <w:szCs w:val="24"/>
        </w:rPr>
        <w:t xml:space="preserve">financiële </w:t>
      </w:r>
      <w:r w:rsidR="008236F2">
        <w:rPr>
          <w:rFonts w:cs="Times New Roman"/>
          <w:i/>
          <w:sz w:val="24"/>
          <w:szCs w:val="24"/>
        </w:rPr>
        <w:t>informatieverstrekking</w:t>
      </w:r>
      <w:r w:rsidR="00144B2E">
        <w:rPr>
          <w:rFonts w:cs="Times New Roman"/>
          <w:i/>
          <w:sz w:val="24"/>
          <w:szCs w:val="24"/>
        </w:rPr>
        <w:t xml:space="preserve"> </w:t>
      </w:r>
      <w:r w:rsidR="00D80B79">
        <w:rPr>
          <w:rFonts w:cs="Times New Roman"/>
          <w:i/>
          <w:sz w:val="24"/>
          <w:szCs w:val="24"/>
        </w:rPr>
        <w:t>binnen</w:t>
      </w:r>
      <w:r>
        <w:rPr>
          <w:rFonts w:cs="Times New Roman"/>
          <w:i/>
          <w:sz w:val="24"/>
          <w:szCs w:val="24"/>
        </w:rPr>
        <w:t xml:space="preserve"> de beleids-en </w:t>
      </w:r>
      <w:proofErr w:type="spellStart"/>
      <w:r>
        <w:rPr>
          <w:rFonts w:cs="Times New Roman"/>
          <w:i/>
          <w:sz w:val="24"/>
          <w:szCs w:val="24"/>
        </w:rPr>
        <w:t>beheerscyclus</w:t>
      </w:r>
      <w:proofErr w:type="spellEnd"/>
      <w:r w:rsidR="00F21494" w:rsidRPr="00692D1E">
        <w:rPr>
          <w:rFonts w:cs="Times New Roman"/>
          <w:i/>
          <w:sz w:val="24"/>
          <w:szCs w:val="24"/>
        </w:rPr>
        <w:t xml:space="preserve"> </w:t>
      </w:r>
      <w:r w:rsidR="00F53FB9">
        <w:rPr>
          <w:rFonts w:cs="Times New Roman"/>
          <w:i/>
          <w:sz w:val="24"/>
          <w:szCs w:val="24"/>
        </w:rPr>
        <w:t>(BBC)</w:t>
      </w:r>
    </w:p>
    <w:p w14:paraId="6A6B2882" w14:textId="77777777" w:rsidR="00F21494" w:rsidRPr="00692D1E" w:rsidRDefault="00F21494" w:rsidP="00F21494">
      <w:pPr>
        <w:spacing w:after="0" w:line="360" w:lineRule="auto"/>
        <w:jc w:val="both"/>
        <w:rPr>
          <w:rFonts w:cs="Times New Roman"/>
          <w:sz w:val="24"/>
          <w:szCs w:val="24"/>
        </w:rPr>
      </w:pPr>
    </w:p>
    <w:p w14:paraId="2BFDF292" w14:textId="25CBE0D5" w:rsidR="00F21494" w:rsidRPr="00692D1E" w:rsidRDefault="00A64A8D" w:rsidP="00F21494">
      <w:pPr>
        <w:spacing w:after="0" w:line="360" w:lineRule="auto"/>
        <w:jc w:val="both"/>
        <w:rPr>
          <w:rFonts w:cs="Times New Roman"/>
          <w:sz w:val="24"/>
          <w:szCs w:val="24"/>
        </w:rPr>
      </w:pPr>
      <w:r>
        <w:rPr>
          <w:rFonts w:cs="Times New Roman"/>
          <w:sz w:val="24"/>
          <w:szCs w:val="24"/>
        </w:rPr>
        <w:t>De raad van bestuur</w:t>
      </w:r>
      <w:r w:rsidR="00F21494" w:rsidRPr="00692D1E">
        <w:rPr>
          <w:rFonts w:cs="Times New Roman"/>
          <w:sz w:val="24"/>
          <w:szCs w:val="24"/>
        </w:rPr>
        <w:t xml:space="preserve"> is verantwoordelijk voor de opmaak van de </w:t>
      </w:r>
      <w:r w:rsidR="00310B1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2F0D6A">
        <w:rPr>
          <w:rFonts w:cs="Times New Roman"/>
          <w:sz w:val="24"/>
          <w:szCs w:val="24"/>
        </w:rPr>
        <w:t xml:space="preserve"> de beleids-en </w:t>
      </w:r>
      <w:proofErr w:type="spellStart"/>
      <w:r w:rsidR="002F0D6A">
        <w:rPr>
          <w:rFonts w:cs="Times New Roman"/>
          <w:sz w:val="24"/>
          <w:szCs w:val="24"/>
        </w:rPr>
        <w:t>beheerscyclus</w:t>
      </w:r>
      <w:proofErr w:type="spellEnd"/>
      <w:r w:rsidR="00F53FB9">
        <w:rPr>
          <w:rFonts w:cs="Times New Roman"/>
          <w:sz w:val="24"/>
          <w:szCs w:val="24"/>
        </w:rPr>
        <w:t xml:space="preserve"> (BBC)</w:t>
      </w:r>
      <w:r w:rsidR="002F0D6A">
        <w:rPr>
          <w:rFonts w:cs="Times New Roman"/>
          <w:sz w:val="24"/>
          <w:szCs w:val="24"/>
        </w:rPr>
        <w:t xml:space="preserve"> </w:t>
      </w:r>
      <w:r w:rsidR="00F21494" w:rsidRPr="00692D1E">
        <w:rPr>
          <w:rFonts w:cs="Times New Roman"/>
          <w:sz w:val="24"/>
          <w:szCs w:val="24"/>
        </w:rPr>
        <w:t xml:space="preserve">volgens het rapporteringssjabloon zoals vervat in de </w:t>
      </w:r>
      <w:r w:rsidR="00CF799A">
        <w:rPr>
          <w:rFonts w:cs="Times New Roman"/>
          <w:sz w:val="24"/>
          <w:szCs w:val="24"/>
        </w:rPr>
        <w:t xml:space="preserve">bijlage bij het </w:t>
      </w:r>
      <w:r w:rsidR="00180725" w:rsidRPr="00726A3A">
        <w:rPr>
          <w:rFonts w:cs="Times New Roman"/>
          <w:sz w:val="24"/>
          <w:szCs w:val="24"/>
        </w:rPr>
        <w:t>Ministerieel besluit BBC</w:t>
      </w:r>
      <w:r w:rsidR="00CF799A" w:rsidRPr="004B5290">
        <w:rPr>
          <w:rFonts w:cs="Times New Roman"/>
          <w:sz w:val="24"/>
          <w:szCs w:val="24"/>
        </w:rPr>
        <w:t xml:space="preserve">, in de versie die van toepassing is op het gecontroleerde boekjaar, zoals opgesteld door de </w:t>
      </w:r>
      <w:r w:rsidR="00CF799A">
        <w:rPr>
          <w:rFonts w:cs="Times New Roman"/>
          <w:sz w:val="24"/>
          <w:szCs w:val="24"/>
        </w:rPr>
        <w:t>Vlaamse minister van Bestuurszaken, Binnenlands Bestuur, Inburgering, Toerisme en Vlaamse Rand</w:t>
      </w:r>
      <w:r w:rsidR="00C15971">
        <w:rPr>
          <w:rFonts w:cs="Times New Roman"/>
          <w:sz w:val="24"/>
          <w:szCs w:val="24"/>
        </w:rPr>
        <w:t xml:space="preserve"> </w:t>
      </w:r>
      <w:r w:rsidR="00C15971" w:rsidRPr="00155A3C">
        <w:rPr>
          <w:sz w:val="24"/>
          <w:szCs w:val="24"/>
        </w:rPr>
        <w:t>alsook in het Ministerieel besluit BBC</w:t>
      </w:r>
      <w:r w:rsidR="004A7983" w:rsidRPr="00155A3C">
        <w:rPr>
          <w:rFonts w:cs="Times New Roman"/>
          <w:sz w:val="24"/>
          <w:szCs w:val="24"/>
        </w:rPr>
        <w:t>.</w:t>
      </w:r>
      <w:r w:rsidR="004A7983">
        <w:rPr>
          <w:rFonts w:cs="Times New Roman"/>
          <w:sz w:val="24"/>
          <w:szCs w:val="24"/>
        </w:rPr>
        <w:t xml:space="preserve"> De raad van bestuur</w:t>
      </w:r>
      <w:r w:rsidR="00F21494" w:rsidRPr="00692D1E">
        <w:rPr>
          <w:rFonts w:cs="Times New Roman"/>
          <w:sz w:val="24"/>
          <w:szCs w:val="24"/>
        </w:rPr>
        <w:t xml:space="preserve"> is tevens verantwoordelijk voor de boekhoudkundige organisatie zoals voorgeschreven </w:t>
      </w:r>
      <w:r w:rsidR="00386A5A">
        <w:rPr>
          <w:rFonts w:cs="Times New Roman"/>
          <w:sz w:val="24"/>
          <w:szCs w:val="24"/>
        </w:rPr>
        <w:t xml:space="preserve">door [het gemeentedecreet | het provinciedecreet] </w:t>
      </w:r>
      <w:r w:rsidR="004A7983">
        <w:rPr>
          <w:rFonts w:cs="Times New Roman"/>
          <w:sz w:val="24"/>
          <w:szCs w:val="24"/>
        </w:rPr>
        <w:t>en de uitvoeringsbesluiten. De raad van bestuur</w:t>
      </w:r>
      <w:r w:rsidR="00F21494" w:rsidRPr="00692D1E">
        <w:rPr>
          <w:rFonts w:cs="Times New Roman"/>
          <w:sz w:val="24"/>
          <w:szCs w:val="24"/>
        </w:rPr>
        <w:t xml:space="preserve"> is eveneens verantwoordelijk voor het implementeren van de interne beheersing die het bestuursorgaan noodzakelijk acht voor het opstellen van de </w:t>
      </w:r>
      <w:r w:rsidR="002F0D6A">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2F0D6A">
        <w:rPr>
          <w:rFonts w:cs="Times New Roman"/>
          <w:sz w:val="24"/>
          <w:szCs w:val="24"/>
        </w:rPr>
        <w:t xml:space="preserve"> de beleids-</w:t>
      </w:r>
      <w:r w:rsidR="00BD5C0A">
        <w:rPr>
          <w:rFonts w:cs="Times New Roman"/>
          <w:sz w:val="24"/>
          <w:szCs w:val="24"/>
        </w:rPr>
        <w:t xml:space="preserve"> </w:t>
      </w:r>
      <w:r w:rsidR="002F0D6A">
        <w:rPr>
          <w:rFonts w:cs="Times New Roman"/>
          <w:sz w:val="24"/>
          <w:szCs w:val="24"/>
        </w:rPr>
        <w:t xml:space="preserve">en </w:t>
      </w:r>
      <w:proofErr w:type="spellStart"/>
      <w:r w:rsidR="002F0D6A">
        <w:rPr>
          <w:rFonts w:cs="Times New Roman"/>
          <w:sz w:val="24"/>
          <w:szCs w:val="24"/>
        </w:rPr>
        <w:t>beheerscyclus</w:t>
      </w:r>
      <w:proofErr w:type="spellEnd"/>
      <w:r w:rsidR="002F0D6A">
        <w:rPr>
          <w:rFonts w:cs="Times New Roman"/>
          <w:sz w:val="24"/>
          <w:szCs w:val="24"/>
        </w:rPr>
        <w:t xml:space="preserve"> </w:t>
      </w:r>
      <w:r w:rsidR="00F53FB9">
        <w:rPr>
          <w:rFonts w:cs="Times New Roman"/>
          <w:sz w:val="24"/>
          <w:szCs w:val="24"/>
        </w:rPr>
        <w:t xml:space="preserve">(BBC) </w:t>
      </w:r>
      <w:r w:rsidR="00F21494" w:rsidRPr="00692D1E">
        <w:rPr>
          <w:rFonts w:cs="Times New Roman"/>
          <w:sz w:val="24"/>
          <w:szCs w:val="24"/>
        </w:rPr>
        <w:t>die geen afwijking van materieel belang bevat die het gevolg is van fraude of van fouten.</w:t>
      </w:r>
    </w:p>
    <w:p w14:paraId="484FA1BB" w14:textId="77777777" w:rsidR="00F21494" w:rsidRPr="00692D1E" w:rsidRDefault="00F21494" w:rsidP="00F21494">
      <w:pPr>
        <w:spacing w:after="0" w:line="360" w:lineRule="auto"/>
        <w:jc w:val="both"/>
        <w:rPr>
          <w:rFonts w:cs="Times New Roman"/>
          <w:i/>
          <w:sz w:val="24"/>
          <w:szCs w:val="24"/>
        </w:rPr>
      </w:pPr>
    </w:p>
    <w:p w14:paraId="31FC62D8" w14:textId="77777777" w:rsidR="00F21494" w:rsidRPr="00692D1E" w:rsidRDefault="00F21494" w:rsidP="00F21494">
      <w:pPr>
        <w:spacing w:after="0" w:line="360" w:lineRule="auto"/>
        <w:jc w:val="both"/>
        <w:rPr>
          <w:rFonts w:cs="Times New Roman"/>
          <w:i/>
          <w:sz w:val="24"/>
          <w:szCs w:val="24"/>
        </w:rPr>
      </w:pPr>
      <w:r w:rsidRPr="00692D1E">
        <w:rPr>
          <w:rFonts w:cs="Times New Roman"/>
          <w:i/>
          <w:sz w:val="24"/>
          <w:szCs w:val="24"/>
        </w:rPr>
        <w:t xml:space="preserve">Verantwoordelijkheid van de </w:t>
      </w:r>
      <w:r w:rsidR="00700122">
        <w:rPr>
          <w:rFonts w:cs="Times New Roman"/>
          <w:i/>
          <w:sz w:val="24"/>
          <w:szCs w:val="24"/>
        </w:rPr>
        <w:t>commissaris</w:t>
      </w:r>
    </w:p>
    <w:p w14:paraId="3A68BF20" w14:textId="77777777" w:rsidR="00F21494" w:rsidRPr="00692D1E" w:rsidRDefault="00F21494" w:rsidP="00F21494">
      <w:pPr>
        <w:spacing w:after="0" w:line="360" w:lineRule="auto"/>
        <w:jc w:val="both"/>
        <w:rPr>
          <w:rFonts w:cs="Times New Roman"/>
          <w:sz w:val="24"/>
          <w:szCs w:val="24"/>
        </w:rPr>
      </w:pPr>
    </w:p>
    <w:p w14:paraId="5F79137A" w14:textId="5D4A4923"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Het is onze verantwoordelijkheid een oordeel over deze </w:t>
      </w:r>
      <w:r w:rsidR="002F0D6A">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2F0D6A">
        <w:rPr>
          <w:rFonts w:cs="Times New Roman"/>
          <w:sz w:val="24"/>
          <w:szCs w:val="24"/>
        </w:rPr>
        <w:t xml:space="preserve"> de beleids-</w:t>
      </w:r>
      <w:r w:rsidR="00BD5C0A">
        <w:rPr>
          <w:rFonts w:cs="Times New Roman"/>
          <w:sz w:val="24"/>
          <w:szCs w:val="24"/>
        </w:rPr>
        <w:t xml:space="preserve"> </w:t>
      </w:r>
      <w:r w:rsidR="002F0D6A">
        <w:rPr>
          <w:rFonts w:cs="Times New Roman"/>
          <w:sz w:val="24"/>
          <w:szCs w:val="24"/>
        </w:rPr>
        <w:t xml:space="preserve">en </w:t>
      </w:r>
      <w:proofErr w:type="spellStart"/>
      <w:r w:rsidR="002F0D6A">
        <w:rPr>
          <w:rFonts w:cs="Times New Roman"/>
          <w:sz w:val="24"/>
          <w:szCs w:val="24"/>
        </w:rPr>
        <w:t>beheerscyclus</w:t>
      </w:r>
      <w:proofErr w:type="spellEnd"/>
      <w:r w:rsidR="002F0D6A">
        <w:rPr>
          <w:rFonts w:cs="Times New Roman"/>
          <w:sz w:val="24"/>
          <w:szCs w:val="24"/>
        </w:rPr>
        <w:t xml:space="preserve"> </w:t>
      </w:r>
      <w:r w:rsidR="00F53FB9">
        <w:rPr>
          <w:rFonts w:cs="Times New Roman"/>
          <w:sz w:val="24"/>
          <w:szCs w:val="24"/>
        </w:rPr>
        <w:t xml:space="preserve">(BBC) </w:t>
      </w:r>
      <w:r w:rsidRPr="00692D1E">
        <w:rPr>
          <w:rFonts w:cs="Times New Roman"/>
          <w:sz w:val="24"/>
          <w:szCs w:val="24"/>
        </w:rPr>
        <w:t>tot uitdrukking te brengen op basis van onze controle. Wij hebben onze controle volgens de internationale controlestandaarden (</w:t>
      </w:r>
      <w:proofErr w:type="spellStart"/>
      <w:r w:rsidRPr="00692D1E">
        <w:rPr>
          <w:rFonts w:cs="Times New Roman"/>
          <w:sz w:val="24"/>
          <w:szCs w:val="24"/>
        </w:rPr>
        <w:t>ISA’s</w:t>
      </w:r>
      <w:proofErr w:type="spellEnd"/>
      <w:r w:rsidRPr="00692D1E">
        <w:rPr>
          <w:rFonts w:cs="Times New Roman"/>
          <w:sz w:val="24"/>
          <w:szCs w:val="24"/>
        </w:rPr>
        <w:t xml:space="preserve">) uitgevoerd. Die standaarden vereisen dat wij ethische voorschriften naleven alsook de audit plannen en uitvoeren teneinde een redelijke mate van zekerheid te verkrijgen over de vraag of de </w:t>
      </w:r>
      <w:r w:rsidR="00F53FB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F53FB9">
        <w:rPr>
          <w:rFonts w:cs="Times New Roman"/>
          <w:sz w:val="24"/>
          <w:szCs w:val="24"/>
        </w:rPr>
        <w:t xml:space="preserve"> de beleids-en </w:t>
      </w:r>
      <w:proofErr w:type="spellStart"/>
      <w:r w:rsidR="00F53FB9">
        <w:rPr>
          <w:rFonts w:cs="Times New Roman"/>
          <w:sz w:val="24"/>
          <w:szCs w:val="24"/>
        </w:rPr>
        <w:t>beheerscyclus</w:t>
      </w:r>
      <w:proofErr w:type="spellEnd"/>
      <w:r w:rsidR="00800C49">
        <w:rPr>
          <w:rFonts w:cs="Times New Roman"/>
          <w:sz w:val="24"/>
          <w:szCs w:val="24"/>
        </w:rPr>
        <w:t xml:space="preserve"> (BBC)</w:t>
      </w:r>
      <w:r w:rsidR="00F53FB9" w:rsidRPr="00692D1E">
        <w:rPr>
          <w:rFonts w:cs="Times New Roman"/>
          <w:sz w:val="24"/>
          <w:szCs w:val="24"/>
        </w:rPr>
        <w:t xml:space="preserve"> </w:t>
      </w:r>
      <w:r w:rsidRPr="00692D1E">
        <w:rPr>
          <w:rFonts w:cs="Times New Roman"/>
          <w:sz w:val="24"/>
          <w:szCs w:val="24"/>
        </w:rPr>
        <w:t>geen afwijkingen van materieel belang bevat.</w:t>
      </w:r>
    </w:p>
    <w:p w14:paraId="42ED1BE4" w14:textId="77777777" w:rsidR="00F21494" w:rsidRPr="00692D1E" w:rsidRDefault="00F21494" w:rsidP="00F21494">
      <w:pPr>
        <w:spacing w:after="0" w:line="360" w:lineRule="auto"/>
        <w:jc w:val="both"/>
        <w:rPr>
          <w:rFonts w:cs="Times New Roman"/>
          <w:sz w:val="24"/>
          <w:szCs w:val="24"/>
        </w:rPr>
      </w:pPr>
    </w:p>
    <w:p w14:paraId="1D53DB3D" w14:textId="31F83A2B"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Een controle omvat </w:t>
      </w:r>
      <w:r w:rsidR="0075232C">
        <w:rPr>
          <w:rFonts w:cs="Times New Roman"/>
          <w:sz w:val="24"/>
          <w:szCs w:val="24"/>
        </w:rPr>
        <w:t xml:space="preserve">het uitvoeren van </w:t>
      </w:r>
      <w:r w:rsidRPr="00692D1E">
        <w:rPr>
          <w:rFonts w:cs="Times New Roman"/>
          <w:sz w:val="24"/>
          <w:szCs w:val="24"/>
        </w:rPr>
        <w:t xml:space="preserve">werkzaamheden ter verkrijging van controle-informatie over de in de </w:t>
      </w:r>
      <w:r w:rsidR="00800C4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800C49">
        <w:rPr>
          <w:rFonts w:cs="Times New Roman"/>
          <w:sz w:val="24"/>
          <w:szCs w:val="24"/>
        </w:rPr>
        <w:t xml:space="preserve"> de beleids-</w:t>
      </w:r>
      <w:r w:rsidR="00BD5C0A">
        <w:rPr>
          <w:rFonts w:cs="Times New Roman"/>
          <w:sz w:val="24"/>
          <w:szCs w:val="24"/>
        </w:rPr>
        <w:t xml:space="preserve"> </w:t>
      </w:r>
      <w:r w:rsidR="00800C49">
        <w:rPr>
          <w:rFonts w:cs="Times New Roman"/>
          <w:sz w:val="24"/>
          <w:szCs w:val="24"/>
        </w:rPr>
        <w:t xml:space="preserve">en </w:t>
      </w:r>
      <w:proofErr w:type="spellStart"/>
      <w:r w:rsidR="00800C49">
        <w:rPr>
          <w:rFonts w:cs="Times New Roman"/>
          <w:sz w:val="24"/>
          <w:szCs w:val="24"/>
        </w:rPr>
        <w:t>beheerscyclus</w:t>
      </w:r>
      <w:proofErr w:type="spellEnd"/>
      <w:r w:rsidRPr="00692D1E">
        <w:rPr>
          <w:rFonts w:cs="Times New Roman"/>
          <w:sz w:val="24"/>
          <w:szCs w:val="24"/>
        </w:rPr>
        <w:t xml:space="preserve"> </w:t>
      </w:r>
      <w:r w:rsidR="00800C49">
        <w:rPr>
          <w:rFonts w:cs="Times New Roman"/>
          <w:sz w:val="24"/>
          <w:szCs w:val="24"/>
        </w:rPr>
        <w:t xml:space="preserve">(BBC) </w:t>
      </w:r>
      <w:r w:rsidRPr="00692D1E">
        <w:rPr>
          <w:rFonts w:cs="Times New Roman"/>
          <w:sz w:val="24"/>
          <w:szCs w:val="24"/>
        </w:rPr>
        <w:t xml:space="preserve">opgenomen bedragen en toelichtingen. De geselecteerde werkzaamheden zijn afhankelijk van de beoordeling door de </w:t>
      </w:r>
      <w:r w:rsidR="00800C49">
        <w:rPr>
          <w:rFonts w:cs="Times New Roman"/>
          <w:sz w:val="24"/>
          <w:szCs w:val="24"/>
        </w:rPr>
        <w:t>commissaris</w:t>
      </w:r>
      <w:r w:rsidRPr="00692D1E">
        <w:rPr>
          <w:rFonts w:cs="Times New Roman"/>
          <w:sz w:val="24"/>
          <w:szCs w:val="24"/>
        </w:rPr>
        <w:t xml:space="preserve">, met inbegrip van diens inschatting van de risico’s op een afwijking van materieel belang in </w:t>
      </w:r>
      <w:r w:rsidR="009A0F88">
        <w:rPr>
          <w:rFonts w:cs="Times New Roman"/>
          <w:sz w:val="24"/>
          <w:szCs w:val="24"/>
        </w:rPr>
        <w:t xml:space="preserve">de </w:t>
      </w:r>
      <w:r w:rsidR="00800C4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800C49">
        <w:rPr>
          <w:rFonts w:cs="Times New Roman"/>
          <w:sz w:val="24"/>
          <w:szCs w:val="24"/>
        </w:rPr>
        <w:t xml:space="preserve"> de beleids-en </w:t>
      </w:r>
      <w:proofErr w:type="spellStart"/>
      <w:r w:rsidR="00800C49">
        <w:rPr>
          <w:rFonts w:cs="Times New Roman"/>
          <w:sz w:val="24"/>
          <w:szCs w:val="24"/>
        </w:rPr>
        <w:lastRenderedPageBreak/>
        <w:t>beheerscyclus</w:t>
      </w:r>
      <w:proofErr w:type="spellEnd"/>
      <w:r w:rsidR="00800C49" w:rsidRPr="00692D1E">
        <w:rPr>
          <w:rFonts w:cs="Times New Roman"/>
          <w:sz w:val="24"/>
          <w:szCs w:val="24"/>
        </w:rPr>
        <w:t xml:space="preserve"> </w:t>
      </w:r>
      <w:r w:rsidR="00800C49">
        <w:rPr>
          <w:rFonts w:cs="Times New Roman"/>
          <w:sz w:val="24"/>
          <w:szCs w:val="24"/>
        </w:rPr>
        <w:t xml:space="preserve">(BBC) </w:t>
      </w:r>
      <w:r w:rsidRPr="00692D1E">
        <w:rPr>
          <w:rFonts w:cs="Times New Roman"/>
          <w:sz w:val="24"/>
          <w:szCs w:val="24"/>
        </w:rPr>
        <w:t xml:space="preserve">die het gevolg is van fraude of van fouten. </w:t>
      </w:r>
      <w:r w:rsidR="00E108A0">
        <w:t xml:space="preserve"> </w:t>
      </w:r>
      <w:r w:rsidR="009A0F88" w:rsidRPr="009A0F88">
        <w:rPr>
          <w:rFonts w:cs="Times New Roman"/>
          <w:sz w:val="24"/>
          <w:szCs w:val="24"/>
        </w:rPr>
        <w:t xml:space="preserve">Bij het maken van die risico-inschattingen gericht op het opzetten van controlewerkzaamheden die onder de gegeven omstandigheden passend zijn maar die niet gericht zijn op het tot uitdrukking brengen van een oordeel over de effectiviteit van de interne beheersing van de entiteit neemt de </w:t>
      </w:r>
      <w:r w:rsidR="00E108A0">
        <w:rPr>
          <w:rFonts w:cs="Times New Roman"/>
          <w:sz w:val="24"/>
          <w:szCs w:val="24"/>
        </w:rPr>
        <w:t>commissaris</w:t>
      </w:r>
      <w:r w:rsidR="009A0F88" w:rsidRPr="009A0F88">
        <w:rPr>
          <w:rFonts w:cs="Times New Roman"/>
          <w:sz w:val="24"/>
          <w:szCs w:val="24"/>
        </w:rPr>
        <w:t xml:space="preserve"> de interne beheersing in overweging die relevant is voor het door de entiteit opstellen van de </w:t>
      </w:r>
      <w:r w:rsidR="00E108A0">
        <w:rPr>
          <w:rFonts w:cs="Times New Roman"/>
          <w:sz w:val="24"/>
          <w:szCs w:val="24"/>
        </w:rPr>
        <w:t xml:space="preserve">financiële </w:t>
      </w:r>
      <w:r w:rsidR="008236F2">
        <w:rPr>
          <w:rFonts w:cs="Times New Roman"/>
          <w:sz w:val="24"/>
          <w:szCs w:val="24"/>
        </w:rPr>
        <w:t>informatieverstrekking</w:t>
      </w:r>
      <w:r w:rsidR="00E108A0">
        <w:rPr>
          <w:rFonts w:cs="Times New Roman"/>
          <w:sz w:val="24"/>
          <w:szCs w:val="24"/>
        </w:rPr>
        <w:t xml:space="preserve"> binnen de beleids-</w:t>
      </w:r>
      <w:r w:rsidR="00BD5C0A">
        <w:rPr>
          <w:rFonts w:cs="Times New Roman"/>
          <w:sz w:val="24"/>
          <w:szCs w:val="24"/>
        </w:rPr>
        <w:t xml:space="preserve"> </w:t>
      </w:r>
      <w:r w:rsidR="00E108A0">
        <w:rPr>
          <w:rFonts w:cs="Times New Roman"/>
          <w:sz w:val="24"/>
          <w:szCs w:val="24"/>
        </w:rPr>
        <w:t xml:space="preserve">en </w:t>
      </w:r>
      <w:proofErr w:type="spellStart"/>
      <w:r w:rsidR="00E108A0">
        <w:rPr>
          <w:rFonts w:cs="Times New Roman"/>
          <w:sz w:val="24"/>
          <w:szCs w:val="24"/>
        </w:rPr>
        <w:t>beheerscyclus</w:t>
      </w:r>
      <w:proofErr w:type="spellEnd"/>
      <w:r w:rsidR="00E108A0">
        <w:rPr>
          <w:rFonts w:cs="Times New Roman"/>
          <w:sz w:val="24"/>
          <w:szCs w:val="24"/>
        </w:rPr>
        <w:t xml:space="preserve"> (BBC). </w:t>
      </w:r>
      <w:r w:rsidRPr="00692D1E">
        <w:rPr>
          <w:rFonts w:cs="Times New Roman"/>
          <w:sz w:val="24"/>
          <w:szCs w:val="24"/>
        </w:rPr>
        <w:t xml:space="preserve">Een controle omvat tevens het evalueren van de geschiktheid van de gebruikte grondslagen voor financiële verslaggeving en van </w:t>
      </w:r>
      <w:r w:rsidR="000539AA">
        <w:rPr>
          <w:rFonts w:cs="Times New Roman"/>
          <w:sz w:val="24"/>
          <w:szCs w:val="24"/>
        </w:rPr>
        <w:t>de redelijkheid van de door de raad van bestuur</w:t>
      </w:r>
      <w:r w:rsidRPr="00692D1E">
        <w:rPr>
          <w:rFonts w:cs="Times New Roman"/>
          <w:sz w:val="24"/>
          <w:szCs w:val="24"/>
        </w:rPr>
        <w:t xml:space="preserve"> gemaakte schattingen, alsmede het evalueren van de presentatie van de </w:t>
      </w:r>
      <w:r w:rsidR="008512AB">
        <w:rPr>
          <w:rFonts w:cs="Times New Roman"/>
          <w:sz w:val="24"/>
          <w:szCs w:val="24"/>
        </w:rPr>
        <w:t xml:space="preserve">financiële </w:t>
      </w:r>
      <w:r w:rsidR="008236F2">
        <w:rPr>
          <w:rFonts w:cs="Times New Roman"/>
          <w:sz w:val="24"/>
          <w:szCs w:val="24"/>
        </w:rPr>
        <w:t>informatieverstrekking</w:t>
      </w:r>
      <w:r w:rsidR="008512AB">
        <w:rPr>
          <w:rFonts w:cs="Times New Roman"/>
          <w:sz w:val="24"/>
          <w:szCs w:val="24"/>
        </w:rPr>
        <w:t xml:space="preserve"> binnen de beleids-en </w:t>
      </w:r>
      <w:proofErr w:type="spellStart"/>
      <w:r w:rsidR="008512AB">
        <w:rPr>
          <w:rFonts w:cs="Times New Roman"/>
          <w:sz w:val="24"/>
          <w:szCs w:val="24"/>
        </w:rPr>
        <w:t>beheerscyclus</w:t>
      </w:r>
      <w:proofErr w:type="spellEnd"/>
      <w:r w:rsidR="008512AB">
        <w:rPr>
          <w:rFonts w:cs="Times New Roman"/>
          <w:sz w:val="24"/>
          <w:szCs w:val="24"/>
        </w:rPr>
        <w:t xml:space="preserve"> (BBC)</w:t>
      </w:r>
      <w:r w:rsidRPr="00692D1E">
        <w:rPr>
          <w:rFonts w:cs="Times New Roman"/>
          <w:sz w:val="24"/>
          <w:szCs w:val="24"/>
        </w:rPr>
        <w:t xml:space="preserve">. </w:t>
      </w:r>
    </w:p>
    <w:p w14:paraId="350E6BBB" w14:textId="77777777" w:rsidR="00F21494" w:rsidRPr="00692D1E" w:rsidRDefault="00F21494" w:rsidP="00F21494">
      <w:pPr>
        <w:spacing w:after="0" w:line="360" w:lineRule="auto"/>
        <w:jc w:val="both"/>
        <w:rPr>
          <w:rFonts w:cs="Times New Roman"/>
          <w:sz w:val="24"/>
          <w:szCs w:val="24"/>
        </w:rPr>
      </w:pPr>
    </w:p>
    <w:p w14:paraId="0547C419"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Wij zijn van mening dat de door ons verkregen controle-informatie voldoende en geschikt is om daarop ons oordeel te baseren. </w:t>
      </w:r>
    </w:p>
    <w:p w14:paraId="2D3A9A6C" w14:textId="77777777" w:rsidR="00F21494" w:rsidRPr="00692D1E" w:rsidRDefault="00F21494" w:rsidP="00F21494">
      <w:pPr>
        <w:spacing w:after="0" w:line="360" w:lineRule="auto"/>
        <w:jc w:val="both"/>
        <w:rPr>
          <w:rFonts w:cs="Times New Roman"/>
          <w:sz w:val="24"/>
          <w:szCs w:val="24"/>
        </w:rPr>
      </w:pPr>
    </w:p>
    <w:p w14:paraId="3C42E293" w14:textId="77777777" w:rsidR="00F21494" w:rsidRPr="00692D1E" w:rsidRDefault="00F21494" w:rsidP="00F21494">
      <w:pPr>
        <w:spacing w:after="0" w:line="360" w:lineRule="auto"/>
        <w:jc w:val="both"/>
        <w:rPr>
          <w:rFonts w:cs="Times New Roman"/>
          <w:i/>
          <w:sz w:val="24"/>
          <w:szCs w:val="24"/>
        </w:rPr>
      </w:pPr>
      <w:r w:rsidRPr="00692D1E">
        <w:rPr>
          <w:rFonts w:cs="Times New Roman"/>
          <w:i/>
          <w:sz w:val="24"/>
          <w:szCs w:val="24"/>
        </w:rPr>
        <w:t xml:space="preserve">Oordeel zonder voorbehoud </w:t>
      </w:r>
    </w:p>
    <w:p w14:paraId="6CFAE3DC" w14:textId="77777777" w:rsidR="00F21494" w:rsidRPr="00692D1E" w:rsidRDefault="00F21494" w:rsidP="00F21494">
      <w:pPr>
        <w:spacing w:after="0" w:line="360" w:lineRule="auto"/>
        <w:jc w:val="both"/>
        <w:rPr>
          <w:rFonts w:cs="Times New Roman"/>
          <w:sz w:val="24"/>
          <w:szCs w:val="24"/>
        </w:rPr>
      </w:pPr>
    </w:p>
    <w:p w14:paraId="7004738B" w14:textId="09CDED06"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Naar ons oordeel is de </w:t>
      </w:r>
      <w:r w:rsidR="00762528">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762528">
        <w:rPr>
          <w:rFonts w:cs="Times New Roman"/>
          <w:sz w:val="24"/>
          <w:szCs w:val="24"/>
        </w:rPr>
        <w:t xml:space="preserve"> de beleids-</w:t>
      </w:r>
      <w:r w:rsidR="00BD5C0A">
        <w:rPr>
          <w:rFonts w:cs="Times New Roman"/>
          <w:sz w:val="24"/>
          <w:szCs w:val="24"/>
        </w:rPr>
        <w:t xml:space="preserve"> </w:t>
      </w:r>
      <w:r w:rsidR="00762528">
        <w:rPr>
          <w:rFonts w:cs="Times New Roman"/>
          <w:sz w:val="24"/>
          <w:szCs w:val="24"/>
        </w:rPr>
        <w:t xml:space="preserve">en </w:t>
      </w:r>
      <w:proofErr w:type="spellStart"/>
      <w:r w:rsidR="00762528">
        <w:rPr>
          <w:rFonts w:cs="Times New Roman"/>
          <w:sz w:val="24"/>
          <w:szCs w:val="24"/>
        </w:rPr>
        <w:t>beheerscyclus</w:t>
      </w:r>
      <w:proofErr w:type="spellEnd"/>
      <w:r w:rsidR="00762528" w:rsidRPr="00692D1E">
        <w:rPr>
          <w:rFonts w:cs="Times New Roman"/>
          <w:sz w:val="24"/>
          <w:szCs w:val="24"/>
        </w:rPr>
        <w:t xml:space="preserve"> </w:t>
      </w:r>
      <w:r w:rsidR="00762528">
        <w:rPr>
          <w:rFonts w:cs="Times New Roman"/>
          <w:sz w:val="24"/>
          <w:szCs w:val="24"/>
        </w:rPr>
        <w:t xml:space="preserve">(BBC) </w:t>
      </w:r>
      <w:r w:rsidRPr="00692D1E">
        <w:rPr>
          <w:rFonts w:cs="Times New Roman"/>
          <w:sz w:val="24"/>
          <w:szCs w:val="24"/>
        </w:rPr>
        <w:t xml:space="preserve">van </w:t>
      </w:r>
      <w:r w:rsidR="00762528">
        <w:rPr>
          <w:rFonts w:cs="Times New Roman"/>
          <w:sz w:val="24"/>
          <w:szCs w:val="24"/>
        </w:rPr>
        <w:t xml:space="preserve">het [autonoom gemeentebedrijf | autonoom provinciebedrijf] </w:t>
      </w:r>
      <w:r w:rsidRPr="00692D1E">
        <w:rPr>
          <w:rFonts w:cs="Times New Roman"/>
          <w:sz w:val="24"/>
          <w:szCs w:val="24"/>
        </w:rPr>
        <w:t xml:space="preserve"> _______ per </w:t>
      </w:r>
      <w:r w:rsidR="00155A3C">
        <w:rPr>
          <w:rFonts w:cs="Times New Roman"/>
          <w:sz w:val="24"/>
          <w:szCs w:val="24"/>
        </w:rPr>
        <w:t xml:space="preserve">              </w:t>
      </w:r>
      <w:r w:rsidRPr="00692D1E">
        <w:rPr>
          <w:rFonts w:cs="Times New Roman"/>
          <w:sz w:val="24"/>
          <w:szCs w:val="24"/>
        </w:rPr>
        <w:t xml:space="preserve">31 december 20__ in alle van materieel belang zijnde opzichten opgesteld in overeenstemming met </w:t>
      </w:r>
      <w:r w:rsidR="001D426B" w:rsidRPr="004B5290">
        <w:rPr>
          <w:rFonts w:cs="Times New Roman"/>
          <w:sz w:val="24"/>
          <w:szCs w:val="24"/>
        </w:rPr>
        <w:t xml:space="preserve">de beleids- en </w:t>
      </w:r>
      <w:proofErr w:type="spellStart"/>
      <w:r w:rsidR="001D426B" w:rsidRPr="004B5290">
        <w:rPr>
          <w:rFonts w:cs="Times New Roman"/>
          <w:sz w:val="24"/>
          <w:szCs w:val="24"/>
        </w:rPr>
        <w:t>beheerscyclus</w:t>
      </w:r>
      <w:proofErr w:type="spellEnd"/>
      <w:r w:rsidR="001D426B">
        <w:rPr>
          <w:rFonts w:cs="Times New Roman"/>
          <w:sz w:val="24"/>
          <w:szCs w:val="24"/>
        </w:rPr>
        <w:t xml:space="preserve"> (BBC)</w:t>
      </w:r>
      <w:r w:rsidR="001D426B" w:rsidRPr="004B5290">
        <w:rPr>
          <w:rFonts w:cs="Times New Roman"/>
          <w:sz w:val="24"/>
          <w:szCs w:val="24"/>
        </w:rPr>
        <w:t xml:space="preserve">, zoals uitgewerkt in het </w:t>
      </w:r>
      <w:r w:rsidR="00FD3F63">
        <w:rPr>
          <w:sz w:val="24"/>
          <w:szCs w:val="24"/>
        </w:rPr>
        <w:t>BBC-besluit</w:t>
      </w:r>
      <w:r w:rsidR="001D426B" w:rsidRPr="004B5290">
        <w:rPr>
          <w:sz w:val="24"/>
          <w:szCs w:val="24"/>
        </w:rPr>
        <w:t xml:space="preserve">, alsook in het </w:t>
      </w:r>
      <w:r w:rsidR="00FD3F63" w:rsidRPr="00726A3A">
        <w:rPr>
          <w:rFonts w:cs="Times New Roman"/>
          <w:sz w:val="24"/>
          <w:szCs w:val="24"/>
        </w:rPr>
        <w:t>Ministerieel besluit BBC</w:t>
      </w:r>
      <w:r w:rsidR="001D426B" w:rsidRPr="004B5290">
        <w:rPr>
          <w:rFonts w:cs="Times New Roman"/>
          <w:sz w:val="24"/>
          <w:szCs w:val="24"/>
        </w:rPr>
        <w:t xml:space="preserve">, in de versie die van toepassing is op het gecontroleerde boekjaar, zoals </w:t>
      </w:r>
      <w:r w:rsidR="001D426B">
        <w:rPr>
          <w:rFonts w:cs="Times New Roman"/>
          <w:sz w:val="24"/>
          <w:szCs w:val="24"/>
        </w:rPr>
        <w:t xml:space="preserve">respectievelijk </w:t>
      </w:r>
      <w:r w:rsidR="001D426B" w:rsidRPr="004B5290">
        <w:rPr>
          <w:rFonts w:cs="Times New Roman"/>
          <w:sz w:val="24"/>
          <w:szCs w:val="24"/>
        </w:rPr>
        <w:t>opgesteld door de Vlaamse Regering</w:t>
      </w:r>
      <w:r w:rsidR="001D426B">
        <w:rPr>
          <w:rFonts w:cs="Times New Roman"/>
          <w:sz w:val="24"/>
          <w:szCs w:val="24"/>
        </w:rPr>
        <w:t xml:space="preserve"> en </w:t>
      </w:r>
      <w:r w:rsidR="001D426B" w:rsidRPr="004B5290">
        <w:rPr>
          <w:rFonts w:cs="Times New Roman"/>
          <w:sz w:val="24"/>
          <w:szCs w:val="24"/>
        </w:rPr>
        <w:t xml:space="preserve">de </w:t>
      </w:r>
      <w:r w:rsidR="001D426B">
        <w:rPr>
          <w:rFonts w:cs="Times New Roman"/>
          <w:sz w:val="24"/>
          <w:szCs w:val="24"/>
        </w:rPr>
        <w:t>Vlaamse minister van Bestuurszaken, Binnenlands Bestuur, Inburgering, Toerisme en Vlaamse Rand</w:t>
      </w:r>
      <w:r w:rsidR="001D426B" w:rsidRPr="004B5290">
        <w:rPr>
          <w:rFonts w:cs="Times New Roman"/>
          <w:sz w:val="24"/>
          <w:szCs w:val="24"/>
        </w:rPr>
        <w:t>, in uitvoering van de principes beschreven in het [gemeentedecreet | provinciedecreet]</w:t>
      </w:r>
      <w:r w:rsidRPr="00692D1E">
        <w:rPr>
          <w:rFonts w:cs="Times New Roman"/>
          <w:sz w:val="24"/>
          <w:szCs w:val="24"/>
        </w:rPr>
        <w:t>.</w:t>
      </w:r>
    </w:p>
    <w:p w14:paraId="75D188D0" w14:textId="77777777" w:rsidR="00F21494" w:rsidRPr="00692D1E" w:rsidRDefault="00F21494" w:rsidP="00F21494">
      <w:pPr>
        <w:spacing w:after="0" w:line="360" w:lineRule="auto"/>
        <w:jc w:val="both"/>
        <w:rPr>
          <w:rFonts w:cs="Times New Roman"/>
          <w:sz w:val="24"/>
          <w:szCs w:val="24"/>
        </w:rPr>
      </w:pPr>
    </w:p>
    <w:p w14:paraId="027A945E" w14:textId="77777777" w:rsidR="00F21494" w:rsidRPr="00391939" w:rsidRDefault="00F21494" w:rsidP="00F21494">
      <w:pPr>
        <w:spacing w:after="0" w:line="360" w:lineRule="auto"/>
        <w:jc w:val="both"/>
        <w:rPr>
          <w:rFonts w:cs="Times New Roman"/>
          <w:sz w:val="24"/>
          <w:szCs w:val="24"/>
        </w:rPr>
      </w:pPr>
      <w:r w:rsidRPr="00692D1E">
        <w:rPr>
          <w:rFonts w:cs="Times New Roman"/>
          <w:b/>
          <w:sz w:val="24"/>
          <w:szCs w:val="24"/>
        </w:rPr>
        <w:t>Overige aangelegenheid</w:t>
      </w:r>
    </w:p>
    <w:p w14:paraId="339A96EB" w14:textId="77777777" w:rsidR="00F21494" w:rsidRPr="00692D1E" w:rsidRDefault="00F21494" w:rsidP="00F21494">
      <w:pPr>
        <w:spacing w:after="0" w:line="360" w:lineRule="auto"/>
        <w:jc w:val="both"/>
        <w:rPr>
          <w:rFonts w:cs="Times New Roman"/>
          <w:sz w:val="24"/>
          <w:szCs w:val="24"/>
        </w:rPr>
      </w:pPr>
    </w:p>
    <w:p w14:paraId="4C9C74C3" w14:textId="77777777" w:rsidR="00F21494" w:rsidRPr="00692D1E" w:rsidRDefault="00264556" w:rsidP="00F21494">
      <w:pPr>
        <w:spacing w:after="0" w:line="360" w:lineRule="auto"/>
        <w:jc w:val="both"/>
        <w:rPr>
          <w:rFonts w:cs="Times New Roman"/>
          <w:sz w:val="24"/>
          <w:szCs w:val="24"/>
        </w:rPr>
      </w:pPr>
      <w:r>
        <w:rPr>
          <w:rFonts w:cs="Times New Roman"/>
          <w:sz w:val="24"/>
          <w:szCs w:val="24"/>
        </w:rPr>
        <w:t>Het [autonoom gemeentebedrijf | autonoom provinciebedrijf]</w:t>
      </w:r>
      <w:r w:rsidR="00F21494" w:rsidRPr="00692D1E">
        <w:rPr>
          <w:rFonts w:cs="Times New Roman"/>
          <w:sz w:val="24"/>
          <w:szCs w:val="24"/>
        </w:rPr>
        <w:t xml:space="preserve"> ________ heeft tevens een jaarrekening conform het </w:t>
      </w:r>
      <w:r w:rsidR="00BD3291">
        <w:rPr>
          <w:rFonts w:cs="Times New Roman"/>
          <w:sz w:val="24"/>
          <w:szCs w:val="24"/>
        </w:rPr>
        <w:t>[gemeentedecreet | provinciedecreet]</w:t>
      </w:r>
      <w:r w:rsidR="00F21494" w:rsidRPr="00692D1E">
        <w:rPr>
          <w:rFonts w:cs="Times New Roman"/>
          <w:sz w:val="24"/>
          <w:szCs w:val="24"/>
        </w:rPr>
        <w:t xml:space="preserve"> en de uitvoeringsbesluiten opgesteld voor het boekjaar afgesloten op 31 december 20__, waarover wij in het eerste deel van deze bundel een afzonderlijk ver</w:t>
      </w:r>
      <w:r w:rsidR="00AA0E56">
        <w:rPr>
          <w:rFonts w:cs="Times New Roman"/>
          <w:sz w:val="24"/>
          <w:szCs w:val="24"/>
        </w:rPr>
        <w:t xml:space="preserve">slag hebben uitgebracht aan de </w:t>
      </w:r>
      <w:r w:rsidR="00F21494" w:rsidRPr="00692D1E">
        <w:rPr>
          <w:rFonts w:cs="Times New Roman"/>
          <w:sz w:val="24"/>
          <w:szCs w:val="24"/>
        </w:rPr>
        <w:t xml:space="preserve">raad </w:t>
      </w:r>
      <w:r w:rsidR="00AA0E56">
        <w:rPr>
          <w:rFonts w:cs="Times New Roman"/>
          <w:sz w:val="24"/>
          <w:szCs w:val="24"/>
        </w:rPr>
        <w:t xml:space="preserve">van bestuur van het [autonoom gemeentebedrijf | autonoom provinciebedrijf] </w:t>
      </w:r>
      <w:r w:rsidR="00F21494" w:rsidRPr="00692D1E">
        <w:rPr>
          <w:rFonts w:cs="Times New Roman"/>
          <w:sz w:val="24"/>
          <w:szCs w:val="24"/>
        </w:rPr>
        <w:t>____ d.d. __ _____ 20__.</w:t>
      </w:r>
    </w:p>
    <w:p w14:paraId="293840F2" w14:textId="77777777" w:rsidR="00F21494" w:rsidRDefault="00F21494" w:rsidP="00F21494">
      <w:pPr>
        <w:spacing w:after="0" w:line="360" w:lineRule="auto"/>
        <w:jc w:val="both"/>
        <w:rPr>
          <w:rFonts w:cs="Times New Roman"/>
          <w:sz w:val="24"/>
          <w:szCs w:val="24"/>
        </w:rPr>
      </w:pPr>
    </w:p>
    <w:p w14:paraId="6E20512A" w14:textId="77777777" w:rsidR="00CF3C05" w:rsidRDefault="00CF3C05" w:rsidP="00F21494">
      <w:pPr>
        <w:spacing w:after="0" w:line="360" w:lineRule="auto"/>
        <w:jc w:val="both"/>
        <w:rPr>
          <w:rFonts w:cs="Times New Roman"/>
          <w:sz w:val="24"/>
          <w:szCs w:val="24"/>
        </w:rPr>
      </w:pPr>
    </w:p>
    <w:p w14:paraId="68D69C82" w14:textId="77777777" w:rsidR="00CF3C05" w:rsidRPr="00692D1E" w:rsidRDefault="00CF3C05" w:rsidP="00F21494">
      <w:pPr>
        <w:spacing w:after="0" w:line="360" w:lineRule="auto"/>
        <w:jc w:val="both"/>
        <w:rPr>
          <w:rFonts w:cs="Times New Roman"/>
          <w:sz w:val="24"/>
          <w:szCs w:val="24"/>
        </w:rPr>
      </w:pPr>
    </w:p>
    <w:p w14:paraId="0C3F28EE"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Plaats, datum en handtekening</w:t>
      </w:r>
    </w:p>
    <w:p w14:paraId="6E11F60B" w14:textId="77777777" w:rsidR="00F21494" w:rsidRPr="00692D1E" w:rsidRDefault="00F21494" w:rsidP="00F21494">
      <w:pPr>
        <w:spacing w:after="0" w:line="240" w:lineRule="auto"/>
        <w:jc w:val="both"/>
        <w:rPr>
          <w:rFonts w:cs="Times New Roman"/>
          <w:sz w:val="24"/>
          <w:szCs w:val="24"/>
        </w:rPr>
      </w:pPr>
    </w:p>
    <w:p w14:paraId="4218FE0E"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Kantoor XYZ</w:t>
      </w:r>
    </w:p>
    <w:p w14:paraId="53D734E1" w14:textId="77777777" w:rsidR="00F21494" w:rsidRPr="00692D1E" w:rsidRDefault="004342A6" w:rsidP="00F21494">
      <w:pPr>
        <w:spacing w:after="0" w:line="360" w:lineRule="auto"/>
        <w:jc w:val="both"/>
        <w:rPr>
          <w:rFonts w:cs="Times New Roman"/>
          <w:sz w:val="24"/>
          <w:szCs w:val="24"/>
        </w:rPr>
      </w:pPr>
      <w:r>
        <w:rPr>
          <w:rFonts w:cs="Times New Roman"/>
          <w:sz w:val="24"/>
          <w:szCs w:val="24"/>
        </w:rPr>
        <w:t>Commissaris</w:t>
      </w:r>
    </w:p>
    <w:p w14:paraId="021474C2"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Vertegenwoordigd door </w:t>
      </w:r>
    </w:p>
    <w:p w14:paraId="65CFE1DC" w14:textId="77777777" w:rsidR="004342A6" w:rsidRDefault="004342A6" w:rsidP="00F21494">
      <w:pPr>
        <w:spacing w:after="0" w:line="360" w:lineRule="auto"/>
        <w:rPr>
          <w:rFonts w:cs="Times New Roman"/>
          <w:sz w:val="24"/>
          <w:szCs w:val="24"/>
        </w:rPr>
      </w:pPr>
    </w:p>
    <w:p w14:paraId="73189547" w14:textId="77777777" w:rsidR="00F21494" w:rsidRPr="00692D1E" w:rsidRDefault="00F21494" w:rsidP="00F21494">
      <w:pPr>
        <w:spacing w:after="0" w:line="360" w:lineRule="auto"/>
        <w:rPr>
          <w:rFonts w:cs="Times New Roman"/>
          <w:sz w:val="24"/>
          <w:szCs w:val="24"/>
        </w:rPr>
      </w:pPr>
      <w:r w:rsidRPr="00692D1E">
        <w:rPr>
          <w:rFonts w:cs="Times New Roman"/>
          <w:sz w:val="24"/>
          <w:szCs w:val="24"/>
        </w:rPr>
        <w:t>Naam</w:t>
      </w:r>
    </w:p>
    <w:p w14:paraId="1123CC44" w14:textId="77777777" w:rsidR="00FC7B87" w:rsidRPr="00692D1E" w:rsidRDefault="00F21494" w:rsidP="00FC7B87">
      <w:pPr>
        <w:rPr>
          <w:rFonts w:cs="Times New Roman"/>
          <w:sz w:val="24"/>
          <w:szCs w:val="24"/>
        </w:rPr>
      </w:pPr>
      <w:r w:rsidRPr="00692D1E">
        <w:rPr>
          <w:rFonts w:cs="Times New Roman"/>
          <w:sz w:val="24"/>
          <w:szCs w:val="24"/>
        </w:rPr>
        <w:t>Bedrijfsrevisor</w:t>
      </w:r>
      <w:r w:rsidR="00FC7B87" w:rsidRPr="00692D1E">
        <w:rPr>
          <w:rFonts w:cs="Times New Roman"/>
          <w:sz w:val="24"/>
          <w:szCs w:val="24"/>
        </w:rPr>
        <w:br w:type="page"/>
      </w:r>
    </w:p>
    <w:p w14:paraId="25600FC4" w14:textId="0DAB5738" w:rsidR="00FC7B87" w:rsidRPr="00692D1E" w:rsidRDefault="00FC7B87" w:rsidP="00FC7B87">
      <w:pPr>
        <w:spacing w:after="0" w:line="360" w:lineRule="auto"/>
        <w:jc w:val="both"/>
        <w:rPr>
          <w:rFonts w:cs="Times New Roman"/>
          <w:b/>
          <w:sz w:val="24"/>
          <w:szCs w:val="24"/>
        </w:rPr>
      </w:pPr>
      <w:r w:rsidRPr="00692D1E">
        <w:rPr>
          <w:rFonts w:cs="Times New Roman"/>
          <w:b/>
          <w:sz w:val="24"/>
          <w:szCs w:val="24"/>
        </w:rPr>
        <w:lastRenderedPageBreak/>
        <w:t xml:space="preserve">VERSLAG VAN DE </w:t>
      </w:r>
      <w:r w:rsidR="00B152E7">
        <w:rPr>
          <w:rFonts w:cs="Times New Roman"/>
          <w:b/>
          <w:sz w:val="24"/>
          <w:szCs w:val="24"/>
        </w:rPr>
        <w:t xml:space="preserve">COMMISSARIS AAN DE </w:t>
      </w:r>
      <w:r w:rsidR="00294060">
        <w:rPr>
          <w:rFonts w:cs="Times New Roman"/>
          <w:b/>
          <w:sz w:val="24"/>
          <w:szCs w:val="24"/>
        </w:rPr>
        <w:t>[</w:t>
      </w:r>
      <w:r w:rsidR="00585251">
        <w:rPr>
          <w:rFonts w:cs="Times New Roman"/>
          <w:b/>
          <w:sz w:val="24"/>
          <w:szCs w:val="24"/>
        </w:rPr>
        <w:t>GEMEENTE</w:t>
      </w:r>
      <w:r w:rsidR="00B152E7">
        <w:rPr>
          <w:rFonts w:cs="Times New Roman"/>
          <w:b/>
          <w:sz w:val="24"/>
          <w:szCs w:val="24"/>
        </w:rPr>
        <w:t>RAAD</w:t>
      </w:r>
      <w:r w:rsidR="00294060">
        <w:rPr>
          <w:rFonts w:cs="Times New Roman"/>
          <w:b/>
          <w:sz w:val="24"/>
          <w:szCs w:val="24"/>
        </w:rPr>
        <w:t xml:space="preserve"> | PROVINCIERAAD]</w:t>
      </w:r>
      <w:r w:rsidR="00B152E7">
        <w:rPr>
          <w:rFonts w:cs="Times New Roman"/>
          <w:b/>
          <w:sz w:val="24"/>
          <w:szCs w:val="24"/>
        </w:rPr>
        <w:t xml:space="preserve"> </w:t>
      </w:r>
      <w:r w:rsidR="00585251">
        <w:rPr>
          <w:rFonts w:cs="Times New Roman"/>
          <w:b/>
          <w:sz w:val="24"/>
          <w:szCs w:val="24"/>
        </w:rPr>
        <w:t>BETREFFENDE</w:t>
      </w:r>
      <w:r w:rsidRPr="00692D1E">
        <w:rPr>
          <w:rFonts w:cs="Times New Roman"/>
          <w:b/>
          <w:sz w:val="24"/>
          <w:szCs w:val="24"/>
        </w:rPr>
        <w:t xml:space="preserve"> </w:t>
      </w:r>
      <w:r w:rsidR="00B152E7">
        <w:rPr>
          <w:rFonts w:cs="Times New Roman"/>
          <w:b/>
          <w:sz w:val="24"/>
          <w:szCs w:val="24"/>
        </w:rPr>
        <w:t>HET [AUTONOOM GEMEENTEBEDRIJF | AUTONOOM PROVINCIEBEDRIJF]</w:t>
      </w:r>
      <w:r w:rsidRPr="00692D1E">
        <w:rPr>
          <w:rFonts w:cs="Times New Roman"/>
          <w:b/>
          <w:sz w:val="24"/>
          <w:szCs w:val="24"/>
        </w:rPr>
        <w:t xml:space="preserve"> _____________ OVER DE </w:t>
      </w:r>
      <w:r w:rsidR="00B152E7">
        <w:rPr>
          <w:rFonts w:cs="Times New Roman"/>
          <w:b/>
          <w:sz w:val="24"/>
          <w:szCs w:val="24"/>
        </w:rPr>
        <w:t xml:space="preserve">NIET-FINANCIËLE </w:t>
      </w:r>
      <w:r w:rsidR="008236F2">
        <w:rPr>
          <w:rFonts w:cs="Times New Roman"/>
          <w:b/>
          <w:sz w:val="24"/>
          <w:szCs w:val="24"/>
        </w:rPr>
        <w:t>INFORMATIEVERSTREKKING</w:t>
      </w:r>
      <w:r w:rsidR="00144B2E">
        <w:rPr>
          <w:rFonts w:cs="Times New Roman"/>
          <w:b/>
          <w:sz w:val="24"/>
          <w:szCs w:val="24"/>
        </w:rPr>
        <w:t xml:space="preserve"> </w:t>
      </w:r>
      <w:r w:rsidR="00D80B79">
        <w:rPr>
          <w:rFonts w:cs="Times New Roman"/>
          <w:b/>
          <w:sz w:val="24"/>
          <w:szCs w:val="24"/>
        </w:rPr>
        <w:t>BINNEN</w:t>
      </w:r>
      <w:r w:rsidR="00B152E7">
        <w:rPr>
          <w:rFonts w:cs="Times New Roman"/>
          <w:b/>
          <w:sz w:val="24"/>
          <w:szCs w:val="24"/>
        </w:rPr>
        <w:t xml:space="preserve"> DE BELEIDS-</w:t>
      </w:r>
      <w:r w:rsidR="00155A3C">
        <w:rPr>
          <w:rFonts w:cs="Times New Roman"/>
          <w:b/>
          <w:sz w:val="24"/>
          <w:szCs w:val="24"/>
        </w:rPr>
        <w:t xml:space="preserve"> </w:t>
      </w:r>
      <w:r w:rsidR="00B152E7">
        <w:rPr>
          <w:rFonts w:cs="Times New Roman"/>
          <w:b/>
          <w:sz w:val="24"/>
          <w:szCs w:val="24"/>
        </w:rPr>
        <w:t>EN BEHEERSCYCLUS (BBC)</w:t>
      </w:r>
      <w:r w:rsidRPr="00692D1E">
        <w:rPr>
          <w:rFonts w:cs="Times New Roman"/>
          <w:b/>
          <w:sz w:val="24"/>
          <w:szCs w:val="24"/>
        </w:rPr>
        <w:t xml:space="preserve"> BETREFFENDE HET BOEKJAAR AFGESLOTEN OP 31 DECEMBER 20__ </w:t>
      </w:r>
      <w:r w:rsidR="003C2E23" w:rsidRPr="00692D1E">
        <w:rPr>
          <w:rFonts w:cs="Times New Roman"/>
          <w:b/>
          <w:sz w:val="24"/>
          <w:szCs w:val="24"/>
        </w:rPr>
        <w:t>(</w:t>
      </w:r>
      <w:r w:rsidR="003C2E23">
        <w:rPr>
          <w:rFonts w:cs="Times New Roman"/>
          <w:b/>
          <w:sz w:val="24"/>
          <w:szCs w:val="24"/>
        </w:rPr>
        <w:t>[</w:t>
      </w:r>
      <w:r w:rsidR="003C2E23" w:rsidRPr="00692D1E">
        <w:rPr>
          <w:rFonts w:cs="Times New Roman"/>
          <w:b/>
          <w:sz w:val="24"/>
          <w:szCs w:val="24"/>
        </w:rPr>
        <w:t xml:space="preserve">art. </w:t>
      </w:r>
      <w:r w:rsidR="003C2E23">
        <w:rPr>
          <w:rFonts w:cs="Times New Roman"/>
          <w:b/>
          <w:sz w:val="24"/>
          <w:szCs w:val="24"/>
        </w:rPr>
        <w:t>243</w:t>
      </w:r>
      <w:r w:rsidR="003C2E23" w:rsidRPr="00E45B77">
        <w:rPr>
          <w:rFonts w:cs="Times New Roman"/>
          <w:b/>
          <w:i/>
          <w:sz w:val="24"/>
          <w:szCs w:val="24"/>
        </w:rPr>
        <w:t>bis</w:t>
      </w:r>
      <w:r w:rsidR="00066EEA">
        <w:rPr>
          <w:rFonts w:cs="Times New Roman"/>
          <w:b/>
          <w:sz w:val="24"/>
          <w:szCs w:val="24"/>
        </w:rPr>
        <w:t>, § 1</w:t>
      </w:r>
      <w:r w:rsidR="003C2E23">
        <w:rPr>
          <w:rFonts w:cs="Times New Roman"/>
          <w:b/>
          <w:sz w:val="24"/>
          <w:szCs w:val="24"/>
        </w:rPr>
        <w:t xml:space="preserve"> </w:t>
      </w:r>
      <w:r w:rsidR="003C2E23" w:rsidRPr="003C54DA">
        <w:rPr>
          <w:rFonts w:cs="Times New Roman"/>
          <w:b/>
          <w:i/>
          <w:sz w:val="24"/>
          <w:szCs w:val="24"/>
        </w:rPr>
        <w:t>juncto</w:t>
      </w:r>
      <w:r w:rsidR="003C2E23">
        <w:rPr>
          <w:rFonts w:cs="Times New Roman"/>
          <w:b/>
          <w:sz w:val="24"/>
          <w:szCs w:val="24"/>
        </w:rPr>
        <w:t xml:space="preserve"> 243, laatste lid van het gemeentedecreet | art. 236</w:t>
      </w:r>
      <w:r w:rsidR="003C2E23" w:rsidRPr="00E45B77">
        <w:rPr>
          <w:rFonts w:cs="Times New Roman"/>
          <w:b/>
          <w:i/>
          <w:sz w:val="24"/>
          <w:szCs w:val="24"/>
        </w:rPr>
        <w:t>bis</w:t>
      </w:r>
      <w:r w:rsidR="00066EEA">
        <w:rPr>
          <w:rFonts w:cs="Times New Roman"/>
          <w:b/>
          <w:sz w:val="24"/>
          <w:szCs w:val="24"/>
        </w:rPr>
        <w:t>, § 1</w:t>
      </w:r>
      <w:r w:rsidR="003C2E23">
        <w:rPr>
          <w:rFonts w:cs="Times New Roman"/>
          <w:b/>
          <w:sz w:val="24"/>
          <w:szCs w:val="24"/>
        </w:rPr>
        <w:t xml:space="preserve"> </w:t>
      </w:r>
      <w:r w:rsidR="003C2E23" w:rsidRPr="00A93555">
        <w:rPr>
          <w:rFonts w:cs="Times New Roman"/>
          <w:b/>
          <w:i/>
          <w:sz w:val="24"/>
          <w:szCs w:val="24"/>
        </w:rPr>
        <w:t>juncto</w:t>
      </w:r>
      <w:r w:rsidR="003C2E23">
        <w:rPr>
          <w:rFonts w:cs="Times New Roman"/>
          <w:b/>
          <w:sz w:val="24"/>
          <w:szCs w:val="24"/>
        </w:rPr>
        <w:t xml:space="preserve"> 236, laatste lid van het provinciedecreet] </w:t>
      </w:r>
      <w:r w:rsidR="003C2E23" w:rsidRPr="00A93555">
        <w:rPr>
          <w:rFonts w:cs="Times New Roman"/>
          <w:b/>
          <w:i/>
          <w:sz w:val="24"/>
          <w:szCs w:val="24"/>
        </w:rPr>
        <w:t>juncto</w:t>
      </w:r>
      <w:r w:rsidR="003C2E23">
        <w:rPr>
          <w:rFonts w:cs="Times New Roman"/>
          <w:b/>
          <w:sz w:val="24"/>
          <w:szCs w:val="24"/>
        </w:rPr>
        <w:t xml:space="preserve"> het BBC-besluit en het Ministerieel besluit BBC</w:t>
      </w:r>
      <w:r w:rsidR="001C1C0E">
        <w:rPr>
          <w:rFonts w:cs="Times New Roman"/>
          <w:b/>
          <w:sz w:val="24"/>
          <w:szCs w:val="24"/>
        </w:rPr>
        <w:t>]</w:t>
      </w:r>
      <w:r w:rsidR="003C2E23">
        <w:rPr>
          <w:rFonts w:cs="Times New Roman"/>
          <w:b/>
          <w:sz w:val="24"/>
          <w:szCs w:val="24"/>
        </w:rPr>
        <w:t>)</w:t>
      </w:r>
    </w:p>
    <w:p w14:paraId="033BBA8F" w14:textId="77777777" w:rsidR="000F1105" w:rsidRDefault="000F1105" w:rsidP="00585251">
      <w:pPr>
        <w:spacing w:after="0" w:line="360" w:lineRule="auto"/>
        <w:jc w:val="both"/>
        <w:rPr>
          <w:rFonts w:cs="Times New Roman"/>
          <w:sz w:val="24"/>
          <w:szCs w:val="24"/>
        </w:rPr>
      </w:pPr>
    </w:p>
    <w:p w14:paraId="1858420F" w14:textId="1117A572" w:rsidR="00B62758" w:rsidRDefault="00F21494" w:rsidP="00B62758">
      <w:pPr>
        <w:spacing w:after="0" w:line="360" w:lineRule="auto"/>
        <w:jc w:val="both"/>
        <w:rPr>
          <w:rFonts w:cs="Times New Roman"/>
          <w:sz w:val="24"/>
          <w:szCs w:val="24"/>
        </w:rPr>
      </w:pPr>
      <w:r w:rsidRPr="00692D1E">
        <w:rPr>
          <w:rFonts w:cs="Times New Roman"/>
          <w:sz w:val="24"/>
          <w:szCs w:val="24"/>
        </w:rPr>
        <w:t xml:space="preserve">Overeenkomstig </w:t>
      </w:r>
      <w:r w:rsidR="003C2E23">
        <w:rPr>
          <w:rFonts w:cs="Times New Roman"/>
          <w:sz w:val="24"/>
          <w:szCs w:val="24"/>
        </w:rPr>
        <w:t>[</w:t>
      </w:r>
      <w:r w:rsidR="003C2E23" w:rsidRPr="00726A3A">
        <w:rPr>
          <w:rFonts w:cs="Times New Roman"/>
          <w:sz w:val="24"/>
          <w:szCs w:val="24"/>
        </w:rPr>
        <w:t>art. 243</w:t>
      </w:r>
      <w:r w:rsidR="003C2E23" w:rsidRPr="00726A3A">
        <w:rPr>
          <w:rFonts w:cs="Times New Roman"/>
          <w:i/>
          <w:sz w:val="24"/>
          <w:szCs w:val="24"/>
        </w:rPr>
        <w:t>bis</w:t>
      </w:r>
      <w:r w:rsidR="00066EEA">
        <w:rPr>
          <w:rFonts w:cs="Times New Roman"/>
          <w:sz w:val="24"/>
          <w:szCs w:val="24"/>
        </w:rPr>
        <w:t>, § 1</w:t>
      </w:r>
      <w:r w:rsidR="003C2E23" w:rsidRPr="00726A3A">
        <w:rPr>
          <w:rFonts w:cs="Times New Roman"/>
          <w:sz w:val="24"/>
          <w:szCs w:val="24"/>
        </w:rPr>
        <w:t xml:space="preserve"> </w:t>
      </w:r>
      <w:r w:rsidR="003C2E23" w:rsidRPr="00726A3A">
        <w:rPr>
          <w:rFonts w:cs="Times New Roman"/>
          <w:i/>
          <w:sz w:val="24"/>
          <w:szCs w:val="24"/>
        </w:rPr>
        <w:t>juncto</w:t>
      </w:r>
      <w:r w:rsidR="003C2E23" w:rsidRPr="00726A3A">
        <w:rPr>
          <w:rFonts w:cs="Times New Roman"/>
          <w:sz w:val="24"/>
          <w:szCs w:val="24"/>
        </w:rPr>
        <w:t xml:space="preserve"> 243, laatste lid van het gemeentedecreet | art. 236</w:t>
      </w:r>
      <w:r w:rsidR="003C2E23" w:rsidRPr="00726A3A">
        <w:rPr>
          <w:rFonts w:cs="Times New Roman"/>
          <w:i/>
          <w:sz w:val="24"/>
          <w:szCs w:val="24"/>
        </w:rPr>
        <w:t>bis</w:t>
      </w:r>
      <w:r w:rsidR="00066EEA">
        <w:rPr>
          <w:rFonts w:cs="Times New Roman"/>
          <w:sz w:val="24"/>
          <w:szCs w:val="24"/>
        </w:rPr>
        <w:t>, § 1</w:t>
      </w:r>
      <w:r w:rsidR="003C2E23" w:rsidRPr="00726A3A">
        <w:rPr>
          <w:rFonts w:cs="Times New Roman"/>
          <w:sz w:val="24"/>
          <w:szCs w:val="24"/>
        </w:rPr>
        <w:t xml:space="preserve"> </w:t>
      </w:r>
      <w:r w:rsidR="003C2E23" w:rsidRPr="00726A3A">
        <w:rPr>
          <w:rFonts w:cs="Times New Roman"/>
          <w:i/>
          <w:sz w:val="24"/>
          <w:szCs w:val="24"/>
        </w:rPr>
        <w:t>juncto</w:t>
      </w:r>
      <w:r w:rsidR="003C2E23" w:rsidRPr="00726A3A">
        <w:rPr>
          <w:rFonts w:cs="Times New Roman"/>
          <w:sz w:val="24"/>
          <w:szCs w:val="24"/>
        </w:rPr>
        <w:t xml:space="preserve"> 236, laatste lid van het provinciedecreet] </w:t>
      </w:r>
      <w:r w:rsidR="003C2E23" w:rsidRPr="00726A3A">
        <w:rPr>
          <w:rFonts w:cs="Times New Roman"/>
          <w:i/>
          <w:sz w:val="24"/>
          <w:szCs w:val="24"/>
        </w:rPr>
        <w:t>juncto</w:t>
      </w:r>
      <w:r w:rsidR="003C2E23" w:rsidRPr="00726A3A">
        <w:rPr>
          <w:rFonts w:cs="Times New Roman"/>
          <w:sz w:val="24"/>
          <w:szCs w:val="24"/>
        </w:rPr>
        <w:t xml:space="preserve"> </w:t>
      </w:r>
      <w:r w:rsidR="003C2E23">
        <w:rPr>
          <w:rFonts w:cs="Times New Roman"/>
          <w:sz w:val="24"/>
          <w:szCs w:val="24"/>
        </w:rPr>
        <w:t xml:space="preserve">het </w:t>
      </w:r>
      <w:r w:rsidR="003C2E23" w:rsidRPr="00726A3A">
        <w:rPr>
          <w:rFonts w:cs="Times New Roman"/>
          <w:sz w:val="24"/>
          <w:szCs w:val="24"/>
        </w:rPr>
        <w:t xml:space="preserve">BBC-besluit en </w:t>
      </w:r>
      <w:r w:rsidR="003C2E23">
        <w:rPr>
          <w:rFonts w:cs="Times New Roman"/>
          <w:sz w:val="24"/>
          <w:szCs w:val="24"/>
        </w:rPr>
        <w:t xml:space="preserve">het </w:t>
      </w:r>
      <w:r w:rsidR="003C2E23" w:rsidRPr="00726A3A">
        <w:rPr>
          <w:rFonts w:cs="Times New Roman"/>
          <w:sz w:val="24"/>
          <w:szCs w:val="24"/>
        </w:rPr>
        <w:t>Ministerieel besluit BBC</w:t>
      </w:r>
      <w:r w:rsidRPr="00692D1E">
        <w:rPr>
          <w:rFonts w:cs="Times New Roman"/>
          <w:sz w:val="24"/>
          <w:szCs w:val="24"/>
        </w:rPr>
        <w:t xml:space="preserve">, </w:t>
      </w:r>
      <w:r w:rsidR="00B62758">
        <w:rPr>
          <w:rFonts w:cs="Times New Roman"/>
          <w:sz w:val="24"/>
          <w:szCs w:val="24"/>
        </w:rPr>
        <w:t>hebben we</w:t>
      </w:r>
      <w:r w:rsidRPr="001F5563">
        <w:rPr>
          <w:rFonts w:cs="Times New Roman"/>
          <w:sz w:val="24"/>
          <w:szCs w:val="24"/>
        </w:rPr>
        <w:t xml:space="preserve"> een controle  uitgevoerd om een conclusie met </w:t>
      </w:r>
      <w:r w:rsidR="004F0643">
        <w:rPr>
          <w:rFonts w:cs="Times New Roman"/>
          <w:sz w:val="24"/>
          <w:szCs w:val="24"/>
        </w:rPr>
        <w:t>beperkte</w:t>
      </w:r>
      <w:r w:rsidRPr="001F5563">
        <w:rPr>
          <w:rFonts w:cs="Times New Roman"/>
          <w:sz w:val="24"/>
          <w:szCs w:val="24"/>
        </w:rPr>
        <w:t xml:space="preserve"> mate van zekerheid t</w:t>
      </w:r>
      <w:r w:rsidRPr="00692D1E">
        <w:rPr>
          <w:rFonts w:cs="Times New Roman"/>
          <w:sz w:val="24"/>
          <w:szCs w:val="24"/>
        </w:rPr>
        <w:t xml:space="preserve">e geven omtrent </w:t>
      </w:r>
      <w:r w:rsidR="000A26DF">
        <w:rPr>
          <w:rFonts w:cs="Times New Roman"/>
          <w:sz w:val="24"/>
          <w:szCs w:val="24"/>
        </w:rPr>
        <w:t xml:space="preserve">de niet-financiële </w:t>
      </w:r>
      <w:r w:rsidR="008236F2">
        <w:rPr>
          <w:rFonts w:cs="Times New Roman"/>
          <w:sz w:val="24"/>
          <w:szCs w:val="24"/>
        </w:rPr>
        <w:t>informatieverstrekking</w:t>
      </w:r>
      <w:r w:rsidR="00144B2E">
        <w:rPr>
          <w:rFonts w:cs="Times New Roman"/>
          <w:sz w:val="24"/>
          <w:szCs w:val="24"/>
        </w:rPr>
        <w:t xml:space="preserve"> </w:t>
      </w:r>
      <w:r w:rsidR="000A26DF">
        <w:rPr>
          <w:rFonts w:cs="Times New Roman"/>
          <w:sz w:val="24"/>
          <w:szCs w:val="24"/>
        </w:rPr>
        <w:t xml:space="preserve">binnen </w:t>
      </w:r>
      <w:r w:rsidR="000A26DF" w:rsidRPr="00B62758">
        <w:rPr>
          <w:rFonts w:cs="Times New Roman"/>
          <w:sz w:val="24"/>
          <w:szCs w:val="24"/>
        </w:rPr>
        <w:t>de beleids-</w:t>
      </w:r>
      <w:r w:rsidR="00BD5C0A">
        <w:rPr>
          <w:rFonts w:cs="Times New Roman"/>
          <w:sz w:val="24"/>
          <w:szCs w:val="24"/>
        </w:rPr>
        <w:t xml:space="preserve"> </w:t>
      </w:r>
      <w:r w:rsidR="000A26DF" w:rsidRPr="00B62758">
        <w:rPr>
          <w:rFonts w:cs="Times New Roman"/>
          <w:sz w:val="24"/>
          <w:szCs w:val="24"/>
        </w:rPr>
        <w:t xml:space="preserve">en </w:t>
      </w:r>
      <w:proofErr w:type="spellStart"/>
      <w:r w:rsidR="000A26DF" w:rsidRPr="00B62758">
        <w:rPr>
          <w:rFonts w:cs="Times New Roman"/>
          <w:sz w:val="24"/>
          <w:szCs w:val="24"/>
        </w:rPr>
        <w:t>beheerscyclus</w:t>
      </w:r>
      <w:proofErr w:type="spellEnd"/>
      <w:r w:rsidR="000A26DF" w:rsidRPr="00B62758">
        <w:rPr>
          <w:rFonts w:cs="Times New Roman"/>
          <w:sz w:val="24"/>
          <w:szCs w:val="24"/>
        </w:rPr>
        <w:t xml:space="preserve"> (BBC) betreffende het boekjaar afgesloten op 31 december 20__</w:t>
      </w:r>
      <w:r w:rsidRPr="00B62758">
        <w:rPr>
          <w:rFonts w:cs="Times New Roman"/>
          <w:sz w:val="24"/>
          <w:szCs w:val="24"/>
        </w:rPr>
        <w:t xml:space="preserve">. </w:t>
      </w:r>
    </w:p>
    <w:p w14:paraId="3C0AA219" w14:textId="77777777" w:rsidR="00155A3C" w:rsidRDefault="00155A3C" w:rsidP="00B62758">
      <w:pPr>
        <w:spacing w:after="0" w:line="360" w:lineRule="auto"/>
        <w:jc w:val="both"/>
        <w:rPr>
          <w:rFonts w:cs="Times New Roman"/>
          <w:sz w:val="24"/>
          <w:szCs w:val="24"/>
        </w:rPr>
      </w:pPr>
    </w:p>
    <w:p w14:paraId="01BB7040" w14:textId="5332C368" w:rsidR="00B62758" w:rsidRPr="00B62758" w:rsidRDefault="00B62758" w:rsidP="00B62758">
      <w:pPr>
        <w:spacing w:after="0" w:line="360" w:lineRule="auto"/>
        <w:jc w:val="both"/>
        <w:rPr>
          <w:rFonts w:cs="Times New Roman"/>
          <w:sz w:val="24"/>
          <w:szCs w:val="24"/>
        </w:rPr>
      </w:pPr>
      <w:r w:rsidRPr="00B62758">
        <w:rPr>
          <w:rFonts w:cs="Times New Roman"/>
          <w:sz w:val="24"/>
          <w:szCs w:val="24"/>
        </w:rPr>
        <w:t>De “niet-financiële informatieverstrekking binnen de beleids-</w:t>
      </w:r>
      <w:r w:rsidR="00BD5C0A">
        <w:rPr>
          <w:rFonts w:cs="Times New Roman"/>
          <w:sz w:val="24"/>
          <w:szCs w:val="24"/>
        </w:rPr>
        <w:t xml:space="preserve"> </w:t>
      </w:r>
      <w:r w:rsidRPr="00B62758">
        <w:rPr>
          <w:rFonts w:cs="Times New Roman"/>
          <w:sz w:val="24"/>
          <w:szCs w:val="24"/>
        </w:rPr>
        <w:t xml:space="preserve">en </w:t>
      </w:r>
      <w:proofErr w:type="spellStart"/>
      <w:r w:rsidRPr="00B62758">
        <w:rPr>
          <w:rFonts w:cs="Times New Roman"/>
          <w:sz w:val="24"/>
          <w:szCs w:val="24"/>
        </w:rPr>
        <w:t>beheerscyclus</w:t>
      </w:r>
      <w:proofErr w:type="spellEnd"/>
      <w:r w:rsidRPr="00B62758">
        <w:rPr>
          <w:rFonts w:cs="Times New Roman"/>
          <w:sz w:val="24"/>
          <w:szCs w:val="24"/>
        </w:rPr>
        <w:t xml:space="preserve"> (BBC)” bevat:</w:t>
      </w:r>
    </w:p>
    <w:p w14:paraId="0ECE02E5" w14:textId="77777777" w:rsidR="00B62758" w:rsidRPr="00B62758" w:rsidRDefault="00B62758" w:rsidP="00B62758">
      <w:pPr>
        <w:pStyle w:val="ListParagraph"/>
        <w:numPr>
          <w:ilvl w:val="0"/>
          <w:numId w:val="2"/>
        </w:numPr>
        <w:spacing w:after="0" w:line="360" w:lineRule="auto"/>
        <w:ind w:left="360"/>
        <w:jc w:val="both"/>
        <w:rPr>
          <w:rFonts w:cs="Times New Roman"/>
          <w:sz w:val="24"/>
          <w:szCs w:val="24"/>
        </w:rPr>
      </w:pPr>
      <w:r w:rsidRPr="00B62758">
        <w:rPr>
          <w:rFonts w:cs="Times New Roman"/>
          <w:sz w:val="24"/>
          <w:szCs w:val="24"/>
        </w:rPr>
        <w:t>de doelstellingenrealisatie van de beleidsnota (art. 32, 1° BBC-besluit); en</w:t>
      </w:r>
    </w:p>
    <w:p w14:paraId="1051D527" w14:textId="77777777" w:rsidR="00B62758" w:rsidRPr="00B62758" w:rsidRDefault="00B62758" w:rsidP="00B62758">
      <w:pPr>
        <w:pStyle w:val="ListParagraph"/>
        <w:numPr>
          <w:ilvl w:val="0"/>
          <w:numId w:val="2"/>
        </w:numPr>
        <w:spacing w:after="0" w:line="360" w:lineRule="auto"/>
        <w:ind w:left="360"/>
        <w:jc w:val="both"/>
        <w:rPr>
          <w:rFonts w:cs="Times New Roman"/>
          <w:sz w:val="24"/>
          <w:szCs w:val="24"/>
        </w:rPr>
      </w:pPr>
      <w:r w:rsidRPr="00B62758">
        <w:rPr>
          <w:rFonts w:cs="Times New Roman"/>
          <w:sz w:val="24"/>
          <w:szCs w:val="24"/>
        </w:rPr>
        <w:t>de volgende elementen van de toelichting bij de financiële nota:</w:t>
      </w:r>
    </w:p>
    <w:p w14:paraId="2E6AE800" w14:textId="281A784E" w:rsidR="00B62758" w:rsidRPr="00147AF0" w:rsidRDefault="00B62758" w:rsidP="00147AF0">
      <w:pPr>
        <w:pStyle w:val="ListParagraph"/>
        <w:numPr>
          <w:ilvl w:val="0"/>
          <w:numId w:val="4"/>
        </w:numPr>
        <w:spacing w:after="0" w:line="360" w:lineRule="auto"/>
        <w:ind w:left="708"/>
        <w:jc w:val="both"/>
        <w:rPr>
          <w:rFonts w:cs="Times New Roman"/>
          <w:sz w:val="24"/>
          <w:szCs w:val="24"/>
        </w:rPr>
      </w:pPr>
      <w:r w:rsidRPr="00B62758">
        <w:rPr>
          <w:rFonts w:cs="Times New Roman"/>
          <w:sz w:val="24"/>
          <w:szCs w:val="24"/>
        </w:rPr>
        <w:t xml:space="preserve">de verklaring </w:t>
      </w:r>
      <w:r w:rsidR="00147AF0">
        <w:rPr>
          <w:rFonts w:cs="Times New Roman"/>
          <w:sz w:val="24"/>
          <w:szCs w:val="24"/>
        </w:rPr>
        <w:t xml:space="preserve">van de </w:t>
      </w:r>
      <w:r w:rsidRPr="00B62758">
        <w:rPr>
          <w:rFonts w:cs="Times New Roman"/>
          <w:sz w:val="24"/>
          <w:szCs w:val="24"/>
        </w:rPr>
        <w:t>materiële verschillen tussen gerealiseerde en geraamde ontvangsten en uitgaven volgens</w:t>
      </w:r>
      <w:r w:rsidR="00147AF0">
        <w:rPr>
          <w:rFonts w:cs="Times New Roman"/>
          <w:sz w:val="24"/>
          <w:szCs w:val="24"/>
        </w:rPr>
        <w:t xml:space="preserve"> de</w:t>
      </w:r>
      <w:r w:rsidRPr="00B62758">
        <w:rPr>
          <w:rFonts w:cs="Times New Roman"/>
          <w:sz w:val="24"/>
          <w:szCs w:val="24"/>
        </w:rPr>
        <w:t xml:space="preserve"> laatste budgetwijziging van de toelichting bij de exploitatierekening; </w:t>
      </w:r>
      <w:r w:rsidR="00147AF0">
        <w:rPr>
          <w:rFonts w:cs="Times New Roman"/>
          <w:sz w:val="24"/>
          <w:szCs w:val="24"/>
        </w:rPr>
        <w:t xml:space="preserve"> </w:t>
      </w:r>
      <w:r w:rsidRPr="00147AF0">
        <w:rPr>
          <w:rFonts w:cs="Times New Roman"/>
          <w:sz w:val="24"/>
          <w:szCs w:val="24"/>
        </w:rPr>
        <w:t>en</w:t>
      </w:r>
    </w:p>
    <w:p w14:paraId="56530FA1" w14:textId="1A8603AD" w:rsidR="00B62758" w:rsidRPr="00B62758" w:rsidRDefault="00B62758" w:rsidP="00B62758">
      <w:pPr>
        <w:pStyle w:val="ListParagraph"/>
        <w:numPr>
          <w:ilvl w:val="0"/>
          <w:numId w:val="4"/>
        </w:numPr>
        <w:spacing w:after="0" w:line="360" w:lineRule="auto"/>
        <w:ind w:left="708"/>
        <w:jc w:val="both"/>
        <w:rPr>
          <w:rFonts w:cs="Times New Roman"/>
          <w:sz w:val="24"/>
          <w:szCs w:val="24"/>
        </w:rPr>
      </w:pPr>
      <w:r w:rsidRPr="00B62758">
        <w:rPr>
          <w:rFonts w:cs="Times New Roman"/>
          <w:sz w:val="24"/>
          <w:szCs w:val="24"/>
        </w:rPr>
        <w:t xml:space="preserve">de verklaring </w:t>
      </w:r>
      <w:r w:rsidR="00147AF0">
        <w:rPr>
          <w:rFonts w:cs="Times New Roman"/>
          <w:sz w:val="24"/>
          <w:szCs w:val="24"/>
        </w:rPr>
        <w:t xml:space="preserve">van de </w:t>
      </w:r>
      <w:r w:rsidRPr="00B62758">
        <w:rPr>
          <w:rFonts w:cs="Times New Roman"/>
          <w:sz w:val="24"/>
          <w:szCs w:val="24"/>
        </w:rPr>
        <w:t xml:space="preserve">materiële verschillen tussen gerealiseerde en geraamde ontvangsten en uitgaven volgens </w:t>
      </w:r>
      <w:r w:rsidR="00147AF0">
        <w:rPr>
          <w:rFonts w:cs="Times New Roman"/>
          <w:sz w:val="24"/>
          <w:szCs w:val="24"/>
        </w:rPr>
        <w:t xml:space="preserve">de </w:t>
      </w:r>
      <w:r w:rsidRPr="00B62758">
        <w:rPr>
          <w:rFonts w:cs="Times New Roman"/>
          <w:sz w:val="24"/>
          <w:szCs w:val="24"/>
        </w:rPr>
        <w:t>laatste budgetwijziging van de toelichting bij de investeringsrekening.</w:t>
      </w:r>
    </w:p>
    <w:p w14:paraId="0A2CD42A" w14:textId="77777777" w:rsidR="00267546" w:rsidRDefault="00267546" w:rsidP="00267546">
      <w:pPr>
        <w:spacing w:after="0" w:line="360" w:lineRule="auto"/>
        <w:jc w:val="both"/>
        <w:rPr>
          <w:rFonts w:cs="Times New Roman"/>
          <w:b/>
          <w:sz w:val="24"/>
          <w:szCs w:val="24"/>
        </w:rPr>
      </w:pPr>
    </w:p>
    <w:p w14:paraId="40600E33" w14:textId="774B8FA9" w:rsidR="00966CF1" w:rsidRDefault="00E4179A" w:rsidP="00267546">
      <w:pPr>
        <w:spacing w:after="0" w:line="360" w:lineRule="auto"/>
        <w:jc w:val="both"/>
        <w:rPr>
          <w:rFonts w:cs="Times New Roman"/>
          <w:b/>
          <w:sz w:val="24"/>
          <w:szCs w:val="24"/>
        </w:rPr>
      </w:pPr>
      <w:r>
        <w:rPr>
          <w:rFonts w:cs="Times New Roman"/>
          <w:b/>
          <w:sz w:val="24"/>
          <w:szCs w:val="24"/>
        </w:rPr>
        <w:t>[Identificeer de van toep</w:t>
      </w:r>
      <w:r w:rsidR="00155A3C">
        <w:rPr>
          <w:rFonts w:cs="Times New Roman"/>
          <w:b/>
          <w:sz w:val="24"/>
          <w:szCs w:val="24"/>
        </w:rPr>
        <w:t>assing zijnde criteria volgens dewelke</w:t>
      </w:r>
      <w:r w:rsidR="00886C01">
        <w:rPr>
          <w:rFonts w:cs="Times New Roman"/>
          <w:b/>
          <w:sz w:val="24"/>
          <w:szCs w:val="24"/>
        </w:rPr>
        <w:t xml:space="preserve"> het onderliggend voorwerp</w:t>
      </w:r>
      <w:r>
        <w:rPr>
          <w:rFonts w:cs="Times New Roman"/>
          <w:b/>
          <w:sz w:val="24"/>
          <w:szCs w:val="24"/>
        </w:rPr>
        <w:t xml:space="preserve"> van onderzoek werd gemeten of beoordeeld.]</w:t>
      </w:r>
    </w:p>
    <w:p w14:paraId="3519D3F9" w14:textId="2848DDAC" w:rsidR="008A734D" w:rsidRPr="00CD4F31" w:rsidRDefault="008A734D" w:rsidP="00267546">
      <w:pPr>
        <w:spacing w:after="0" w:line="360" w:lineRule="auto"/>
        <w:jc w:val="both"/>
        <w:rPr>
          <w:rFonts w:cs="Times New Roman"/>
          <w:b/>
          <w:sz w:val="24"/>
          <w:szCs w:val="24"/>
        </w:rPr>
      </w:pPr>
    </w:p>
    <w:p w14:paraId="74D407AD" w14:textId="49878B5F" w:rsidR="00267546" w:rsidRPr="00267546" w:rsidRDefault="00267546" w:rsidP="00267546">
      <w:pPr>
        <w:spacing w:after="0" w:line="360" w:lineRule="auto"/>
        <w:jc w:val="both"/>
      </w:pPr>
      <w:r>
        <w:rPr>
          <w:rFonts w:cs="Times New Roman"/>
          <w:i/>
          <w:sz w:val="24"/>
          <w:szCs w:val="24"/>
        </w:rPr>
        <w:t>Verantwoordelijkheid van de raad van bestuur</w:t>
      </w:r>
      <w:r w:rsidRPr="00692D1E">
        <w:rPr>
          <w:rFonts w:cs="Times New Roman"/>
          <w:i/>
          <w:sz w:val="24"/>
          <w:szCs w:val="24"/>
        </w:rPr>
        <w:t xml:space="preserve"> voor de </w:t>
      </w:r>
      <w:r>
        <w:rPr>
          <w:rFonts w:cs="Times New Roman"/>
          <w:i/>
          <w:sz w:val="24"/>
          <w:szCs w:val="24"/>
        </w:rPr>
        <w:t xml:space="preserve">niet-financiële </w:t>
      </w:r>
      <w:r w:rsidR="008236F2">
        <w:rPr>
          <w:rFonts w:cs="Times New Roman"/>
          <w:i/>
          <w:sz w:val="24"/>
          <w:szCs w:val="24"/>
        </w:rPr>
        <w:t>informatieverstrekking</w:t>
      </w:r>
      <w:r w:rsidR="00144B2E">
        <w:rPr>
          <w:rFonts w:cs="Times New Roman"/>
          <w:i/>
          <w:sz w:val="24"/>
          <w:szCs w:val="24"/>
        </w:rPr>
        <w:t xml:space="preserve"> </w:t>
      </w:r>
      <w:r>
        <w:rPr>
          <w:rFonts w:cs="Times New Roman"/>
          <w:i/>
          <w:sz w:val="24"/>
          <w:szCs w:val="24"/>
        </w:rPr>
        <w:t>binnen de beleids-</w:t>
      </w:r>
      <w:r w:rsidR="00966CF1">
        <w:rPr>
          <w:rFonts w:cs="Times New Roman"/>
          <w:i/>
          <w:sz w:val="24"/>
          <w:szCs w:val="24"/>
        </w:rPr>
        <w:t xml:space="preserve"> </w:t>
      </w:r>
      <w:r>
        <w:rPr>
          <w:rFonts w:cs="Times New Roman"/>
          <w:i/>
          <w:sz w:val="24"/>
          <w:szCs w:val="24"/>
        </w:rPr>
        <w:t xml:space="preserve">en </w:t>
      </w:r>
      <w:proofErr w:type="spellStart"/>
      <w:r>
        <w:rPr>
          <w:rFonts w:cs="Times New Roman"/>
          <w:i/>
          <w:sz w:val="24"/>
          <w:szCs w:val="24"/>
        </w:rPr>
        <w:t>beheerscyclus</w:t>
      </w:r>
      <w:proofErr w:type="spellEnd"/>
      <w:r w:rsidRPr="00692D1E">
        <w:rPr>
          <w:rFonts w:cs="Times New Roman"/>
          <w:i/>
          <w:sz w:val="24"/>
          <w:szCs w:val="24"/>
        </w:rPr>
        <w:t xml:space="preserve"> </w:t>
      </w:r>
      <w:r>
        <w:rPr>
          <w:rFonts w:cs="Times New Roman"/>
          <w:i/>
          <w:sz w:val="24"/>
          <w:szCs w:val="24"/>
        </w:rPr>
        <w:t>(BBC)</w:t>
      </w:r>
    </w:p>
    <w:p w14:paraId="05376F70" w14:textId="77777777" w:rsidR="00267546" w:rsidRDefault="00267546" w:rsidP="00267546">
      <w:pPr>
        <w:spacing w:after="0" w:line="360" w:lineRule="auto"/>
        <w:jc w:val="both"/>
        <w:rPr>
          <w:rFonts w:cs="Times New Roman"/>
          <w:i/>
          <w:sz w:val="24"/>
          <w:szCs w:val="24"/>
        </w:rPr>
      </w:pPr>
    </w:p>
    <w:p w14:paraId="3ABACB45" w14:textId="0E6CC5BC" w:rsidR="00A91D9F" w:rsidRPr="00692D1E" w:rsidRDefault="00A91D9F" w:rsidP="00A91D9F">
      <w:pPr>
        <w:spacing w:after="0" w:line="360" w:lineRule="auto"/>
        <w:jc w:val="both"/>
        <w:rPr>
          <w:rFonts w:cs="Times New Roman"/>
          <w:sz w:val="24"/>
          <w:szCs w:val="24"/>
        </w:rPr>
      </w:pPr>
      <w:r>
        <w:rPr>
          <w:rFonts w:cs="Times New Roman"/>
          <w:sz w:val="24"/>
          <w:szCs w:val="24"/>
        </w:rPr>
        <w:t>De raad van bestuur</w:t>
      </w:r>
      <w:r w:rsidRPr="00692D1E">
        <w:rPr>
          <w:rFonts w:cs="Times New Roman"/>
          <w:sz w:val="24"/>
          <w:szCs w:val="24"/>
        </w:rPr>
        <w:t xml:space="preserve"> is verantwoordelijk voor de opmaak van de </w:t>
      </w:r>
      <w:r>
        <w:rPr>
          <w:rFonts w:cs="Times New Roman"/>
          <w:sz w:val="24"/>
          <w:szCs w:val="24"/>
        </w:rPr>
        <w:t xml:space="preserve">niet-financiële </w:t>
      </w:r>
      <w:r w:rsidR="008236F2">
        <w:rPr>
          <w:rFonts w:cs="Times New Roman"/>
          <w:sz w:val="24"/>
          <w:szCs w:val="24"/>
        </w:rPr>
        <w:t>informatieverstrekking</w:t>
      </w:r>
      <w:r w:rsidR="00144B2E" w:rsidRPr="00692D1E">
        <w:rPr>
          <w:rFonts w:cs="Times New Roman"/>
          <w:sz w:val="24"/>
          <w:szCs w:val="24"/>
        </w:rPr>
        <w:t xml:space="preserve"> </w:t>
      </w:r>
      <w:r>
        <w:rPr>
          <w:rFonts w:cs="Times New Roman"/>
          <w:sz w:val="24"/>
          <w:szCs w:val="24"/>
        </w:rPr>
        <w:t>binnen de beleids-</w:t>
      </w:r>
      <w:r w:rsidR="00966CF1">
        <w:rPr>
          <w:rFonts w:cs="Times New Roman"/>
          <w:sz w:val="24"/>
          <w:szCs w:val="24"/>
        </w:rPr>
        <w:t xml:space="preserve"> </w:t>
      </w:r>
      <w:r>
        <w:rPr>
          <w:rFonts w:cs="Times New Roman"/>
          <w:sz w:val="24"/>
          <w:szCs w:val="24"/>
        </w:rPr>
        <w:t xml:space="preserve">en </w:t>
      </w:r>
      <w:proofErr w:type="spellStart"/>
      <w:r>
        <w:rPr>
          <w:rFonts w:cs="Times New Roman"/>
          <w:sz w:val="24"/>
          <w:szCs w:val="24"/>
        </w:rPr>
        <w:t>beheerscyclus</w:t>
      </w:r>
      <w:proofErr w:type="spellEnd"/>
      <w:r>
        <w:rPr>
          <w:rFonts w:cs="Times New Roman"/>
          <w:sz w:val="24"/>
          <w:szCs w:val="24"/>
        </w:rPr>
        <w:t xml:space="preserve"> (BBC) </w:t>
      </w:r>
      <w:r w:rsidRPr="00692D1E">
        <w:rPr>
          <w:rFonts w:cs="Times New Roman"/>
          <w:sz w:val="24"/>
          <w:szCs w:val="24"/>
        </w:rPr>
        <w:t xml:space="preserve">volgens het rapporteringssjabloon zoals vervat in de </w:t>
      </w:r>
      <w:r>
        <w:rPr>
          <w:rFonts w:cs="Times New Roman"/>
          <w:sz w:val="24"/>
          <w:szCs w:val="24"/>
        </w:rPr>
        <w:t xml:space="preserve">bijlage bij het </w:t>
      </w:r>
      <w:r w:rsidR="00CE441A">
        <w:rPr>
          <w:sz w:val="24"/>
          <w:szCs w:val="24"/>
        </w:rPr>
        <w:t>Ministerieel besluit BBC</w:t>
      </w:r>
      <w:r w:rsidRPr="004B5290">
        <w:rPr>
          <w:rFonts w:cs="Times New Roman"/>
          <w:sz w:val="24"/>
          <w:szCs w:val="24"/>
        </w:rPr>
        <w:t xml:space="preserve">, in de versie die van toepassing is op het gecontroleerde boekjaar, zoals opgesteld door de </w:t>
      </w:r>
      <w:r>
        <w:rPr>
          <w:rFonts w:cs="Times New Roman"/>
          <w:sz w:val="24"/>
          <w:szCs w:val="24"/>
        </w:rPr>
        <w:t xml:space="preserve">Vlaamse minister van Bestuurszaken, Binnenlands Bestuur, Inburgering, Toerisme en Vlaamse Rand. De raad van </w:t>
      </w:r>
      <w:r>
        <w:rPr>
          <w:rFonts w:cs="Times New Roman"/>
          <w:sz w:val="24"/>
          <w:szCs w:val="24"/>
        </w:rPr>
        <w:lastRenderedPageBreak/>
        <w:t>bestuur</w:t>
      </w:r>
      <w:r w:rsidRPr="00692D1E">
        <w:rPr>
          <w:rFonts w:cs="Times New Roman"/>
          <w:sz w:val="24"/>
          <w:szCs w:val="24"/>
        </w:rPr>
        <w:t xml:space="preserve"> is tevens verantwoordelijk voor de boekhoudkundige organisatie zoals voorgeschreven </w:t>
      </w:r>
      <w:r>
        <w:rPr>
          <w:rFonts w:cs="Times New Roman"/>
          <w:sz w:val="24"/>
          <w:szCs w:val="24"/>
        </w:rPr>
        <w:t>door het [gemeentedecreet | provinciedecreet] en de uitvoeringsbesluiten. De raad van bestuur</w:t>
      </w:r>
      <w:r w:rsidRPr="00692D1E">
        <w:rPr>
          <w:rFonts w:cs="Times New Roman"/>
          <w:sz w:val="24"/>
          <w:szCs w:val="24"/>
        </w:rPr>
        <w:t xml:space="preserve"> is eveneens verantwoordelijk voor het implementeren van de interne beheersing die het bestuursorgaan noodzakelijk acht voor het opstellen van de </w:t>
      </w:r>
      <w:r>
        <w:rPr>
          <w:rFonts w:cs="Times New Roman"/>
          <w:sz w:val="24"/>
          <w:szCs w:val="24"/>
        </w:rPr>
        <w:t xml:space="preserve">niet-financiële </w:t>
      </w:r>
      <w:r w:rsidR="008236F2">
        <w:rPr>
          <w:rFonts w:cs="Times New Roman"/>
          <w:sz w:val="24"/>
          <w:szCs w:val="24"/>
        </w:rPr>
        <w:t>informatieverstrekking</w:t>
      </w:r>
      <w:r w:rsidR="00144B2E" w:rsidRPr="00692D1E">
        <w:rPr>
          <w:rFonts w:cs="Times New Roman"/>
          <w:sz w:val="24"/>
          <w:szCs w:val="24"/>
        </w:rPr>
        <w:t xml:space="preserve"> </w:t>
      </w:r>
      <w:r>
        <w:rPr>
          <w:rFonts w:cs="Times New Roman"/>
          <w:sz w:val="24"/>
          <w:szCs w:val="24"/>
        </w:rPr>
        <w:t>binnen de beleids-</w:t>
      </w:r>
      <w:r w:rsidR="00E4179A">
        <w:rPr>
          <w:rFonts w:cs="Times New Roman"/>
          <w:sz w:val="24"/>
          <w:szCs w:val="24"/>
        </w:rPr>
        <w:t xml:space="preserve"> </w:t>
      </w:r>
      <w:r>
        <w:rPr>
          <w:rFonts w:cs="Times New Roman"/>
          <w:sz w:val="24"/>
          <w:szCs w:val="24"/>
        </w:rPr>
        <w:t xml:space="preserve">en </w:t>
      </w:r>
      <w:proofErr w:type="spellStart"/>
      <w:r>
        <w:rPr>
          <w:rFonts w:cs="Times New Roman"/>
          <w:sz w:val="24"/>
          <w:szCs w:val="24"/>
        </w:rPr>
        <w:t>beheerscyclus</w:t>
      </w:r>
      <w:proofErr w:type="spellEnd"/>
      <w:r>
        <w:rPr>
          <w:rFonts w:cs="Times New Roman"/>
          <w:sz w:val="24"/>
          <w:szCs w:val="24"/>
        </w:rPr>
        <w:t xml:space="preserve"> (BBC) </w:t>
      </w:r>
      <w:r w:rsidRPr="00692D1E">
        <w:rPr>
          <w:rFonts w:cs="Times New Roman"/>
          <w:sz w:val="24"/>
          <w:szCs w:val="24"/>
        </w:rPr>
        <w:t>die geen afwijking van materieel belang bevat die het gevolg is van fraude of van fouten.</w:t>
      </w:r>
    </w:p>
    <w:p w14:paraId="2B14D6A8" w14:textId="77777777" w:rsidR="00F21494" w:rsidRPr="00692D1E" w:rsidRDefault="00F21494" w:rsidP="00267546">
      <w:pPr>
        <w:spacing w:after="0" w:line="360" w:lineRule="auto"/>
        <w:jc w:val="both"/>
        <w:rPr>
          <w:rFonts w:cs="Times New Roman"/>
          <w:i/>
          <w:sz w:val="24"/>
          <w:szCs w:val="24"/>
        </w:rPr>
      </w:pPr>
    </w:p>
    <w:p w14:paraId="597BB489" w14:textId="77777777" w:rsidR="00F21494" w:rsidRPr="00692D1E" w:rsidRDefault="00F21494" w:rsidP="00267546">
      <w:pPr>
        <w:spacing w:after="0" w:line="360" w:lineRule="auto"/>
        <w:jc w:val="both"/>
        <w:rPr>
          <w:rFonts w:cs="Times New Roman"/>
          <w:i/>
          <w:sz w:val="24"/>
          <w:szCs w:val="24"/>
        </w:rPr>
      </w:pPr>
      <w:r w:rsidRPr="00692D1E">
        <w:rPr>
          <w:rFonts w:cs="Times New Roman"/>
          <w:i/>
          <w:sz w:val="24"/>
          <w:szCs w:val="24"/>
        </w:rPr>
        <w:t xml:space="preserve">Verantwoordelijkheid van de </w:t>
      </w:r>
      <w:r w:rsidR="00700122">
        <w:rPr>
          <w:rFonts w:cs="Times New Roman"/>
          <w:i/>
          <w:sz w:val="24"/>
          <w:szCs w:val="24"/>
        </w:rPr>
        <w:t>commissaris</w:t>
      </w:r>
      <w:r w:rsidRPr="00692D1E">
        <w:rPr>
          <w:rFonts w:cs="Times New Roman"/>
          <w:i/>
          <w:sz w:val="24"/>
          <w:szCs w:val="24"/>
        </w:rPr>
        <w:t xml:space="preserve"> </w:t>
      </w:r>
    </w:p>
    <w:p w14:paraId="79C9CCE0" w14:textId="77777777" w:rsidR="00267546" w:rsidRDefault="00267546" w:rsidP="00267546">
      <w:pPr>
        <w:spacing w:after="0" w:line="360" w:lineRule="auto"/>
        <w:jc w:val="both"/>
        <w:rPr>
          <w:rFonts w:cs="Times New Roman"/>
          <w:sz w:val="24"/>
          <w:szCs w:val="24"/>
        </w:rPr>
      </w:pPr>
    </w:p>
    <w:p w14:paraId="4DC596CC" w14:textId="4B8B8E12" w:rsidR="00F21494" w:rsidRDefault="00F21494" w:rsidP="00267546">
      <w:pPr>
        <w:spacing w:after="0" w:line="360" w:lineRule="auto"/>
        <w:jc w:val="both"/>
        <w:rPr>
          <w:rFonts w:cs="Times New Roman"/>
          <w:sz w:val="24"/>
          <w:szCs w:val="24"/>
        </w:rPr>
      </w:pPr>
      <w:r w:rsidRPr="00692D1E">
        <w:rPr>
          <w:rFonts w:cs="Times New Roman"/>
          <w:sz w:val="24"/>
          <w:szCs w:val="24"/>
        </w:rPr>
        <w:t xml:space="preserve">Het is onze verantwoordelijkheid om een conclusie te geven op grond van onze beoordeling. Wij hebben onze werkzaamheden uitgevoerd volgens de </w:t>
      </w:r>
      <w:r w:rsidRPr="00692D1E">
        <w:rPr>
          <w:rFonts w:cs="Times New Roman"/>
          <w:i/>
          <w:sz w:val="24"/>
          <w:szCs w:val="24"/>
        </w:rPr>
        <w:t xml:space="preserve">International Standard </w:t>
      </w:r>
      <w:proofErr w:type="spellStart"/>
      <w:r w:rsidRPr="00692D1E">
        <w:rPr>
          <w:rFonts w:cs="Times New Roman"/>
          <w:i/>
          <w:sz w:val="24"/>
          <w:szCs w:val="24"/>
        </w:rPr>
        <w:t>for</w:t>
      </w:r>
      <w:proofErr w:type="spellEnd"/>
      <w:r w:rsidRPr="00692D1E">
        <w:rPr>
          <w:rFonts w:cs="Times New Roman"/>
          <w:i/>
          <w:sz w:val="24"/>
          <w:szCs w:val="24"/>
        </w:rPr>
        <w:t xml:space="preserve"> Assurance </w:t>
      </w:r>
      <w:proofErr w:type="spellStart"/>
      <w:r w:rsidRPr="00692D1E">
        <w:rPr>
          <w:rFonts w:cs="Times New Roman"/>
          <w:i/>
          <w:sz w:val="24"/>
          <w:szCs w:val="24"/>
        </w:rPr>
        <w:t>Engagements</w:t>
      </w:r>
      <w:proofErr w:type="spellEnd"/>
      <w:r w:rsidRPr="00692D1E">
        <w:rPr>
          <w:rFonts w:cs="Times New Roman"/>
          <w:i/>
          <w:sz w:val="24"/>
          <w:szCs w:val="24"/>
        </w:rPr>
        <w:t xml:space="preserve">  </w:t>
      </w:r>
      <w:r w:rsidRPr="00692D1E">
        <w:rPr>
          <w:rFonts w:cs="Times New Roman"/>
          <w:sz w:val="24"/>
          <w:szCs w:val="24"/>
        </w:rPr>
        <w:t xml:space="preserve">3000 (ISAE 3000). Deze standaard vereist dat wij deontologische voorschriften naleven alsook de beoordeling plannen en uitvoeren </w:t>
      </w:r>
      <w:r w:rsidR="00B62758">
        <w:rPr>
          <w:rFonts w:cs="Times New Roman"/>
          <w:sz w:val="24"/>
          <w:szCs w:val="24"/>
        </w:rPr>
        <w:t xml:space="preserve">om </w:t>
      </w:r>
      <w:r w:rsidRPr="00692D1E">
        <w:rPr>
          <w:rFonts w:cs="Times New Roman"/>
          <w:sz w:val="24"/>
          <w:szCs w:val="24"/>
        </w:rPr>
        <w:t xml:space="preserve">een </w:t>
      </w:r>
      <w:r w:rsidR="007549D0">
        <w:rPr>
          <w:rFonts w:cs="Times New Roman"/>
          <w:sz w:val="24"/>
          <w:szCs w:val="24"/>
        </w:rPr>
        <w:t>beperkte</w:t>
      </w:r>
      <w:r w:rsidRPr="00692D1E">
        <w:rPr>
          <w:rFonts w:cs="Times New Roman"/>
          <w:sz w:val="24"/>
          <w:szCs w:val="24"/>
        </w:rPr>
        <w:t xml:space="preserve"> mate van zekerheid te verkrijgen over de vraag of</w:t>
      </w:r>
      <w:r w:rsidR="008B7AFB">
        <w:rPr>
          <w:rFonts w:cs="Times New Roman"/>
          <w:sz w:val="24"/>
          <w:szCs w:val="24"/>
        </w:rPr>
        <w:t xml:space="preserve"> de niet-financ</w:t>
      </w:r>
      <w:r w:rsidR="008C3700">
        <w:rPr>
          <w:rFonts w:cs="Times New Roman"/>
          <w:sz w:val="24"/>
          <w:szCs w:val="24"/>
        </w:rPr>
        <w:t xml:space="preserve">iële </w:t>
      </w:r>
      <w:r w:rsidR="008236F2">
        <w:rPr>
          <w:rFonts w:cs="Times New Roman"/>
          <w:sz w:val="24"/>
          <w:szCs w:val="24"/>
        </w:rPr>
        <w:t>informatieverstrekking</w:t>
      </w:r>
      <w:r w:rsidR="00144B2E" w:rsidRPr="00692D1E">
        <w:rPr>
          <w:rFonts w:cs="Times New Roman"/>
          <w:sz w:val="24"/>
          <w:szCs w:val="24"/>
        </w:rPr>
        <w:t xml:space="preserve"> </w:t>
      </w:r>
      <w:r w:rsidR="008C3700">
        <w:rPr>
          <w:rFonts w:cs="Times New Roman"/>
          <w:sz w:val="24"/>
          <w:szCs w:val="24"/>
        </w:rPr>
        <w:t>binnen de beleids-</w:t>
      </w:r>
      <w:r w:rsidR="00E4179A">
        <w:rPr>
          <w:rFonts w:cs="Times New Roman"/>
          <w:sz w:val="24"/>
          <w:szCs w:val="24"/>
        </w:rPr>
        <w:t xml:space="preserve"> </w:t>
      </w:r>
      <w:r w:rsidR="008C3700">
        <w:rPr>
          <w:rFonts w:cs="Times New Roman"/>
          <w:sz w:val="24"/>
          <w:szCs w:val="24"/>
        </w:rPr>
        <w:t xml:space="preserve">en </w:t>
      </w:r>
      <w:proofErr w:type="spellStart"/>
      <w:r w:rsidR="008C3700">
        <w:rPr>
          <w:rFonts w:cs="Times New Roman"/>
          <w:sz w:val="24"/>
          <w:szCs w:val="24"/>
        </w:rPr>
        <w:t>beheerscyclus</w:t>
      </w:r>
      <w:proofErr w:type="spellEnd"/>
      <w:r w:rsidR="008C3700" w:rsidRPr="00692D1E">
        <w:rPr>
          <w:rFonts w:cs="Times New Roman"/>
          <w:sz w:val="24"/>
          <w:szCs w:val="24"/>
        </w:rPr>
        <w:t xml:space="preserve"> </w:t>
      </w:r>
      <w:r w:rsidR="008C3700">
        <w:rPr>
          <w:rFonts w:cs="Times New Roman"/>
          <w:sz w:val="24"/>
          <w:szCs w:val="24"/>
        </w:rPr>
        <w:t>(BBC)</w:t>
      </w:r>
      <w:r w:rsidRPr="00692D1E">
        <w:rPr>
          <w:rFonts w:cs="Times New Roman"/>
          <w:sz w:val="24"/>
          <w:szCs w:val="24"/>
        </w:rPr>
        <w:t xml:space="preserve">, in alle van materieel belang zijnde opzichten, in overeenstemming is </w:t>
      </w:r>
      <w:r w:rsidR="008B7AFB" w:rsidRPr="008B7AFB">
        <w:rPr>
          <w:rFonts w:cs="Times New Roman"/>
          <w:sz w:val="24"/>
          <w:szCs w:val="24"/>
        </w:rPr>
        <w:t xml:space="preserve">met de beleids- en </w:t>
      </w:r>
      <w:proofErr w:type="spellStart"/>
      <w:r w:rsidR="008B7AFB" w:rsidRPr="008B7AFB">
        <w:rPr>
          <w:rFonts w:cs="Times New Roman"/>
          <w:sz w:val="24"/>
          <w:szCs w:val="24"/>
        </w:rPr>
        <w:t>beheerscyclus</w:t>
      </w:r>
      <w:proofErr w:type="spellEnd"/>
      <w:r w:rsidR="008B7AFB" w:rsidRPr="008B7AFB">
        <w:rPr>
          <w:rFonts w:cs="Times New Roman"/>
          <w:sz w:val="24"/>
          <w:szCs w:val="24"/>
        </w:rPr>
        <w:t xml:space="preserve"> (BBC), zoals uitgewerkt in het </w:t>
      </w:r>
      <w:r w:rsidR="00837ED3">
        <w:rPr>
          <w:rFonts w:cs="Times New Roman"/>
          <w:sz w:val="24"/>
          <w:szCs w:val="24"/>
        </w:rPr>
        <w:t>BBC-besluit</w:t>
      </w:r>
      <w:r w:rsidR="008B7AFB" w:rsidRPr="008B7AFB">
        <w:rPr>
          <w:rFonts w:cs="Times New Roman"/>
          <w:sz w:val="24"/>
          <w:szCs w:val="24"/>
        </w:rPr>
        <w:t xml:space="preserve">, alsook in het </w:t>
      </w:r>
      <w:r w:rsidR="00837ED3">
        <w:rPr>
          <w:rFonts w:cs="Times New Roman"/>
          <w:sz w:val="24"/>
          <w:szCs w:val="24"/>
        </w:rPr>
        <w:t>Ministerieel besluit BBC</w:t>
      </w:r>
      <w:r w:rsidR="008B7AFB" w:rsidRPr="008B7AFB">
        <w:rPr>
          <w:rFonts w:cs="Times New Roman"/>
          <w:sz w:val="24"/>
          <w:szCs w:val="24"/>
        </w:rPr>
        <w:t>, in de versie die van toepassing is op het gecontroleerde boekjaar, zoals respectievelijk opgesteld door de Vlaamse Regering en de Vlaamse minister van Bestuurszaken, Binnenlands Bestuur, Inburgering, Toerisme en Vlaamse Rand, in uitvoering van de principes beschreven in het [gemeentedecreet | provinciedecreet]</w:t>
      </w:r>
      <w:r w:rsidRPr="00692D1E">
        <w:rPr>
          <w:rFonts w:cs="Times New Roman"/>
          <w:sz w:val="24"/>
          <w:szCs w:val="24"/>
        </w:rPr>
        <w:t xml:space="preserve">. De geselecteerde werkzaamheden zijn afhankelijk van de beoordeling door de </w:t>
      </w:r>
      <w:r w:rsidR="00700122">
        <w:rPr>
          <w:rFonts w:cs="Times New Roman"/>
          <w:sz w:val="24"/>
          <w:szCs w:val="24"/>
        </w:rPr>
        <w:t>commissaris</w:t>
      </w:r>
      <w:r w:rsidRPr="00692D1E">
        <w:rPr>
          <w:rFonts w:cs="Times New Roman"/>
          <w:sz w:val="24"/>
          <w:szCs w:val="24"/>
        </w:rPr>
        <w:t>, met inbegrip van diens inschatting van de risico’s van een afwijking van materieel belang in de overeenstemming.</w:t>
      </w:r>
    </w:p>
    <w:p w14:paraId="0734C64A" w14:textId="77777777" w:rsidR="00E4179A" w:rsidRDefault="00E4179A" w:rsidP="00267546">
      <w:pPr>
        <w:spacing w:after="0" w:line="360" w:lineRule="auto"/>
        <w:jc w:val="both"/>
        <w:rPr>
          <w:rFonts w:cs="Times New Roman"/>
          <w:sz w:val="24"/>
          <w:szCs w:val="24"/>
        </w:rPr>
      </w:pPr>
    </w:p>
    <w:p w14:paraId="0EA7B7FD" w14:textId="323EAB5A" w:rsidR="00E4179A" w:rsidRPr="00155A3C" w:rsidRDefault="00E4179A" w:rsidP="00267546">
      <w:pPr>
        <w:spacing w:after="0" w:line="360" w:lineRule="auto"/>
        <w:jc w:val="both"/>
        <w:rPr>
          <w:rFonts w:cs="Times New Roman"/>
          <w:sz w:val="24"/>
          <w:szCs w:val="24"/>
        </w:rPr>
      </w:pPr>
      <w:r w:rsidRPr="00155A3C">
        <w:rPr>
          <w:rFonts w:cs="Times New Roman"/>
          <w:sz w:val="24"/>
          <w:szCs w:val="24"/>
        </w:rPr>
        <w:t xml:space="preserve">De werkzaamheden uitgevoerd in het kader van een opdracht tot het verkrijgen van een beperkte mate van zekerheid kunnen variëren wat de aard en </w:t>
      </w:r>
      <w:r w:rsidR="00886C01">
        <w:rPr>
          <w:rFonts w:cs="Times New Roman"/>
          <w:sz w:val="24"/>
          <w:szCs w:val="24"/>
        </w:rPr>
        <w:t xml:space="preserve">de </w:t>
      </w:r>
      <w:r w:rsidRPr="00155A3C">
        <w:rPr>
          <w:rFonts w:cs="Times New Roman"/>
          <w:sz w:val="24"/>
          <w:szCs w:val="24"/>
        </w:rPr>
        <w:t>timing betreft</w:t>
      </w:r>
      <w:r w:rsidR="00ED12A3" w:rsidRPr="00155A3C">
        <w:rPr>
          <w:rFonts w:cs="Times New Roman"/>
          <w:sz w:val="24"/>
          <w:szCs w:val="24"/>
        </w:rPr>
        <w:t xml:space="preserve"> ten opzichte van</w:t>
      </w:r>
      <w:r w:rsidR="00886C01" w:rsidRPr="00886C01">
        <w:t xml:space="preserve"> </w:t>
      </w:r>
      <w:r w:rsidR="00886C01" w:rsidRPr="0084221D">
        <w:rPr>
          <w:sz w:val="24"/>
          <w:szCs w:val="24"/>
        </w:rPr>
        <w:t xml:space="preserve">een </w:t>
      </w:r>
      <w:r w:rsidR="00886C01" w:rsidRPr="00886C01">
        <w:rPr>
          <w:rFonts w:cs="Times New Roman"/>
          <w:sz w:val="24"/>
          <w:szCs w:val="24"/>
        </w:rPr>
        <w:t>opdracht tot</w:t>
      </w:r>
      <w:r w:rsidR="0084221D">
        <w:rPr>
          <w:rFonts w:cs="Times New Roman"/>
          <w:sz w:val="24"/>
          <w:szCs w:val="24"/>
        </w:rPr>
        <w:t xml:space="preserve"> het verkrijgen van een redelijke</w:t>
      </w:r>
      <w:r w:rsidR="00886C01" w:rsidRPr="00886C01">
        <w:rPr>
          <w:rFonts w:cs="Times New Roman"/>
          <w:sz w:val="24"/>
          <w:szCs w:val="24"/>
        </w:rPr>
        <w:t xml:space="preserve"> mate van zekerheid</w:t>
      </w:r>
      <w:r w:rsidRPr="00155A3C">
        <w:rPr>
          <w:rFonts w:cs="Times New Roman"/>
          <w:sz w:val="24"/>
          <w:szCs w:val="24"/>
        </w:rPr>
        <w:t xml:space="preserve"> en is beperkt in vergelijking met het aantal vereiste werkzaamheden in het kader van een opdracht tot het verkrijgen van een redelijke mate van zekerheid, maar beoogt het verkrijgen van een mate van zekerheid die, naar de professionele oordeelsvorming van de beroepsbeoefenaar, betekenisvol is voor de beoogde gebruikers.</w:t>
      </w:r>
      <w:r w:rsidR="00ED12A3" w:rsidRPr="00155A3C">
        <w:rPr>
          <w:rFonts w:cs="Times New Roman"/>
          <w:sz w:val="24"/>
          <w:szCs w:val="24"/>
        </w:rPr>
        <w:t xml:space="preserve"> De mate van zekerheid verkregen in een opdracht tot het verkrijgen van een beperkte mate van zekerheid is fundamenteel minder dan mocht een opdracht tot het verkrijgen van een redelijke mate van zekerheid </w:t>
      </w:r>
      <w:r w:rsidR="0084221D">
        <w:rPr>
          <w:rFonts w:cs="Times New Roman"/>
          <w:sz w:val="24"/>
          <w:szCs w:val="24"/>
        </w:rPr>
        <w:t>zijn</w:t>
      </w:r>
      <w:r w:rsidR="00ED12A3" w:rsidRPr="00155A3C">
        <w:rPr>
          <w:rFonts w:cs="Times New Roman"/>
          <w:sz w:val="24"/>
          <w:szCs w:val="24"/>
        </w:rPr>
        <w:t xml:space="preserve"> uitgevoerd. </w:t>
      </w:r>
    </w:p>
    <w:p w14:paraId="3036FFD4" w14:textId="77777777" w:rsidR="008B7AFB" w:rsidRPr="00692D1E" w:rsidRDefault="008B7AFB" w:rsidP="00267546">
      <w:pPr>
        <w:spacing w:after="0" w:line="360" w:lineRule="auto"/>
        <w:jc w:val="both"/>
        <w:rPr>
          <w:rFonts w:cs="Times New Roman"/>
          <w:sz w:val="24"/>
          <w:szCs w:val="24"/>
        </w:rPr>
      </w:pPr>
    </w:p>
    <w:p w14:paraId="249FBAD5" w14:textId="645EF836" w:rsidR="00F461B4" w:rsidRDefault="00F21494" w:rsidP="00267546">
      <w:pPr>
        <w:spacing w:after="0" w:line="360" w:lineRule="auto"/>
        <w:jc w:val="both"/>
        <w:rPr>
          <w:rFonts w:cs="Times New Roman"/>
          <w:sz w:val="24"/>
          <w:szCs w:val="24"/>
        </w:rPr>
      </w:pPr>
      <w:r w:rsidRPr="00692D1E">
        <w:rPr>
          <w:rFonts w:cs="Times New Roman"/>
          <w:sz w:val="24"/>
          <w:szCs w:val="24"/>
        </w:rPr>
        <w:lastRenderedPageBreak/>
        <w:t xml:space="preserve">Wij zijn van mening dat de door ons verkregen </w:t>
      </w:r>
      <w:r w:rsidR="00E4179A">
        <w:rPr>
          <w:rFonts w:cs="Times New Roman"/>
          <w:sz w:val="24"/>
          <w:szCs w:val="24"/>
        </w:rPr>
        <w:t xml:space="preserve">onderbouwende </w:t>
      </w:r>
      <w:r w:rsidRPr="00692D1E">
        <w:rPr>
          <w:rFonts w:cs="Times New Roman"/>
          <w:sz w:val="24"/>
          <w:szCs w:val="24"/>
        </w:rPr>
        <w:t xml:space="preserve">informatie voldoende en geschikt is om daarop onze conclusie te baseren. </w:t>
      </w:r>
    </w:p>
    <w:p w14:paraId="3DF7D820" w14:textId="77777777" w:rsidR="00954079" w:rsidRPr="00692D1E" w:rsidRDefault="00954079" w:rsidP="00267546">
      <w:pPr>
        <w:spacing w:after="0" w:line="360" w:lineRule="auto"/>
        <w:jc w:val="both"/>
        <w:rPr>
          <w:rFonts w:cs="Times New Roman"/>
          <w:sz w:val="24"/>
          <w:szCs w:val="24"/>
        </w:rPr>
      </w:pPr>
    </w:p>
    <w:p w14:paraId="1ECF4FA7" w14:textId="1320BE67" w:rsidR="00F21494" w:rsidRPr="00692D1E" w:rsidRDefault="00F21494" w:rsidP="00267546">
      <w:pPr>
        <w:spacing w:after="0" w:line="360" w:lineRule="auto"/>
        <w:jc w:val="both"/>
        <w:rPr>
          <w:rFonts w:cs="Times New Roman"/>
          <w:i/>
          <w:sz w:val="24"/>
          <w:szCs w:val="24"/>
        </w:rPr>
      </w:pPr>
      <w:r w:rsidRPr="00692D1E">
        <w:rPr>
          <w:rFonts w:cs="Times New Roman"/>
          <w:i/>
          <w:sz w:val="24"/>
          <w:szCs w:val="24"/>
        </w:rPr>
        <w:t xml:space="preserve">Conclusie omtrent de </w:t>
      </w:r>
      <w:r w:rsidR="00F8217B">
        <w:rPr>
          <w:rFonts w:cs="Times New Roman"/>
          <w:i/>
          <w:sz w:val="24"/>
          <w:szCs w:val="24"/>
        </w:rPr>
        <w:t xml:space="preserve">niet-financiële </w:t>
      </w:r>
      <w:r w:rsidR="008236F2">
        <w:rPr>
          <w:rFonts w:cs="Times New Roman"/>
          <w:i/>
          <w:sz w:val="24"/>
          <w:szCs w:val="24"/>
        </w:rPr>
        <w:t>informatieverstrekking</w:t>
      </w:r>
      <w:r w:rsidR="00144B2E">
        <w:rPr>
          <w:rFonts w:cs="Times New Roman"/>
          <w:i/>
          <w:sz w:val="24"/>
          <w:szCs w:val="24"/>
        </w:rPr>
        <w:t xml:space="preserve"> </w:t>
      </w:r>
      <w:r w:rsidR="00F8217B">
        <w:rPr>
          <w:rFonts w:cs="Times New Roman"/>
          <w:i/>
          <w:sz w:val="24"/>
          <w:szCs w:val="24"/>
        </w:rPr>
        <w:t>binnen de beleids-</w:t>
      </w:r>
      <w:r w:rsidR="00ED12A3">
        <w:rPr>
          <w:rFonts w:cs="Times New Roman"/>
          <w:i/>
          <w:sz w:val="24"/>
          <w:szCs w:val="24"/>
        </w:rPr>
        <w:t xml:space="preserve"> </w:t>
      </w:r>
      <w:r w:rsidR="00F8217B">
        <w:rPr>
          <w:rFonts w:cs="Times New Roman"/>
          <w:i/>
          <w:sz w:val="24"/>
          <w:szCs w:val="24"/>
        </w:rPr>
        <w:t xml:space="preserve">en </w:t>
      </w:r>
      <w:proofErr w:type="spellStart"/>
      <w:r w:rsidR="00F8217B">
        <w:rPr>
          <w:rFonts w:cs="Times New Roman"/>
          <w:i/>
          <w:sz w:val="24"/>
          <w:szCs w:val="24"/>
        </w:rPr>
        <w:t>beheerscyclus</w:t>
      </w:r>
      <w:proofErr w:type="spellEnd"/>
      <w:r w:rsidR="00F8217B" w:rsidRPr="00692D1E">
        <w:rPr>
          <w:rFonts w:cs="Times New Roman"/>
          <w:i/>
          <w:sz w:val="24"/>
          <w:szCs w:val="24"/>
        </w:rPr>
        <w:t xml:space="preserve"> </w:t>
      </w:r>
      <w:r w:rsidR="00F8217B">
        <w:rPr>
          <w:rFonts w:cs="Times New Roman"/>
          <w:i/>
          <w:sz w:val="24"/>
          <w:szCs w:val="24"/>
        </w:rPr>
        <w:t>(BBC)</w:t>
      </w:r>
    </w:p>
    <w:p w14:paraId="122F7E15" w14:textId="77777777" w:rsidR="00F8217B" w:rsidRDefault="00F8217B" w:rsidP="00267546">
      <w:pPr>
        <w:spacing w:after="0" w:line="360" w:lineRule="auto"/>
        <w:jc w:val="both"/>
        <w:rPr>
          <w:rFonts w:cs="Times New Roman"/>
          <w:sz w:val="24"/>
          <w:szCs w:val="24"/>
        </w:rPr>
      </w:pPr>
    </w:p>
    <w:p w14:paraId="430498E3" w14:textId="534A13BD" w:rsidR="00F21494" w:rsidRPr="00692D1E" w:rsidRDefault="0003426E" w:rsidP="00267546">
      <w:pPr>
        <w:spacing w:after="0" w:line="360" w:lineRule="auto"/>
        <w:jc w:val="both"/>
        <w:rPr>
          <w:rFonts w:cs="Times New Roman"/>
          <w:sz w:val="24"/>
          <w:szCs w:val="24"/>
        </w:rPr>
      </w:pPr>
      <w:r>
        <w:rPr>
          <w:rFonts w:cs="Times New Roman"/>
          <w:sz w:val="24"/>
          <w:szCs w:val="24"/>
        </w:rPr>
        <w:t>O</w:t>
      </w:r>
      <w:r w:rsidR="00EA06BC">
        <w:rPr>
          <w:rFonts w:cs="Times New Roman"/>
          <w:sz w:val="24"/>
          <w:szCs w:val="24"/>
        </w:rPr>
        <w:t>p grond van onze werkzaamheden zoals eerder beschreven in ons verslag, is o</w:t>
      </w:r>
      <w:r w:rsidR="007549D0">
        <w:rPr>
          <w:rFonts w:cs="Times New Roman"/>
          <w:sz w:val="24"/>
          <w:szCs w:val="24"/>
        </w:rPr>
        <w:t xml:space="preserve">ns niets gebleken op basis waarvan wij zouden moeten concluderen dat </w:t>
      </w:r>
      <w:r w:rsidR="0007369D">
        <w:rPr>
          <w:rFonts w:cs="Times New Roman"/>
          <w:sz w:val="24"/>
          <w:szCs w:val="24"/>
        </w:rPr>
        <w:t xml:space="preserve">de niet-financiële </w:t>
      </w:r>
      <w:r w:rsidR="008236F2">
        <w:rPr>
          <w:rFonts w:cs="Times New Roman"/>
          <w:sz w:val="24"/>
          <w:szCs w:val="24"/>
        </w:rPr>
        <w:t>informatieverstrekking</w:t>
      </w:r>
      <w:r w:rsidR="00144B2E">
        <w:rPr>
          <w:rFonts w:cs="Times New Roman"/>
          <w:sz w:val="24"/>
          <w:szCs w:val="24"/>
        </w:rPr>
        <w:t xml:space="preserve"> </w:t>
      </w:r>
      <w:r w:rsidR="0007369D">
        <w:rPr>
          <w:rFonts w:cs="Times New Roman"/>
          <w:sz w:val="24"/>
          <w:szCs w:val="24"/>
        </w:rPr>
        <w:t>binnen de beleids-</w:t>
      </w:r>
      <w:r w:rsidR="00E4179A">
        <w:rPr>
          <w:rFonts w:cs="Times New Roman"/>
          <w:sz w:val="24"/>
          <w:szCs w:val="24"/>
        </w:rPr>
        <w:t xml:space="preserve"> </w:t>
      </w:r>
      <w:r w:rsidR="0007369D">
        <w:rPr>
          <w:rFonts w:cs="Times New Roman"/>
          <w:sz w:val="24"/>
          <w:szCs w:val="24"/>
        </w:rPr>
        <w:t xml:space="preserve">en </w:t>
      </w:r>
      <w:proofErr w:type="spellStart"/>
      <w:r w:rsidR="0007369D">
        <w:rPr>
          <w:rFonts w:cs="Times New Roman"/>
          <w:sz w:val="24"/>
          <w:szCs w:val="24"/>
        </w:rPr>
        <w:t>beheerscyclus</w:t>
      </w:r>
      <w:proofErr w:type="spellEnd"/>
      <w:r w:rsidR="0007369D" w:rsidRPr="00692D1E">
        <w:rPr>
          <w:rFonts w:cs="Times New Roman"/>
          <w:sz w:val="24"/>
          <w:szCs w:val="24"/>
        </w:rPr>
        <w:t xml:space="preserve"> </w:t>
      </w:r>
      <w:r w:rsidR="0007369D">
        <w:rPr>
          <w:rFonts w:cs="Times New Roman"/>
          <w:sz w:val="24"/>
          <w:szCs w:val="24"/>
        </w:rPr>
        <w:t>(BBC)</w:t>
      </w:r>
      <w:r w:rsidR="00F21494" w:rsidRPr="00692D1E">
        <w:rPr>
          <w:rFonts w:cs="Times New Roman"/>
          <w:sz w:val="24"/>
          <w:szCs w:val="24"/>
        </w:rPr>
        <w:t xml:space="preserve">, </w:t>
      </w:r>
      <w:r w:rsidR="007549D0">
        <w:rPr>
          <w:rFonts w:cs="Times New Roman"/>
          <w:sz w:val="24"/>
          <w:szCs w:val="24"/>
        </w:rPr>
        <w:t xml:space="preserve">niet </w:t>
      </w:r>
      <w:r w:rsidR="00F21494" w:rsidRPr="00692D1E">
        <w:rPr>
          <w:rFonts w:cs="Times New Roman"/>
          <w:sz w:val="24"/>
          <w:szCs w:val="24"/>
        </w:rPr>
        <w:t>in alle van materieel belang zijnde opzichten, in overeenstemming</w:t>
      </w:r>
      <w:r w:rsidR="007549D0">
        <w:rPr>
          <w:rFonts w:cs="Times New Roman"/>
          <w:sz w:val="24"/>
          <w:szCs w:val="24"/>
        </w:rPr>
        <w:t xml:space="preserve"> is met</w:t>
      </w:r>
      <w:r w:rsidR="00F21494" w:rsidRPr="00692D1E">
        <w:rPr>
          <w:rFonts w:cs="Times New Roman"/>
          <w:sz w:val="24"/>
          <w:szCs w:val="24"/>
        </w:rPr>
        <w:t xml:space="preserve"> </w:t>
      </w:r>
      <w:r w:rsidR="0007369D" w:rsidRPr="004B5290">
        <w:rPr>
          <w:rFonts w:cs="Times New Roman"/>
          <w:sz w:val="24"/>
          <w:szCs w:val="24"/>
        </w:rPr>
        <w:t xml:space="preserve">de beleids- en </w:t>
      </w:r>
      <w:proofErr w:type="spellStart"/>
      <w:r w:rsidR="0007369D" w:rsidRPr="004B5290">
        <w:rPr>
          <w:rFonts w:cs="Times New Roman"/>
          <w:sz w:val="24"/>
          <w:szCs w:val="24"/>
        </w:rPr>
        <w:t>beheerscyclus</w:t>
      </w:r>
      <w:proofErr w:type="spellEnd"/>
      <w:r w:rsidR="0007369D">
        <w:rPr>
          <w:rFonts w:cs="Times New Roman"/>
          <w:sz w:val="24"/>
          <w:szCs w:val="24"/>
        </w:rPr>
        <w:t xml:space="preserve"> (BBC)</w:t>
      </w:r>
      <w:r w:rsidR="00745034">
        <w:rPr>
          <w:rFonts w:cs="Times New Roman"/>
          <w:sz w:val="24"/>
          <w:szCs w:val="24"/>
        </w:rPr>
        <w:t xml:space="preserve">, </w:t>
      </w:r>
      <w:r w:rsidR="00745034" w:rsidRPr="008B7AFB">
        <w:rPr>
          <w:rFonts w:cs="Times New Roman"/>
          <w:sz w:val="24"/>
          <w:szCs w:val="24"/>
        </w:rPr>
        <w:t xml:space="preserve">zoals uitgewerkt in het </w:t>
      </w:r>
      <w:r w:rsidR="00745034">
        <w:rPr>
          <w:rFonts w:cs="Times New Roman"/>
          <w:sz w:val="24"/>
          <w:szCs w:val="24"/>
        </w:rPr>
        <w:t>BBC-besluit</w:t>
      </w:r>
      <w:r w:rsidR="00745034" w:rsidRPr="008B7AFB">
        <w:rPr>
          <w:rFonts w:cs="Times New Roman"/>
          <w:sz w:val="24"/>
          <w:szCs w:val="24"/>
        </w:rPr>
        <w:t xml:space="preserve">, alsook in het </w:t>
      </w:r>
      <w:r w:rsidR="00745034">
        <w:rPr>
          <w:rFonts w:cs="Times New Roman"/>
          <w:sz w:val="24"/>
          <w:szCs w:val="24"/>
        </w:rPr>
        <w:t>Ministerieel besluit BBC</w:t>
      </w:r>
      <w:r w:rsidR="00745034" w:rsidRPr="008B7AFB">
        <w:rPr>
          <w:rFonts w:cs="Times New Roman"/>
          <w:sz w:val="24"/>
          <w:szCs w:val="24"/>
        </w:rPr>
        <w:t>, in de versie die van toepassing is op het gecontroleerde boekjaar</w:t>
      </w:r>
      <w:r w:rsidR="00745034">
        <w:rPr>
          <w:rFonts w:cs="Times New Roman"/>
          <w:sz w:val="24"/>
          <w:szCs w:val="24"/>
        </w:rPr>
        <w:t>.</w:t>
      </w:r>
    </w:p>
    <w:p w14:paraId="226A0B37" w14:textId="77777777" w:rsidR="00F21494" w:rsidRPr="00692D1E" w:rsidRDefault="00F21494" w:rsidP="00267546">
      <w:pPr>
        <w:spacing w:after="0" w:line="360" w:lineRule="auto"/>
        <w:jc w:val="both"/>
        <w:rPr>
          <w:rFonts w:cs="Times New Roman"/>
          <w:sz w:val="24"/>
          <w:szCs w:val="24"/>
        </w:rPr>
      </w:pPr>
    </w:p>
    <w:p w14:paraId="593D1326" w14:textId="1DBF01BA" w:rsidR="00F21494" w:rsidRPr="00692D1E" w:rsidRDefault="00F21494" w:rsidP="00F21494">
      <w:pPr>
        <w:spacing w:after="0" w:line="360" w:lineRule="auto"/>
        <w:jc w:val="both"/>
        <w:rPr>
          <w:rFonts w:cs="Times New Roman"/>
          <w:sz w:val="24"/>
          <w:szCs w:val="24"/>
        </w:rPr>
      </w:pPr>
      <w:r w:rsidRPr="00692D1E">
        <w:rPr>
          <w:rFonts w:cs="Times New Roman"/>
          <w:sz w:val="24"/>
          <w:szCs w:val="24"/>
        </w:rPr>
        <w:t>Plaats, datum en handtekening</w:t>
      </w:r>
    </w:p>
    <w:p w14:paraId="17146E4D" w14:textId="77777777" w:rsidR="00F21494" w:rsidRPr="00692D1E" w:rsidRDefault="00F21494" w:rsidP="00F21494">
      <w:pPr>
        <w:spacing w:after="0" w:line="240" w:lineRule="auto"/>
        <w:jc w:val="both"/>
        <w:rPr>
          <w:rFonts w:cs="Times New Roman"/>
          <w:sz w:val="24"/>
          <w:szCs w:val="24"/>
        </w:rPr>
      </w:pPr>
    </w:p>
    <w:p w14:paraId="05D83D1E"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Kantoor XYZ</w:t>
      </w:r>
    </w:p>
    <w:p w14:paraId="53AD63C4" w14:textId="77777777" w:rsidR="00F21494" w:rsidRPr="00692D1E" w:rsidRDefault="004342A6" w:rsidP="00F21494">
      <w:pPr>
        <w:spacing w:after="0" w:line="360" w:lineRule="auto"/>
        <w:jc w:val="both"/>
        <w:rPr>
          <w:rFonts w:cs="Times New Roman"/>
          <w:sz w:val="24"/>
          <w:szCs w:val="24"/>
        </w:rPr>
      </w:pPr>
      <w:r>
        <w:rPr>
          <w:rFonts w:cs="Times New Roman"/>
          <w:sz w:val="24"/>
          <w:szCs w:val="24"/>
        </w:rPr>
        <w:t>Commissaris</w:t>
      </w:r>
    </w:p>
    <w:p w14:paraId="3DD93510"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Vertegenwoordigd door </w:t>
      </w:r>
    </w:p>
    <w:p w14:paraId="50D57F01" w14:textId="77777777" w:rsidR="004342A6" w:rsidRDefault="004342A6" w:rsidP="00F21494">
      <w:pPr>
        <w:spacing w:after="0" w:line="360" w:lineRule="auto"/>
        <w:rPr>
          <w:rFonts w:cs="Times New Roman"/>
          <w:sz w:val="24"/>
          <w:szCs w:val="24"/>
        </w:rPr>
      </w:pPr>
    </w:p>
    <w:p w14:paraId="29761B30" w14:textId="77777777" w:rsidR="00F21494" w:rsidRPr="00692D1E" w:rsidRDefault="00F21494" w:rsidP="00F21494">
      <w:pPr>
        <w:spacing w:after="0" w:line="360" w:lineRule="auto"/>
        <w:rPr>
          <w:rFonts w:cs="Times New Roman"/>
          <w:sz w:val="24"/>
          <w:szCs w:val="24"/>
        </w:rPr>
      </w:pPr>
      <w:r w:rsidRPr="00692D1E">
        <w:rPr>
          <w:rFonts w:cs="Times New Roman"/>
          <w:sz w:val="24"/>
          <w:szCs w:val="24"/>
        </w:rPr>
        <w:t>Naam</w:t>
      </w:r>
    </w:p>
    <w:p w14:paraId="32FDC167" w14:textId="77777777" w:rsidR="006611F7" w:rsidRPr="00F21494" w:rsidRDefault="00F21494" w:rsidP="00F21494">
      <w:pPr>
        <w:rPr>
          <w:rFonts w:cs="Times New Roman"/>
          <w:sz w:val="24"/>
          <w:szCs w:val="24"/>
        </w:rPr>
      </w:pPr>
      <w:r w:rsidRPr="00692D1E">
        <w:rPr>
          <w:rFonts w:cs="Times New Roman"/>
          <w:sz w:val="24"/>
          <w:szCs w:val="24"/>
        </w:rPr>
        <w:t>Bedrijfsrevisor</w:t>
      </w:r>
    </w:p>
    <w:sectPr w:rsidR="006611F7" w:rsidRPr="00F21494" w:rsidSect="001E2FAA">
      <w:pgSz w:w="11906" w:h="16838"/>
      <w:pgMar w:top="993" w:right="1418" w:bottom="993"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3D0CE" w15:done="0"/>
  <w15:commentEx w15:paraId="31EE54BD" w15:done="0"/>
  <w15:commentEx w15:paraId="1F35B1B3" w15:done="0"/>
  <w15:commentEx w15:paraId="69EEEE1A" w15:done="0"/>
  <w15:commentEx w15:paraId="1197A880" w15:done="0"/>
  <w15:commentEx w15:paraId="415D9941" w15:done="0"/>
  <w15:commentEx w15:paraId="41FB3B1A" w15:done="0"/>
  <w15:commentEx w15:paraId="29E17E89" w15:done="0"/>
  <w15:commentEx w15:paraId="40DC16B0" w15:done="0"/>
  <w15:commentEx w15:paraId="2F73AFD1" w15:done="0"/>
  <w15:commentEx w15:paraId="508BD07A" w15:done="0"/>
  <w15:commentEx w15:paraId="58CB2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C968" w14:textId="77777777" w:rsidR="003C36EB" w:rsidRDefault="003C36EB" w:rsidP="00FC7B87">
      <w:pPr>
        <w:spacing w:after="0" w:line="240" w:lineRule="auto"/>
      </w:pPr>
      <w:r>
        <w:separator/>
      </w:r>
    </w:p>
  </w:endnote>
  <w:endnote w:type="continuationSeparator" w:id="0">
    <w:p w14:paraId="60B6C339" w14:textId="77777777" w:rsidR="003C36EB" w:rsidRDefault="003C36EB" w:rsidP="00FC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C418" w14:textId="77777777" w:rsidR="003C36EB" w:rsidRDefault="003C36EB" w:rsidP="00FC7B87">
      <w:pPr>
        <w:spacing w:after="0" w:line="240" w:lineRule="auto"/>
      </w:pPr>
      <w:r>
        <w:separator/>
      </w:r>
    </w:p>
  </w:footnote>
  <w:footnote w:type="continuationSeparator" w:id="0">
    <w:p w14:paraId="53FE290A" w14:textId="77777777" w:rsidR="003C36EB" w:rsidRDefault="003C36EB" w:rsidP="00FC7B87">
      <w:pPr>
        <w:spacing w:after="0" w:line="240" w:lineRule="auto"/>
      </w:pPr>
      <w:r>
        <w:continuationSeparator/>
      </w:r>
    </w:p>
  </w:footnote>
  <w:footnote w:id="1">
    <w:p w14:paraId="0E33C334" w14:textId="4EA96CFA" w:rsidR="00980780" w:rsidRDefault="00980780" w:rsidP="00980780">
      <w:pPr>
        <w:pStyle w:val="FootnoteText"/>
        <w:jc w:val="both"/>
      </w:pPr>
      <w:r>
        <w:rPr>
          <w:vertAlign w:val="superscript"/>
        </w:rPr>
        <w:t>(</w:t>
      </w:r>
      <w:r>
        <w:rPr>
          <w:rStyle w:val="FootnoteReference"/>
        </w:rPr>
        <w:footnoteRef/>
      </w:r>
      <w:r>
        <w:rPr>
          <w:vertAlign w:val="superscript"/>
        </w:rPr>
        <w:t>)</w:t>
      </w:r>
      <w:r>
        <w:t xml:space="preserve"> D</w:t>
      </w:r>
      <w:r w:rsidRPr="00980780">
        <w:t xml:space="preserve">e woorden “erkende bedrijfsrevisoren” moeten worden gelezen als </w:t>
      </w:r>
      <w:r>
        <w:t>“</w:t>
      </w:r>
      <w:r w:rsidRPr="00980780">
        <w:t>bedrijfsrevisoren ingeschreven in het openbaar register</w:t>
      </w:r>
      <w:r>
        <w:t xml:space="preserve"> van het Instituut van de Bedrijfsrevisoren”. </w:t>
      </w:r>
    </w:p>
  </w:footnote>
  <w:footnote w:id="2">
    <w:p w14:paraId="51E23C36" w14:textId="77777777" w:rsidR="00FC7B87" w:rsidRPr="00F17221" w:rsidRDefault="00FC7B87" w:rsidP="00FC7B87">
      <w:pPr>
        <w:pStyle w:val="FootnoteText"/>
        <w:jc w:val="both"/>
      </w:pPr>
      <w:r w:rsidRPr="00692D1E">
        <w:rPr>
          <w:vertAlign w:val="superscript"/>
        </w:rPr>
        <w:t>(</w:t>
      </w:r>
      <w:r w:rsidRPr="00F17221">
        <w:rPr>
          <w:rStyle w:val="FootnoteReference"/>
        </w:rPr>
        <w:footnoteRef/>
      </w:r>
      <w:r w:rsidRPr="00692D1E">
        <w:rPr>
          <w:vertAlign w:val="superscript"/>
        </w:rPr>
        <w:t>)</w:t>
      </w:r>
      <w:r w:rsidRPr="00F17221">
        <w:t xml:space="preserve"> </w:t>
      </w:r>
      <w:r w:rsidRPr="002F596F">
        <w:t xml:space="preserve">De </w:t>
      </w:r>
      <w:r w:rsidR="009179BF">
        <w:t>commissaris</w:t>
      </w:r>
      <w:r w:rsidRPr="002F596F">
        <w:t xml:space="preserve"> dient de impact van </w:t>
      </w:r>
      <w:r>
        <w:t>overwegingen</w:t>
      </w:r>
      <w:r w:rsidRPr="00F17221">
        <w:t xml:space="preserve"> in verband met het aangepast karakter en de werking van de administratieve en boekhoudkundige organisatie, gericht op de productie van financiële rapportering, te beoordelen. Doen deze </w:t>
      </w:r>
      <w:r>
        <w:t>overwegingen</w:t>
      </w:r>
      <w:r w:rsidRPr="00F17221">
        <w:t xml:space="preserve"> geen afbreuk aan het oordeel over het getrouw beeld van de jaarrekening conform het </w:t>
      </w:r>
      <w:r w:rsidR="005B63F2">
        <w:t>[gemeentedecreet | provinciedecreet]</w:t>
      </w:r>
      <w:r w:rsidRPr="00F17221">
        <w:t xml:space="preserve"> en de uitvoeringsbesluiten, maar zijn deze relevant voor het begrip dat de gebruikers hebben van de controle,</w:t>
      </w:r>
      <w:r w:rsidRPr="00692D1E">
        <w:t xml:space="preserve"> de verantwoordelijkheden van de </w:t>
      </w:r>
      <w:r w:rsidR="005B63F2">
        <w:t>commissaris</w:t>
      </w:r>
      <w:r w:rsidRPr="00692D1E">
        <w:t xml:space="preserve"> of het controleverslag</w:t>
      </w:r>
      <w:r w:rsidRPr="00F17221">
        <w:t xml:space="preserve"> zal de </w:t>
      </w:r>
      <w:r w:rsidR="005B63F2">
        <w:t>commissaris</w:t>
      </w:r>
      <w:r w:rsidRPr="00F17221">
        <w:t xml:space="preserve"> deze </w:t>
      </w:r>
      <w:r>
        <w:t>overwegingen</w:t>
      </w:r>
      <w:r w:rsidRPr="00F17221">
        <w:t xml:space="preserve"> opnemen in een paragraaf inzake overige aangelegenheden op het einde van h</w:t>
      </w:r>
      <w:r w:rsidRPr="002F596F">
        <w:t>et eerste deel van het verslag.</w:t>
      </w:r>
    </w:p>
  </w:footnote>
  <w:footnote w:id="3">
    <w:p w14:paraId="25BD7072" w14:textId="77777777" w:rsidR="00BD5C0A" w:rsidRPr="00155A3C" w:rsidRDefault="00BD5C0A" w:rsidP="00BD5C0A">
      <w:pPr>
        <w:pStyle w:val="FootnoteText"/>
        <w:jc w:val="both"/>
      </w:pPr>
      <w:r w:rsidRPr="00155A3C">
        <w:rPr>
          <w:vertAlign w:val="superscript"/>
        </w:rPr>
        <w:t>(</w:t>
      </w:r>
      <w:r w:rsidRPr="00155A3C">
        <w:rPr>
          <w:rStyle w:val="FootnoteReference"/>
        </w:rPr>
        <w:footnoteRef/>
      </w:r>
      <w:r w:rsidRPr="00155A3C">
        <w:rPr>
          <w:vertAlign w:val="superscript"/>
        </w:rPr>
        <w:t>)</w:t>
      </w:r>
      <w:r w:rsidRPr="00155A3C">
        <w:t xml:space="preserve"> Dit dient enkel te worden vermeld indien van toepassing op het autonoom gemeentebedrijf of het autonoom provinciebedrijf </w:t>
      </w:r>
      <w:r w:rsidRPr="00155A3C">
        <w:rPr>
          <w:i/>
        </w:rPr>
        <w:t xml:space="preserve">in </w:t>
      </w:r>
      <w:proofErr w:type="spellStart"/>
      <w:r w:rsidRPr="00155A3C">
        <w:rPr>
          <w:i/>
        </w:rPr>
        <w:t>casu</w:t>
      </w:r>
      <w:proofErr w:type="spellEnd"/>
      <w:r w:rsidRPr="00155A3C">
        <w:t>.</w:t>
      </w:r>
    </w:p>
  </w:footnote>
  <w:footnote w:id="4">
    <w:p w14:paraId="6F8F9609" w14:textId="77777777" w:rsidR="00BD5C0A" w:rsidRPr="00F17221" w:rsidRDefault="00BD5C0A" w:rsidP="00BD5C0A">
      <w:pPr>
        <w:pStyle w:val="FootnoteText"/>
        <w:jc w:val="both"/>
      </w:pPr>
      <w:r w:rsidRPr="00692D1E">
        <w:rPr>
          <w:vertAlign w:val="superscript"/>
        </w:rPr>
        <w:t>(</w:t>
      </w:r>
      <w:r w:rsidRPr="00F17221">
        <w:rPr>
          <w:rStyle w:val="FootnoteReference"/>
        </w:rPr>
        <w:footnoteRef/>
      </w:r>
      <w:r w:rsidRPr="00692D1E">
        <w:rPr>
          <w:vertAlign w:val="superscript"/>
        </w:rPr>
        <w:t>)</w:t>
      </w:r>
      <w:r w:rsidRPr="00F17221">
        <w:t xml:space="preserve"> Dit dient aangepast te worden in functie van het in het afzonderlijk verslag </w:t>
      </w:r>
      <w:r w:rsidRPr="00692D1E">
        <w:t>tot uitdrukking gebracht</w:t>
      </w:r>
      <w:r w:rsidRPr="00F17221">
        <w:t xml:space="preserve"> oordeel over de jaarrekening.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27"/>
    <w:multiLevelType w:val="hybridMultilevel"/>
    <w:tmpl w:val="FCDE640C"/>
    <w:lvl w:ilvl="0" w:tplc="1B282968">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4214824"/>
    <w:multiLevelType w:val="hybridMultilevel"/>
    <w:tmpl w:val="05887D3C"/>
    <w:lvl w:ilvl="0" w:tplc="2A649AE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AE01DA7"/>
    <w:multiLevelType w:val="hybridMultilevel"/>
    <w:tmpl w:val="A18CFD86"/>
    <w:lvl w:ilvl="0" w:tplc="25E2916E">
      <w:start w:val="1"/>
      <w:numFmt w:val="bullet"/>
      <w:lvlText w:val="▪"/>
      <w:lvlJc w:val="left"/>
      <w:pPr>
        <w:ind w:left="1068" w:hanging="360"/>
      </w:pPr>
      <w:rPr>
        <w:rFonts w:ascii="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
    <w15:presenceInfo w15:providerId="None" w15:userId="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87"/>
    <w:rsid w:val="00031C3F"/>
    <w:rsid w:val="0003426E"/>
    <w:rsid w:val="0003569D"/>
    <w:rsid w:val="000368FC"/>
    <w:rsid w:val="000539AA"/>
    <w:rsid w:val="000544C5"/>
    <w:rsid w:val="00066EEA"/>
    <w:rsid w:val="0007369D"/>
    <w:rsid w:val="00076C23"/>
    <w:rsid w:val="00092D01"/>
    <w:rsid w:val="000A0780"/>
    <w:rsid w:val="000A26DF"/>
    <w:rsid w:val="000A521B"/>
    <w:rsid w:val="000A624B"/>
    <w:rsid w:val="000B215A"/>
    <w:rsid w:val="000C3DC6"/>
    <w:rsid w:val="000D1510"/>
    <w:rsid w:val="000F1105"/>
    <w:rsid w:val="00113C21"/>
    <w:rsid w:val="00115F5F"/>
    <w:rsid w:val="0013147E"/>
    <w:rsid w:val="00144760"/>
    <w:rsid w:val="00144B2E"/>
    <w:rsid w:val="00147AF0"/>
    <w:rsid w:val="00155A3C"/>
    <w:rsid w:val="00165BFA"/>
    <w:rsid w:val="00180725"/>
    <w:rsid w:val="001A5417"/>
    <w:rsid w:val="001C1C0E"/>
    <w:rsid w:val="001C4A74"/>
    <w:rsid w:val="001D426B"/>
    <w:rsid w:val="001D4784"/>
    <w:rsid w:val="001E2FAA"/>
    <w:rsid w:val="001E6189"/>
    <w:rsid w:val="001F5563"/>
    <w:rsid w:val="00220241"/>
    <w:rsid w:val="00255D34"/>
    <w:rsid w:val="00264556"/>
    <w:rsid w:val="00267546"/>
    <w:rsid w:val="002723AC"/>
    <w:rsid w:val="00272EF3"/>
    <w:rsid w:val="00285F49"/>
    <w:rsid w:val="00294060"/>
    <w:rsid w:val="00297D18"/>
    <w:rsid w:val="002B619A"/>
    <w:rsid w:val="002D7A8E"/>
    <w:rsid w:val="002F0D6A"/>
    <w:rsid w:val="002F3B1C"/>
    <w:rsid w:val="002F7B10"/>
    <w:rsid w:val="00302737"/>
    <w:rsid w:val="0030663D"/>
    <w:rsid w:val="00310B19"/>
    <w:rsid w:val="003231A6"/>
    <w:rsid w:val="00354779"/>
    <w:rsid w:val="00386A5A"/>
    <w:rsid w:val="00391939"/>
    <w:rsid w:val="003B2E48"/>
    <w:rsid w:val="003B6138"/>
    <w:rsid w:val="003B7BD1"/>
    <w:rsid w:val="003C2E23"/>
    <w:rsid w:val="003C36EB"/>
    <w:rsid w:val="003C54DA"/>
    <w:rsid w:val="003E6710"/>
    <w:rsid w:val="003F6223"/>
    <w:rsid w:val="00423138"/>
    <w:rsid w:val="004342A6"/>
    <w:rsid w:val="00446B1A"/>
    <w:rsid w:val="00457DE7"/>
    <w:rsid w:val="00462E8D"/>
    <w:rsid w:val="00466CF4"/>
    <w:rsid w:val="00474F12"/>
    <w:rsid w:val="0048009D"/>
    <w:rsid w:val="00486553"/>
    <w:rsid w:val="004A7983"/>
    <w:rsid w:val="004B0843"/>
    <w:rsid w:val="004B5290"/>
    <w:rsid w:val="004D6DD4"/>
    <w:rsid w:val="004F0643"/>
    <w:rsid w:val="00502CE4"/>
    <w:rsid w:val="00505410"/>
    <w:rsid w:val="00520D8B"/>
    <w:rsid w:val="005550DA"/>
    <w:rsid w:val="00556BAB"/>
    <w:rsid w:val="005572E8"/>
    <w:rsid w:val="0057625F"/>
    <w:rsid w:val="005769B9"/>
    <w:rsid w:val="00584AF3"/>
    <w:rsid w:val="00585251"/>
    <w:rsid w:val="005B4C07"/>
    <w:rsid w:val="005B5DD8"/>
    <w:rsid w:val="005B63F2"/>
    <w:rsid w:val="005C2CCF"/>
    <w:rsid w:val="005C4B8C"/>
    <w:rsid w:val="005D7EEF"/>
    <w:rsid w:val="005E78C0"/>
    <w:rsid w:val="00600E18"/>
    <w:rsid w:val="00602979"/>
    <w:rsid w:val="006147D6"/>
    <w:rsid w:val="006242D1"/>
    <w:rsid w:val="00633B76"/>
    <w:rsid w:val="00653211"/>
    <w:rsid w:val="006566F7"/>
    <w:rsid w:val="00675A90"/>
    <w:rsid w:val="0069239B"/>
    <w:rsid w:val="00697F7A"/>
    <w:rsid w:val="006A0B1C"/>
    <w:rsid w:val="006B4EAA"/>
    <w:rsid w:val="006D4221"/>
    <w:rsid w:val="006D4DBB"/>
    <w:rsid w:val="006D6A3B"/>
    <w:rsid w:val="006E1A23"/>
    <w:rsid w:val="006E4874"/>
    <w:rsid w:val="006E60AB"/>
    <w:rsid w:val="006F3513"/>
    <w:rsid w:val="006F42C6"/>
    <w:rsid w:val="006F569B"/>
    <w:rsid w:val="00700122"/>
    <w:rsid w:val="0070189A"/>
    <w:rsid w:val="00707088"/>
    <w:rsid w:val="0071103A"/>
    <w:rsid w:val="007125A5"/>
    <w:rsid w:val="00726A3A"/>
    <w:rsid w:val="00745034"/>
    <w:rsid w:val="00750946"/>
    <w:rsid w:val="0075232C"/>
    <w:rsid w:val="007549D0"/>
    <w:rsid w:val="00762528"/>
    <w:rsid w:val="0078466C"/>
    <w:rsid w:val="007857A5"/>
    <w:rsid w:val="007A390B"/>
    <w:rsid w:val="007B05AC"/>
    <w:rsid w:val="007C6AB9"/>
    <w:rsid w:val="007D0973"/>
    <w:rsid w:val="007D3937"/>
    <w:rsid w:val="007E6845"/>
    <w:rsid w:val="00800C49"/>
    <w:rsid w:val="008236F2"/>
    <w:rsid w:val="00837ED3"/>
    <w:rsid w:val="0084221D"/>
    <w:rsid w:val="00844E3B"/>
    <w:rsid w:val="008512AB"/>
    <w:rsid w:val="008533A4"/>
    <w:rsid w:val="00863E4E"/>
    <w:rsid w:val="00886C01"/>
    <w:rsid w:val="008948DA"/>
    <w:rsid w:val="008A1CE5"/>
    <w:rsid w:val="008A734D"/>
    <w:rsid w:val="008B7AFB"/>
    <w:rsid w:val="008C3700"/>
    <w:rsid w:val="008C7E73"/>
    <w:rsid w:val="008C7F9A"/>
    <w:rsid w:val="008D237D"/>
    <w:rsid w:val="008D5584"/>
    <w:rsid w:val="008F0D8B"/>
    <w:rsid w:val="008F4A7A"/>
    <w:rsid w:val="00913987"/>
    <w:rsid w:val="009179BF"/>
    <w:rsid w:val="009508D5"/>
    <w:rsid w:val="00954079"/>
    <w:rsid w:val="009543CA"/>
    <w:rsid w:val="00957A94"/>
    <w:rsid w:val="00957E65"/>
    <w:rsid w:val="00966CF1"/>
    <w:rsid w:val="00970CC5"/>
    <w:rsid w:val="00980780"/>
    <w:rsid w:val="009822B2"/>
    <w:rsid w:val="00984D41"/>
    <w:rsid w:val="009A0DB6"/>
    <w:rsid w:val="009A0F88"/>
    <w:rsid w:val="009C6490"/>
    <w:rsid w:val="009D7EC9"/>
    <w:rsid w:val="009F5A99"/>
    <w:rsid w:val="00A019C4"/>
    <w:rsid w:val="00A244B5"/>
    <w:rsid w:val="00A2479A"/>
    <w:rsid w:val="00A259DA"/>
    <w:rsid w:val="00A56187"/>
    <w:rsid w:val="00A64A8D"/>
    <w:rsid w:val="00A733A5"/>
    <w:rsid w:val="00A74994"/>
    <w:rsid w:val="00A91D9F"/>
    <w:rsid w:val="00A93555"/>
    <w:rsid w:val="00A9713E"/>
    <w:rsid w:val="00AA0E56"/>
    <w:rsid w:val="00AA77F1"/>
    <w:rsid w:val="00AB1387"/>
    <w:rsid w:val="00AD38E3"/>
    <w:rsid w:val="00B13234"/>
    <w:rsid w:val="00B152E7"/>
    <w:rsid w:val="00B31FCE"/>
    <w:rsid w:val="00B35466"/>
    <w:rsid w:val="00B454E7"/>
    <w:rsid w:val="00B62758"/>
    <w:rsid w:val="00B6435B"/>
    <w:rsid w:val="00B75EC4"/>
    <w:rsid w:val="00BC2880"/>
    <w:rsid w:val="00BC2DBE"/>
    <w:rsid w:val="00BC66E4"/>
    <w:rsid w:val="00BD3291"/>
    <w:rsid w:val="00BD5C0A"/>
    <w:rsid w:val="00BD5E44"/>
    <w:rsid w:val="00C06CB4"/>
    <w:rsid w:val="00C1181D"/>
    <w:rsid w:val="00C15971"/>
    <w:rsid w:val="00C50382"/>
    <w:rsid w:val="00C56D1B"/>
    <w:rsid w:val="00C64428"/>
    <w:rsid w:val="00C76984"/>
    <w:rsid w:val="00C77576"/>
    <w:rsid w:val="00C83878"/>
    <w:rsid w:val="00C839CF"/>
    <w:rsid w:val="00C94CE5"/>
    <w:rsid w:val="00C9527B"/>
    <w:rsid w:val="00CB32C7"/>
    <w:rsid w:val="00CC0D55"/>
    <w:rsid w:val="00CC2FFF"/>
    <w:rsid w:val="00CD274C"/>
    <w:rsid w:val="00CD4F31"/>
    <w:rsid w:val="00CE441A"/>
    <w:rsid w:val="00CF10DA"/>
    <w:rsid w:val="00CF3C05"/>
    <w:rsid w:val="00CF799A"/>
    <w:rsid w:val="00D03AE1"/>
    <w:rsid w:val="00D061A0"/>
    <w:rsid w:val="00D1016D"/>
    <w:rsid w:val="00D168E1"/>
    <w:rsid w:val="00D353C1"/>
    <w:rsid w:val="00D7471D"/>
    <w:rsid w:val="00D7770B"/>
    <w:rsid w:val="00D77C61"/>
    <w:rsid w:val="00D80B79"/>
    <w:rsid w:val="00D820AE"/>
    <w:rsid w:val="00D84AE8"/>
    <w:rsid w:val="00D84D17"/>
    <w:rsid w:val="00D91457"/>
    <w:rsid w:val="00DB7E33"/>
    <w:rsid w:val="00DC1553"/>
    <w:rsid w:val="00DC670C"/>
    <w:rsid w:val="00DF202F"/>
    <w:rsid w:val="00E108A0"/>
    <w:rsid w:val="00E22AED"/>
    <w:rsid w:val="00E24250"/>
    <w:rsid w:val="00E4179A"/>
    <w:rsid w:val="00E45B77"/>
    <w:rsid w:val="00E76AE1"/>
    <w:rsid w:val="00EA06BC"/>
    <w:rsid w:val="00EA3F00"/>
    <w:rsid w:val="00EB35B8"/>
    <w:rsid w:val="00ED12A3"/>
    <w:rsid w:val="00ED3E8D"/>
    <w:rsid w:val="00ED4360"/>
    <w:rsid w:val="00ED660B"/>
    <w:rsid w:val="00ED66DE"/>
    <w:rsid w:val="00F00613"/>
    <w:rsid w:val="00F056B6"/>
    <w:rsid w:val="00F21318"/>
    <w:rsid w:val="00F21494"/>
    <w:rsid w:val="00F3317F"/>
    <w:rsid w:val="00F461B4"/>
    <w:rsid w:val="00F53FB9"/>
    <w:rsid w:val="00F631BA"/>
    <w:rsid w:val="00F63F72"/>
    <w:rsid w:val="00F671F3"/>
    <w:rsid w:val="00F8217B"/>
    <w:rsid w:val="00F83560"/>
    <w:rsid w:val="00FC7B87"/>
    <w:rsid w:val="00FD0E88"/>
    <w:rsid w:val="00FD3F63"/>
    <w:rsid w:val="00FD639B"/>
    <w:rsid w:val="00FF0088"/>
    <w:rsid w:val="00FF2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87"/>
    <w:pPr>
      <w:ind w:left="720"/>
      <w:contextualSpacing/>
    </w:pPr>
  </w:style>
  <w:style w:type="paragraph" w:styleId="FootnoteText">
    <w:name w:val="footnote text"/>
    <w:basedOn w:val="Normal"/>
    <w:link w:val="FootnoteTextChar"/>
    <w:uiPriority w:val="99"/>
    <w:semiHidden/>
    <w:unhideWhenUsed/>
    <w:rsid w:val="00FC7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B87"/>
    <w:rPr>
      <w:sz w:val="20"/>
      <w:szCs w:val="20"/>
    </w:rPr>
  </w:style>
  <w:style w:type="character" w:styleId="FootnoteReference">
    <w:name w:val="footnote reference"/>
    <w:basedOn w:val="DefaultParagraphFont"/>
    <w:uiPriority w:val="99"/>
    <w:semiHidden/>
    <w:unhideWhenUsed/>
    <w:rsid w:val="00FC7B87"/>
    <w:rPr>
      <w:vertAlign w:val="superscript"/>
    </w:rPr>
  </w:style>
  <w:style w:type="paragraph" w:styleId="BalloonText">
    <w:name w:val="Balloon Text"/>
    <w:basedOn w:val="Normal"/>
    <w:link w:val="BalloonTextChar"/>
    <w:uiPriority w:val="99"/>
    <w:semiHidden/>
    <w:unhideWhenUsed/>
    <w:rsid w:val="009A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88"/>
    <w:rPr>
      <w:rFonts w:ascii="Tahoma" w:hAnsi="Tahoma" w:cs="Tahoma"/>
      <w:sz w:val="16"/>
      <w:szCs w:val="16"/>
    </w:rPr>
  </w:style>
  <w:style w:type="character" w:styleId="CommentReference">
    <w:name w:val="annotation reference"/>
    <w:basedOn w:val="DefaultParagraphFont"/>
    <w:uiPriority w:val="99"/>
    <w:semiHidden/>
    <w:unhideWhenUsed/>
    <w:rsid w:val="00CC2FFF"/>
    <w:rPr>
      <w:sz w:val="16"/>
      <w:szCs w:val="16"/>
    </w:rPr>
  </w:style>
  <w:style w:type="paragraph" w:styleId="CommentText">
    <w:name w:val="annotation text"/>
    <w:basedOn w:val="Normal"/>
    <w:link w:val="CommentTextChar"/>
    <w:uiPriority w:val="99"/>
    <w:semiHidden/>
    <w:unhideWhenUsed/>
    <w:rsid w:val="00CC2FFF"/>
    <w:pPr>
      <w:spacing w:line="240" w:lineRule="auto"/>
    </w:pPr>
    <w:rPr>
      <w:sz w:val="20"/>
      <w:szCs w:val="20"/>
    </w:rPr>
  </w:style>
  <w:style w:type="character" w:customStyle="1" w:styleId="CommentTextChar">
    <w:name w:val="Comment Text Char"/>
    <w:basedOn w:val="DefaultParagraphFont"/>
    <w:link w:val="CommentText"/>
    <w:uiPriority w:val="99"/>
    <w:semiHidden/>
    <w:rsid w:val="00CC2FFF"/>
    <w:rPr>
      <w:sz w:val="20"/>
      <w:szCs w:val="20"/>
    </w:rPr>
  </w:style>
  <w:style w:type="paragraph" w:styleId="CommentSubject">
    <w:name w:val="annotation subject"/>
    <w:basedOn w:val="CommentText"/>
    <w:next w:val="CommentText"/>
    <w:link w:val="CommentSubjectChar"/>
    <w:uiPriority w:val="99"/>
    <w:semiHidden/>
    <w:unhideWhenUsed/>
    <w:rsid w:val="00CC2FFF"/>
    <w:rPr>
      <w:b/>
      <w:bCs/>
    </w:rPr>
  </w:style>
  <w:style w:type="character" w:customStyle="1" w:styleId="CommentSubjectChar">
    <w:name w:val="Comment Subject Char"/>
    <w:basedOn w:val="CommentTextChar"/>
    <w:link w:val="CommentSubject"/>
    <w:uiPriority w:val="99"/>
    <w:semiHidden/>
    <w:rsid w:val="00CC2FFF"/>
    <w:rPr>
      <w:b/>
      <w:bCs/>
      <w:sz w:val="20"/>
      <w:szCs w:val="20"/>
    </w:rPr>
  </w:style>
  <w:style w:type="paragraph" w:customStyle="1" w:styleId="Default">
    <w:name w:val="Default"/>
    <w:rsid w:val="00E4179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87"/>
    <w:pPr>
      <w:ind w:left="720"/>
      <w:contextualSpacing/>
    </w:pPr>
  </w:style>
  <w:style w:type="paragraph" w:styleId="FootnoteText">
    <w:name w:val="footnote text"/>
    <w:basedOn w:val="Normal"/>
    <w:link w:val="FootnoteTextChar"/>
    <w:uiPriority w:val="99"/>
    <w:semiHidden/>
    <w:unhideWhenUsed/>
    <w:rsid w:val="00FC7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B87"/>
    <w:rPr>
      <w:sz w:val="20"/>
      <w:szCs w:val="20"/>
    </w:rPr>
  </w:style>
  <w:style w:type="character" w:styleId="FootnoteReference">
    <w:name w:val="footnote reference"/>
    <w:basedOn w:val="DefaultParagraphFont"/>
    <w:uiPriority w:val="99"/>
    <w:semiHidden/>
    <w:unhideWhenUsed/>
    <w:rsid w:val="00FC7B87"/>
    <w:rPr>
      <w:vertAlign w:val="superscript"/>
    </w:rPr>
  </w:style>
  <w:style w:type="paragraph" w:styleId="BalloonText">
    <w:name w:val="Balloon Text"/>
    <w:basedOn w:val="Normal"/>
    <w:link w:val="BalloonTextChar"/>
    <w:uiPriority w:val="99"/>
    <w:semiHidden/>
    <w:unhideWhenUsed/>
    <w:rsid w:val="009A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88"/>
    <w:rPr>
      <w:rFonts w:ascii="Tahoma" w:hAnsi="Tahoma" w:cs="Tahoma"/>
      <w:sz w:val="16"/>
      <w:szCs w:val="16"/>
    </w:rPr>
  </w:style>
  <w:style w:type="character" w:styleId="CommentReference">
    <w:name w:val="annotation reference"/>
    <w:basedOn w:val="DefaultParagraphFont"/>
    <w:uiPriority w:val="99"/>
    <w:semiHidden/>
    <w:unhideWhenUsed/>
    <w:rsid w:val="00CC2FFF"/>
    <w:rPr>
      <w:sz w:val="16"/>
      <w:szCs w:val="16"/>
    </w:rPr>
  </w:style>
  <w:style w:type="paragraph" w:styleId="CommentText">
    <w:name w:val="annotation text"/>
    <w:basedOn w:val="Normal"/>
    <w:link w:val="CommentTextChar"/>
    <w:uiPriority w:val="99"/>
    <w:semiHidden/>
    <w:unhideWhenUsed/>
    <w:rsid w:val="00CC2FFF"/>
    <w:pPr>
      <w:spacing w:line="240" w:lineRule="auto"/>
    </w:pPr>
    <w:rPr>
      <w:sz w:val="20"/>
      <w:szCs w:val="20"/>
    </w:rPr>
  </w:style>
  <w:style w:type="character" w:customStyle="1" w:styleId="CommentTextChar">
    <w:name w:val="Comment Text Char"/>
    <w:basedOn w:val="DefaultParagraphFont"/>
    <w:link w:val="CommentText"/>
    <w:uiPriority w:val="99"/>
    <w:semiHidden/>
    <w:rsid w:val="00CC2FFF"/>
    <w:rPr>
      <w:sz w:val="20"/>
      <w:szCs w:val="20"/>
    </w:rPr>
  </w:style>
  <w:style w:type="paragraph" w:styleId="CommentSubject">
    <w:name w:val="annotation subject"/>
    <w:basedOn w:val="CommentText"/>
    <w:next w:val="CommentText"/>
    <w:link w:val="CommentSubjectChar"/>
    <w:uiPriority w:val="99"/>
    <w:semiHidden/>
    <w:unhideWhenUsed/>
    <w:rsid w:val="00CC2FFF"/>
    <w:rPr>
      <w:b/>
      <w:bCs/>
    </w:rPr>
  </w:style>
  <w:style w:type="character" w:customStyle="1" w:styleId="CommentSubjectChar">
    <w:name w:val="Comment Subject Char"/>
    <w:basedOn w:val="CommentTextChar"/>
    <w:link w:val="CommentSubject"/>
    <w:uiPriority w:val="99"/>
    <w:semiHidden/>
    <w:rsid w:val="00CC2FFF"/>
    <w:rPr>
      <w:b/>
      <w:bCs/>
      <w:sz w:val="20"/>
      <w:szCs w:val="20"/>
    </w:rPr>
  </w:style>
  <w:style w:type="paragraph" w:customStyle="1" w:styleId="Default">
    <w:name w:val="Default"/>
    <w:rsid w:val="00E417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7022F-0652-4FAD-AC78-59E339C18B4B}"/>
</file>

<file path=customXml/itemProps2.xml><?xml version="1.0" encoding="utf-8"?>
<ds:datastoreItem xmlns:ds="http://schemas.openxmlformats.org/officeDocument/2006/customXml" ds:itemID="{EB47BA32-841F-435C-B859-D228DA22AA58}"/>
</file>

<file path=customXml/itemProps3.xml><?xml version="1.0" encoding="utf-8"?>
<ds:datastoreItem xmlns:ds="http://schemas.openxmlformats.org/officeDocument/2006/customXml" ds:itemID="{AB141B6B-43DD-4A49-B06D-844F18A7B8A3}"/>
</file>

<file path=customXml/itemProps4.xml><?xml version="1.0" encoding="utf-8"?>
<ds:datastoreItem xmlns:ds="http://schemas.openxmlformats.org/officeDocument/2006/customXml" ds:itemID="{2D5B29A0-1AE1-4AF8-893B-29ABA5B97665}"/>
</file>

<file path=customXml/itemProps5.xml><?xml version="1.0" encoding="utf-8"?>
<ds:datastoreItem xmlns:ds="http://schemas.openxmlformats.org/officeDocument/2006/customXml" ds:itemID="{F5F2E79C-EB58-4104-8518-1C4CFAC7A736}"/>
</file>

<file path=docProps/app.xml><?xml version="1.0" encoding="utf-8"?>
<Properties xmlns="http://schemas.openxmlformats.org/officeDocument/2006/extended-properties" xmlns:vt="http://schemas.openxmlformats.org/officeDocument/2006/docPropsVTypes">
  <Template>Normal.dotm</Template>
  <TotalTime>0</TotalTime>
  <Pages>13</Pages>
  <Words>3665</Words>
  <Characters>20160</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Beveren</dc:creator>
  <cp:lastModifiedBy>Van de Steene Sarah</cp:lastModifiedBy>
  <cp:revision>5</cp:revision>
  <cp:lastPrinted>2015-04-03T06:43:00Z</cp:lastPrinted>
  <dcterms:created xsi:type="dcterms:W3CDTF">2015-04-03T08:06:00Z</dcterms:created>
  <dcterms:modified xsi:type="dcterms:W3CDTF">2015-04-03T08:58:00Z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